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37" w:rsidRDefault="00FA2337">
      <w:pPr>
        <w:pStyle w:val="BodyText"/>
        <w:rPr>
          <w:rFonts w:ascii="Times New Roman"/>
          <w:sz w:val="11"/>
        </w:rPr>
      </w:pPr>
    </w:p>
    <w:p w:rsidR="00FA2337" w:rsidRDefault="00B67CB2">
      <w:pPr>
        <w:pStyle w:val="Title"/>
      </w:pPr>
      <w:r>
        <w:rPr>
          <w:color w:val="841E31"/>
          <w:w w:val="90"/>
        </w:rPr>
        <w:t>St.</w:t>
      </w:r>
      <w:r>
        <w:rPr>
          <w:color w:val="841E31"/>
          <w:spacing w:val="6"/>
          <w:w w:val="90"/>
        </w:rPr>
        <w:t xml:space="preserve"> </w:t>
      </w:r>
      <w:r>
        <w:rPr>
          <w:color w:val="841E31"/>
          <w:w w:val="90"/>
        </w:rPr>
        <w:t>John's</w:t>
      </w:r>
    </w:p>
    <w:p w:rsidR="00FA2337" w:rsidRDefault="00B67CB2">
      <w:pPr>
        <w:pStyle w:val="BodyText"/>
        <w:rPr>
          <w:rFonts w:ascii="Verdana"/>
          <w:b/>
          <w:sz w:val="10"/>
        </w:rPr>
      </w:pPr>
      <w:r>
        <w:rPr>
          <w:noProof/>
          <w:lang w:eastAsia="en-GB"/>
        </w:rPr>
        <w:drawing>
          <wp:anchor distT="0" distB="0" distL="0" distR="0" simplePos="0" relativeHeight="251658240" behindDoc="0" locked="0" layoutInCell="1" allowOverlap="1">
            <wp:simplePos x="0" y="0"/>
            <wp:positionH relativeFrom="page">
              <wp:posOffset>2343785</wp:posOffset>
            </wp:positionH>
            <wp:positionV relativeFrom="paragraph">
              <wp:posOffset>92425</wp:posOffset>
            </wp:positionV>
            <wp:extent cx="2874648" cy="28712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74648" cy="2871216"/>
                    </a:xfrm>
                    <a:prstGeom prst="rect">
                      <a:avLst/>
                    </a:prstGeom>
                  </pic:spPr>
                </pic:pic>
              </a:graphicData>
            </a:graphic>
          </wp:anchor>
        </w:drawing>
      </w:r>
    </w:p>
    <w:p w:rsidR="00FA2337" w:rsidRDefault="00B67CB2">
      <w:pPr>
        <w:spacing w:before="259"/>
        <w:ind w:left="1840" w:right="1828"/>
        <w:jc w:val="center"/>
        <w:rPr>
          <w:rFonts w:ascii="Verdana"/>
          <w:b/>
          <w:sz w:val="28"/>
        </w:rPr>
      </w:pPr>
      <w:r>
        <w:rPr>
          <w:rFonts w:ascii="Verdana"/>
          <w:b/>
          <w:color w:val="841E31"/>
          <w:sz w:val="28"/>
        </w:rPr>
        <w:t>Catholic</w:t>
      </w:r>
      <w:r>
        <w:rPr>
          <w:rFonts w:ascii="Verdana"/>
          <w:b/>
          <w:color w:val="841E31"/>
          <w:spacing w:val="28"/>
          <w:sz w:val="28"/>
        </w:rPr>
        <w:t xml:space="preserve"> </w:t>
      </w:r>
      <w:r>
        <w:rPr>
          <w:rFonts w:ascii="Verdana"/>
          <w:b/>
          <w:color w:val="841E31"/>
          <w:sz w:val="28"/>
        </w:rPr>
        <w:t>Primary</w:t>
      </w:r>
      <w:r>
        <w:rPr>
          <w:rFonts w:ascii="Verdana"/>
          <w:b/>
          <w:color w:val="841E31"/>
          <w:spacing w:val="27"/>
          <w:sz w:val="28"/>
        </w:rPr>
        <w:t xml:space="preserve"> </w:t>
      </w:r>
      <w:r>
        <w:rPr>
          <w:rFonts w:ascii="Verdana"/>
          <w:b/>
          <w:color w:val="841E31"/>
          <w:sz w:val="28"/>
        </w:rPr>
        <w:t>School</w:t>
      </w:r>
    </w:p>
    <w:p w:rsidR="00FA2337" w:rsidRDefault="00FA2337">
      <w:pPr>
        <w:pStyle w:val="BodyText"/>
        <w:spacing w:before="6"/>
        <w:rPr>
          <w:rFonts w:ascii="Verdana"/>
          <w:b/>
          <w:sz w:val="38"/>
        </w:rPr>
      </w:pPr>
    </w:p>
    <w:p w:rsidR="00FA2337" w:rsidRDefault="00B67CB2">
      <w:pPr>
        <w:spacing w:before="1" w:line="304" w:lineRule="auto"/>
        <w:ind w:left="1822" w:right="1828"/>
        <w:jc w:val="center"/>
        <w:rPr>
          <w:rFonts w:ascii="Verdana"/>
          <w:b/>
          <w:sz w:val="40"/>
        </w:rPr>
      </w:pPr>
      <w:r>
        <w:rPr>
          <w:rFonts w:ascii="Verdana"/>
          <w:b/>
          <w:spacing w:val="14"/>
          <w:w w:val="95"/>
          <w:sz w:val="40"/>
          <w:u w:val="single"/>
        </w:rPr>
        <w:t>Special</w:t>
      </w:r>
      <w:r>
        <w:rPr>
          <w:rFonts w:ascii="Verdana"/>
          <w:b/>
          <w:spacing w:val="33"/>
          <w:w w:val="95"/>
          <w:sz w:val="40"/>
          <w:u w:val="single"/>
        </w:rPr>
        <w:t xml:space="preserve"> </w:t>
      </w:r>
      <w:r>
        <w:rPr>
          <w:rFonts w:ascii="Verdana"/>
          <w:b/>
          <w:spacing w:val="14"/>
          <w:w w:val="95"/>
          <w:sz w:val="40"/>
          <w:u w:val="single"/>
        </w:rPr>
        <w:t>Educational</w:t>
      </w:r>
      <w:r>
        <w:rPr>
          <w:rFonts w:ascii="Verdana"/>
          <w:b/>
          <w:spacing w:val="34"/>
          <w:w w:val="95"/>
          <w:sz w:val="40"/>
          <w:u w:val="single"/>
        </w:rPr>
        <w:t xml:space="preserve"> </w:t>
      </w:r>
      <w:r>
        <w:rPr>
          <w:rFonts w:ascii="Verdana"/>
          <w:b/>
          <w:spacing w:val="13"/>
          <w:w w:val="95"/>
          <w:sz w:val="40"/>
          <w:u w:val="single"/>
        </w:rPr>
        <w:t>Needs</w:t>
      </w:r>
      <w:r>
        <w:rPr>
          <w:rFonts w:ascii="Verdana"/>
          <w:b/>
          <w:spacing w:val="35"/>
          <w:w w:val="95"/>
          <w:sz w:val="40"/>
          <w:u w:val="single"/>
        </w:rPr>
        <w:t xml:space="preserve"> </w:t>
      </w:r>
      <w:r>
        <w:rPr>
          <w:rFonts w:ascii="Verdana"/>
          <w:b/>
          <w:spacing w:val="11"/>
          <w:w w:val="95"/>
          <w:sz w:val="40"/>
          <w:u w:val="single"/>
        </w:rPr>
        <w:t>and</w:t>
      </w:r>
      <w:r>
        <w:rPr>
          <w:rFonts w:ascii="Verdana"/>
          <w:b/>
          <w:spacing w:val="-127"/>
          <w:w w:val="95"/>
          <w:sz w:val="40"/>
        </w:rPr>
        <w:t xml:space="preserve"> </w:t>
      </w:r>
      <w:r>
        <w:rPr>
          <w:rFonts w:ascii="Verdana"/>
          <w:b/>
          <w:spacing w:val="15"/>
          <w:sz w:val="40"/>
          <w:u w:val="single"/>
        </w:rPr>
        <w:t xml:space="preserve">Disabilities </w:t>
      </w:r>
      <w:r>
        <w:rPr>
          <w:rFonts w:ascii="Verdana"/>
          <w:b/>
          <w:spacing w:val="13"/>
          <w:sz w:val="40"/>
          <w:u w:val="single"/>
        </w:rPr>
        <w:t>(SEND) Policy</w:t>
      </w:r>
      <w:r>
        <w:rPr>
          <w:rFonts w:ascii="Verdana"/>
          <w:b/>
          <w:spacing w:val="14"/>
          <w:sz w:val="40"/>
        </w:rPr>
        <w:t xml:space="preserve"> </w:t>
      </w:r>
    </w:p>
    <w:p w:rsidR="00BD4CCF" w:rsidRPr="00BD4CCF" w:rsidRDefault="008F772D">
      <w:pPr>
        <w:spacing w:before="1" w:line="304" w:lineRule="auto"/>
        <w:ind w:left="1822" w:right="1828"/>
        <w:jc w:val="center"/>
        <w:rPr>
          <w:rFonts w:ascii="Verdana"/>
          <w:b/>
          <w:sz w:val="40"/>
        </w:rPr>
      </w:pPr>
      <w:r>
        <w:rPr>
          <w:rFonts w:ascii="Verdana"/>
          <w:b/>
          <w:spacing w:val="14"/>
          <w:w w:val="95"/>
          <w:sz w:val="40"/>
        </w:rPr>
        <w:t>January 2024</w:t>
      </w:r>
    </w:p>
    <w:p w:rsidR="00FA2337" w:rsidRDefault="00B67CB2">
      <w:pPr>
        <w:spacing w:line="480" w:lineRule="exact"/>
        <w:ind w:left="1841" w:right="1821"/>
        <w:jc w:val="center"/>
        <w:rPr>
          <w:rFonts w:ascii="Verdana"/>
          <w:b/>
          <w:sz w:val="40"/>
        </w:rPr>
      </w:pPr>
      <w:r>
        <w:rPr>
          <w:rFonts w:ascii="Verdana"/>
          <w:b/>
          <w:w w:val="95"/>
          <w:sz w:val="40"/>
        </w:rPr>
        <w:t>Review</w:t>
      </w:r>
      <w:r>
        <w:rPr>
          <w:rFonts w:ascii="Verdana"/>
          <w:b/>
          <w:spacing w:val="-14"/>
          <w:w w:val="95"/>
          <w:sz w:val="40"/>
        </w:rPr>
        <w:t xml:space="preserve"> </w:t>
      </w:r>
      <w:r>
        <w:rPr>
          <w:rFonts w:ascii="Verdana"/>
          <w:b/>
          <w:w w:val="95"/>
          <w:sz w:val="40"/>
        </w:rPr>
        <w:t>Date</w:t>
      </w:r>
      <w:r>
        <w:rPr>
          <w:rFonts w:ascii="Verdana"/>
          <w:b/>
          <w:spacing w:val="-13"/>
          <w:w w:val="95"/>
          <w:sz w:val="40"/>
        </w:rPr>
        <w:t xml:space="preserve"> </w:t>
      </w:r>
      <w:r w:rsidR="00BD4CCF">
        <w:rPr>
          <w:rFonts w:ascii="Verdana"/>
          <w:b/>
          <w:w w:val="95"/>
          <w:sz w:val="40"/>
        </w:rPr>
        <w:t>January</w:t>
      </w:r>
      <w:r>
        <w:rPr>
          <w:rFonts w:ascii="Verdana"/>
          <w:b/>
          <w:spacing w:val="-13"/>
          <w:w w:val="95"/>
          <w:sz w:val="40"/>
        </w:rPr>
        <w:t xml:space="preserve"> </w:t>
      </w:r>
      <w:r w:rsidR="008F772D">
        <w:rPr>
          <w:rFonts w:ascii="Verdana"/>
          <w:b/>
          <w:w w:val="95"/>
          <w:sz w:val="40"/>
        </w:rPr>
        <w:t>2025</w:t>
      </w:r>
    </w:p>
    <w:p w:rsidR="00FA2337" w:rsidRDefault="00FA2337">
      <w:pPr>
        <w:pStyle w:val="BodyText"/>
        <w:spacing w:before="7"/>
        <w:rPr>
          <w:rFonts w:ascii="Verdana"/>
          <w:b/>
          <w:sz w:val="53"/>
        </w:rPr>
      </w:pPr>
    </w:p>
    <w:p w:rsidR="00FA2337" w:rsidRDefault="00B67CB2">
      <w:pPr>
        <w:spacing w:line="291" w:lineRule="exact"/>
        <w:ind w:left="1841" w:right="1823"/>
        <w:jc w:val="center"/>
        <w:rPr>
          <w:rFonts w:ascii="Verdana"/>
          <w:sz w:val="24"/>
        </w:rPr>
      </w:pPr>
      <w:r>
        <w:rPr>
          <w:rFonts w:ascii="Verdana"/>
          <w:color w:val="C00000"/>
          <w:sz w:val="24"/>
          <w:u w:val="single" w:color="C00000"/>
        </w:rPr>
        <w:t>St.</w:t>
      </w:r>
      <w:r>
        <w:rPr>
          <w:rFonts w:ascii="Verdana"/>
          <w:color w:val="C00000"/>
          <w:spacing w:val="-5"/>
          <w:sz w:val="24"/>
          <w:u w:val="single" w:color="C00000"/>
        </w:rPr>
        <w:t xml:space="preserve"> </w:t>
      </w:r>
      <w:r>
        <w:rPr>
          <w:rFonts w:ascii="Verdana"/>
          <w:color w:val="C00000"/>
          <w:sz w:val="24"/>
          <w:u w:val="single" w:color="C00000"/>
        </w:rPr>
        <w:t>John's</w:t>
      </w:r>
      <w:r>
        <w:rPr>
          <w:rFonts w:ascii="Verdana"/>
          <w:color w:val="C00000"/>
          <w:spacing w:val="-4"/>
          <w:sz w:val="24"/>
          <w:u w:val="single" w:color="C00000"/>
        </w:rPr>
        <w:t xml:space="preserve"> </w:t>
      </w:r>
      <w:r w:rsidR="00612734">
        <w:rPr>
          <w:rFonts w:ascii="Verdana"/>
          <w:color w:val="C00000"/>
          <w:sz w:val="24"/>
          <w:u w:val="single" w:color="C00000"/>
        </w:rPr>
        <w:t>Values</w:t>
      </w:r>
    </w:p>
    <w:p w:rsidR="00FA2337" w:rsidRDefault="00FA2337">
      <w:pPr>
        <w:jc w:val="center"/>
        <w:rPr>
          <w:rFonts w:ascii="Verdana"/>
          <w:color w:val="C00000"/>
          <w:sz w:val="24"/>
        </w:rPr>
      </w:pPr>
    </w:p>
    <w:p w:rsidR="00612734" w:rsidRDefault="00612734">
      <w:pPr>
        <w:jc w:val="center"/>
        <w:rPr>
          <w:rFonts w:ascii="Verdana"/>
          <w:color w:val="C00000"/>
          <w:sz w:val="24"/>
        </w:rPr>
      </w:pPr>
    </w:p>
    <w:p w:rsidR="00612734" w:rsidRDefault="00612734">
      <w:pPr>
        <w:jc w:val="center"/>
        <w:rPr>
          <w:rFonts w:ascii="Verdana"/>
          <w:color w:val="C00000"/>
          <w:sz w:val="24"/>
        </w:rPr>
      </w:pPr>
      <w:r>
        <w:rPr>
          <w:rFonts w:ascii="Verdana"/>
          <w:color w:val="C00000"/>
          <w:sz w:val="24"/>
        </w:rPr>
        <w:t xml:space="preserve">In Christ we are </w:t>
      </w:r>
    </w:p>
    <w:p w:rsidR="00612734" w:rsidRDefault="00612734">
      <w:pPr>
        <w:jc w:val="center"/>
        <w:rPr>
          <w:rFonts w:ascii="Verdana"/>
          <w:color w:val="C00000"/>
          <w:sz w:val="24"/>
        </w:rPr>
      </w:pPr>
    </w:p>
    <w:p w:rsidR="00612734" w:rsidRDefault="00612734">
      <w:pPr>
        <w:jc w:val="center"/>
        <w:rPr>
          <w:rFonts w:ascii="Verdana"/>
          <w:color w:val="C00000"/>
          <w:sz w:val="24"/>
        </w:rPr>
      </w:pPr>
      <w:r>
        <w:rPr>
          <w:rFonts w:ascii="Verdana"/>
          <w:color w:val="C00000"/>
          <w:sz w:val="24"/>
        </w:rPr>
        <w:t>Joyful in our faith</w:t>
      </w:r>
    </w:p>
    <w:p w:rsidR="00612734" w:rsidRDefault="00612734">
      <w:pPr>
        <w:jc w:val="center"/>
        <w:rPr>
          <w:rFonts w:ascii="Verdana"/>
          <w:color w:val="C00000"/>
          <w:sz w:val="24"/>
        </w:rPr>
      </w:pPr>
    </w:p>
    <w:p w:rsidR="00612734" w:rsidRDefault="00612734">
      <w:pPr>
        <w:jc w:val="center"/>
        <w:rPr>
          <w:rFonts w:ascii="Verdana"/>
          <w:color w:val="C00000"/>
          <w:sz w:val="24"/>
        </w:rPr>
      </w:pPr>
      <w:r>
        <w:rPr>
          <w:rFonts w:ascii="Verdana"/>
          <w:color w:val="C00000"/>
          <w:sz w:val="24"/>
        </w:rPr>
        <w:t xml:space="preserve">Aspirational in our learning </w:t>
      </w:r>
    </w:p>
    <w:p w:rsidR="00612734" w:rsidRDefault="00612734">
      <w:pPr>
        <w:jc w:val="center"/>
        <w:rPr>
          <w:rFonts w:ascii="Verdana"/>
          <w:color w:val="C00000"/>
          <w:sz w:val="24"/>
        </w:rPr>
      </w:pPr>
    </w:p>
    <w:p w:rsidR="00612734" w:rsidRDefault="00612734" w:rsidP="00612734">
      <w:pPr>
        <w:jc w:val="center"/>
        <w:rPr>
          <w:rFonts w:ascii="Verdana"/>
          <w:color w:val="C00000"/>
          <w:sz w:val="24"/>
        </w:rPr>
      </w:pPr>
      <w:r>
        <w:rPr>
          <w:rFonts w:ascii="Verdana"/>
          <w:color w:val="C00000"/>
          <w:sz w:val="24"/>
        </w:rPr>
        <w:t>Confident in being me</w:t>
      </w:r>
    </w:p>
    <w:p w:rsidR="00612734" w:rsidRDefault="00612734" w:rsidP="00612734">
      <w:pPr>
        <w:jc w:val="center"/>
        <w:rPr>
          <w:rFonts w:ascii="Verdana"/>
          <w:color w:val="C00000"/>
          <w:sz w:val="24"/>
        </w:rPr>
      </w:pPr>
    </w:p>
    <w:p w:rsidR="00612734" w:rsidRPr="00612734" w:rsidRDefault="00A70DE2" w:rsidP="00612734">
      <w:pPr>
        <w:jc w:val="center"/>
        <w:rPr>
          <w:rFonts w:ascii="Verdana"/>
          <w:color w:val="C00000"/>
          <w:sz w:val="24"/>
        </w:rPr>
        <w:sectPr w:rsidR="00612734" w:rsidRPr="00612734">
          <w:footerReference w:type="default" r:id="rId8"/>
          <w:type w:val="continuous"/>
          <w:pgSz w:w="11910" w:h="16840"/>
          <w:pgMar w:top="1580" w:right="560" w:bottom="1220" w:left="600" w:header="0" w:footer="1022" w:gutter="0"/>
          <w:pgNumType w:start="1"/>
          <w:cols w:space="720"/>
        </w:sectPr>
      </w:pPr>
      <w:r>
        <w:rPr>
          <w:rFonts w:ascii="Verdana"/>
          <w:color w:val="C00000"/>
          <w:sz w:val="24"/>
        </w:rPr>
        <w:t>Caring in</w:t>
      </w:r>
      <w:r w:rsidR="00612734">
        <w:rPr>
          <w:rFonts w:ascii="Verdana"/>
          <w:color w:val="C00000"/>
          <w:sz w:val="24"/>
        </w:rPr>
        <w:t xml:space="preserve"> our hearts  </w:t>
      </w:r>
    </w:p>
    <w:p w:rsidR="00FA2337" w:rsidRDefault="00B67CB2">
      <w:pPr>
        <w:pStyle w:val="Heading1"/>
        <w:numPr>
          <w:ilvl w:val="0"/>
          <w:numId w:val="3"/>
        </w:numPr>
        <w:tabs>
          <w:tab w:val="left" w:pos="852"/>
        </w:tabs>
        <w:spacing w:before="65"/>
        <w:ind w:hanging="372"/>
        <w:jc w:val="both"/>
        <w:rPr>
          <w:rFonts w:ascii="Times New Roman"/>
          <w:color w:val="BF0000"/>
          <w:sz w:val="23"/>
        </w:rPr>
      </w:pPr>
      <w:r>
        <w:rPr>
          <w:color w:val="BF0000"/>
          <w:w w:val="105"/>
        </w:rPr>
        <w:lastRenderedPageBreak/>
        <w:t>Ethos</w:t>
      </w:r>
      <w:r>
        <w:rPr>
          <w:color w:val="BF0000"/>
          <w:spacing w:val="20"/>
          <w:w w:val="105"/>
        </w:rPr>
        <w:t xml:space="preserve"> </w:t>
      </w:r>
      <w:r>
        <w:rPr>
          <w:color w:val="BF0000"/>
          <w:w w:val="105"/>
        </w:rPr>
        <w:t>Statement</w:t>
      </w:r>
    </w:p>
    <w:p w:rsidR="00FA2337" w:rsidRDefault="00B67CB2">
      <w:pPr>
        <w:pStyle w:val="BodyText"/>
        <w:spacing w:before="22" w:line="273" w:lineRule="auto"/>
        <w:ind w:left="128" w:right="127" w:hanging="2"/>
        <w:jc w:val="both"/>
      </w:pPr>
      <w:r>
        <w:rPr>
          <w:w w:val="110"/>
        </w:rPr>
        <w:t>St John's Catholic Primary School has a child-centred and very inclusive ethos. We aim to teach each pupil</w:t>
      </w:r>
      <w:r>
        <w:rPr>
          <w:spacing w:val="1"/>
          <w:w w:val="110"/>
        </w:rPr>
        <w:t xml:space="preserve"> </w:t>
      </w:r>
      <w:r>
        <w:rPr>
          <w:w w:val="110"/>
        </w:rPr>
        <w:t>at an appropriate level, using suitable teaching methods and resources, thus ensuring that the curriculum</w:t>
      </w:r>
      <w:r>
        <w:rPr>
          <w:spacing w:val="1"/>
          <w:w w:val="110"/>
        </w:rPr>
        <w:t xml:space="preserve"> </w:t>
      </w:r>
      <w:r>
        <w:rPr>
          <w:w w:val="110"/>
        </w:rPr>
        <w:t>successfully meets the needs of all our pupils. We believe that all pupils have individual educational needs,</w:t>
      </w:r>
      <w:r>
        <w:rPr>
          <w:spacing w:val="1"/>
          <w:w w:val="110"/>
        </w:rPr>
        <w:t xml:space="preserve"> </w:t>
      </w:r>
      <w:r>
        <w:rPr>
          <w:w w:val="110"/>
        </w:rPr>
        <w:t>and we relate these needs to the pupils' abilities as well as any disabilities. We believe that the education</w:t>
      </w:r>
      <w:r>
        <w:rPr>
          <w:spacing w:val="1"/>
          <w:w w:val="110"/>
        </w:rPr>
        <w:t xml:space="preserve"> </w:t>
      </w:r>
      <w:r>
        <w:rPr>
          <w:spacing w:val="-1"/>
          <w:w w:val="110"/>
        </w:rPr>
        <w:t xml:space="preserve">goals for all pupils are the same. We aim to help </w:t>
      </w:r>
      <w:r>
        <w:rPr>
          <w:w w:val="110"/>
        </w:rPr>
        <w:t>them achieve success and feel positive about themselves</w:t>
      </w:r>
      <w:r>
        <w:rPr>
          <w:spacing w:val="1"/>
          <w:w w:val="110"/>
        </w:rPr>
        <w:t xml:space="preserve"> </w:t>
      </w:r>
      <w:r>
        <w:rPr>
          <w:w w:val="110"/>
        </w:rPr>
        <w:t>and</w:t>
      </w:r>
      <w:r>
        <w:rPr>
          <w:spacing w:val="-3"/>
          <w:w w:val="110"/>
        </w:rPr>
        <w:t xml:space="preserve"> </w:t>
      </w:r>
      <w:r>
        <w:rPr>
          <w:w w:val="110"/>
        </w:rPr>
        <w:t>learning.</w:t>
      </w:r>
    </w:p>
    <w:p w:rsidR="00FA2337" w:rsidRDefault="00FA2337">
      <w:pPr>
        <w:pStyle w:val="BodyText"/>
        <w:spacing w:before="3"/>
        <w:rPr>
          <w:sz w:val="23"/>
        </w:rPr>
      </w:pPr>
    </w:p>
    <w:p w:rsidR="00FA2337" w:rsidRDefault="00B67CB2">
      <w:pPr>
        <w:pStyle w:val="BodyText"/>
        <w:spacing w:line="273" w:lineRule="auto"/>
        <w:ind w:left="112" w:right="132" w:firstLine="14"/>
        <w:jc w:val="both"/>
      </w:pPr>
      <w:r>
        <w:rPr>
          <w:w w:val="110"/>
        </w:rPr>
        <w:t xml:space="preserve">At St John's </w:t>
      </w:r>
      <w:proofErr w:type="gramStart"/>
      <w:r>
        <w:rPr>
          <w:w w:val="110"/>
        </w:rPr>
        <w:t>School</w:t>
      </w:r>
      <w:proofErr w:type="gramEnd"/>
      <w:r>
        <w:rPr>
          <w:w w:val="110"/>
        </w:rPr>
        <w:t xml:space="preserve"> we aim to provide a broad, relevant and balanced curriculum for all our pupils, including</w:t>
      </w:r>
      <w:r>
        <w:rPr>
          <w:spacing w:val="-59"/>
          <w:w w:val="110"/>
        </w:rPr>
        <w:t xml:space="preserve"> </w:t>
      </w:r>
      <w:r>
        <w:rPr>
          <w:w w:val="110"/>
        </w:rPr>
        <w:t xml:space="preserve">those children with additional educational needs. This </w:t>
      </w:r>
      <w:proofErr w:type="gramStart"/>
      <w:r>
        <w:rPr>
          <w:w w:val="110"/>
        </w:rPr>
        <w:t>is reflected</w:t>
      </w:r>
      <w:proofErr w:type="gramEnd"/>
      <w:r>
        <w:rPr>
          <w:w w:val="110"/>
        </w:rPr>
        <w:t xml:space="preserve"> in all of the school's policies.</w:t>
      </w:r>
      <w:r>
        <w:rPr>
          <w:spacing w:val="1"/>
          <w:w w:val="110"/>
        </w:rPr>
        <w:t xml:space="preserve"> </w:t>
      </w:r>
      <w:r>
        <w:rPr>
          <w:w w:val="110"/>
        </w:rPr>
        <w:t>This policy</w:t>
      </w:r>
      <w:r>
        <w:rPr>
          <w:spacing w:val="1"/>
          <w:w w:val="110"/>
        </w:rPr>
        <w:t xml:space="preserve"> </w:t>
      </w:r>
      <w:r>
        <w:rPr>
          <w:w w:val="110"/>
        </w:rPr>
        <w:t>ensures that curriculum planning and assessment for</w:t>
      </w:r>
      <w:r>
        <w:rPr>
          <w:spacing w:val="1"/>
          <w:w w:val="110"/>
        </w:rPr>
        <w:t xml:space="preserve"> </w:t>
      </w:r>
      <w:r>
        <w:rPr>
          <w:w w:val="110"/>
        </w:rPr>
        <w:t xml:space="preserve">pupils with additional educational needs </w:t>
      </w:r>
      <w:proofErr w:type="gramStart"/>
      <w:r>
        <w:rPr>
          <w:w w:val="110"/>
        </w:rPr>
        <w:t>takes their</w:t>
      </w:r>
      <w:r>
        <w:rPr>
          <w:spacing w:val="1"/>
          <w:w w:val="110"/>
        </w:rPr>
        <w:t xml:space="preserve"> </w:t>
      </w:r>
      <w:r>
        <w:rPr>
          <w:w w:val="115"/>
        </w:rPr>
        <w:t>needs into account</w:t>
      </w:r>
      <w:proofErr w:type="gramEnd"/>
      <w:r>
        <w:rPr>
          <w:w w:val="115"/>
        </w:rPr>
        <w:t>, and makes suitable provision</w:t>
      </w:r>
      <w:r>
        <w:rPr>
          <w:spacing w:val="1"/>
          <w:w w:val="115"/>
        </w:rPr>
        <w:t xml:space="preserve"> </w:t>
      </w:r>
      <w:r>
        <w:rPr>
          <w:w w:val="115"/>
        </w:rPr>
        <w:t>for</w:t>
      </w:r>
      <w:r>
        <w:rPr>
          <w:spacing w:val="1"/>
          <w:w w:val="115"/>
        </w:rPr>
        <w:t xml:space="preserve"> </w:t>
      </w:r>
      <w:r>
        <w:rPr>
          <w:w w:val="115"/>
        </w:rPr>
        <w:t>them using all</w:t>
      </w:r>
      <w:r>
        <w:rPr>
          <w:spacing w:val="1"/>
          <w:w w:val="115"/>
        </w:rPr>
        <w:t xml:space="preserve"> </w:t>
      </w:r>
      <w:r>
        <w:rPr>
          <w:w w:val="115"/>
        </w:rPr>
        <w:t>of</w:t>
      </w:r>
      <w:r>
        <w:rPr>
          <w:spacing w:val="1"/>
          <w:w w:val="115"/>
        </w:rPr>
        <w:t xml:space="preserve"> </w:t>
      </w:r>
      <w:r>
        <w:rPr>
          <w:w w:val="115"/>
        </w:rPr>
        <w:t>the</w:t>
      </w:r>
      <w:r>
        <w:rPr>
          <w:spacing w:val="1"/>
          <w:w w:val="115"/>
        </w:rPr>
        <w:t xml:space="preserve"> </w:t>
      </w:r>
      <w:r>
        <w:rPr>
          <w:w w:val="115"/>
        </w:rPr>
        <w:t>resources</w:t>
      </w:r>
      <w:r>
        <w:rPr>
          <w:spacing w:val="1"/>
          <w:w w:val="115"/>
        </w:rPr>
        <w:t xml:space="preserve"> </w:t>
      </w:r>
      <w:r>
        <w:rPr>
          <w:w w:val="115"/>
        </w:rPr>
        <w:t>available.</w:t>
      </w:r>
      <w:r>
        <w:rPr>
          <w:spacing w:val="1"/>
          <w:w w:val="115"/>
        </w:rPr>
        <w:t xml:space="preserve"> </w:t>
      </w:r>
      <w:r>
        <w:rPr>
          <w:w w:val="115"/>
        </w:rPr>
        <w:t xml:space="preserve">Interventions for each pupil </w:t>
      </w:r>
      <w:proofErr w:type="gramStart"/>
      <w:r>
        <w:rPr>
          <w:w w:val="115"/>
        </w:rPr>
        <w:t>are reviewed</w:t>
      </w:r>
      <w:proofErr w:type="gramEnd"/>
      <w:r>
        <w:rPr>
          <w:w w:val="115"/>
        </w:rPr>
        <w:t xml:space="preserve"> regularly to assess their impact, the pupil's progress and the</w:t>
      </w:r>
      <w:r>
        <w:rPr>
          <w:spacing w:val="1"/>
          <w:w w:val="115"/>
        </w:rPr>
        <w:t xml:space="preserve"> </w:t>
      </w:r>
      <w:r>
        <w:rPr>
          <w:w w:val="115"/>
        </w:rPr>
        <w:t>views of</w:t>
      </w:r>
      <w:r>
        <w:rPr>
          <w:spacing w:val="-1"/>
          <w:w w:val="115"/>
        </w:rPr>
        <w:t xml:space="preserve"> </w:t>
      </w:r>
      <w:r>
        <w:rPr>
          <w:w w:val="115"/>
        </w:rPr>
        <w:t>the</w:t>
      </w:r>
      <w:r>
        <w:rPr>
          <w:spacing w:val="7"/>
          <w:w w:val="115"/>
        </w:rPr>
        <w:t xml:space="preserve"> </w:t>
      </w:r>
      <w:r>
        <w:rPr>
          <w:w w:val="115"/>
        </w:rPr>
        <w:t>pupil,</w:t>
      </w:r>
      <w:r>
        <w:rPr>
          <w:spacing w:val="-19"/>
          <w:w w:val="115"/>
        </w:rPr>
        <w:t xml:space="preserve"> </w:t>
      </w:r>
      <w:r>
        <w:rPr>
          <w:w w:val="115"/>
        </w:rPr>
        <w:t>their parents and</w:t>
      </w:r>
      <w:r>
        <w:rPr>
          <w:spacing w:val="-7"/>
          <w:w w:val="115"/>
        </w:rPr>
        <w:t xml:space="preserve"> </w:t>
      </w:r>
      <w:r>
        <w:rPr>
          <w:w w:val="115"/>
        </w:rPr>
        <w:t>their</w:t>
      </w:r>
      <w:r>
        <w:rPr>
          <w:spacing w:val="1"/>
          <w:w w:val="115"/>
        </w:rPr>
        <w:t xml:space="preserve"> </w:t>
      </w:r>
      <w:r>
        <w:rPr>
          <w:w w:val="115"/>
        </w:rPr>
        <w:t>teachers.</w:t>
      </w:r>
    </w:p>
    <w:p w:rsidR="00FA2337" w:rsidRDefault="00FA2337">
      <w:pPr>
        <w:pStyle w:val="BodyText"/>
        <w:spacing w:before="5"/>
        <w:rPr>
          <w:sz w:val="22"/>
        </w:rPr>
      </w:pPr>
    </w:p>
    <w:p w:rsidR="00FA2337" w:rsidRDefault="00B67CB2">
      <w:pPr>
        <w:pStyle w:val="Heading1"/>
        <w:numPr>
          <w:ilvl w:val="0"/>
          <w:numId w:val="3"/>
        </w:numPr>
        <w:tabs>
          <w:tab w:val="left" w:pos="852"/>
        </w:tabs>
        <w:ind w:hanging="361"/>
        <w:jc w:val="both"/>
        <w:rPr>
          <w:color w:val="BF0000"/>
        </w:rPr>
      </w:pPr>
      <w:r>
        <w:rPr>
          <w:color w:val="BF0000"/>
          <w:w w:val="105"/>
        </w:rPr>
        <w:t>Definition</w:t>
      </w:r>
      <w:r>
        <w:rPr>
          <w:color w:val="BF0000"/>
          <w:spacing w:val="11"/>
          <w:w w:val="105"/>
        </w:rPr>
        <w:t xml:space="preserve"> </w:t>
      </w:r>
      <w:r>
        <w:rPr>
          <w:color w:val="BF0000"/>
          <w:w w:val="105"/>
        </w:rPr>
        <w:t>of</w:t>
      </w:r>
      <w:r>
        <w:rPr>
          <w:color w:val="BF0000"/>
          <w:spacing w:val="5"/>
          <w:w w:val="105"/>
        </w:rPr>
        <w:t xml:space="preserve"> </w:t>
      </w:r>
      <w:r>
        <w:rPr>
          <w:color w:val="BF0000"/>
          <w:w w:val="105"/>
        </w:rPr>
        <w:t>SEND</w:t>
      </w:r>
    </w:p>
    <w:p w:rsidR="00FA2337" w:rsidRDefault="00EC7822">
      <w:pPr>
        <w:pStyle w:val="BodyText"/>
        <w:spacing w:before="34" w:line="271" w:lineRule="auto"/>
        <w:ind w:left="126" w:right="207"/>
        <w:jc w:val="both"/>
      </w:pPr>
      <w:r>
        <w:rPr>
          <w:w w:val="105"/>
        </w:rPr>
        <w:t xml:space="preserve">At our </w:t>
      </w:r>
      <w:proofErr w:type="gramStart"/>
      <w:r w:rsidR="00B67CB2">
        <w:rPr>
          <w:w w:val="105"/>
        </w:rPr>
        <w:t>school</w:t>
      </w:r>
      <w:proofErr w:type="gramEnd"/>
      <w:r w:rsidR="00B67CB2">
        <w:rPr>
          <w:w w:val="105"/>
        </w:rPr>
        <w:t xml:space="preserve"> we use the definition of SEN and of disability from the revised SEND Code of Practice (2014).</w:t>
      </w:r>
      <w:r w:rsidR="00B67CB2">
        <w:rPr>
          <w:spacing w:val="1"/>
          <w:w w:val="105"/>
        </w:rPr>
        <w:t xml:space="preserve"> </w:t>
      </w:r>
      <w:proofErr w:type="gramStart"/>
      <w:r w:rsidR="00B67CB2">
        <w:rPr>
          <w:w w:val="110"/>
        </w:rPr>
        <w:t>This states</w:t>
      </w:r>
      <w:proofErr w:type="gramEnd"/>
      <w:r w:rsidR="00B67CB2">
        <w:rPr>
          <w:w w:val="110"/>
        </w:rPr>
        <w:t>:</w:t>
      </w:r>
    </w:p>
    <w:p w:rsidR="00FA2337" w:rsidRDefault="00B67CB2">
      <w:pPr>
        <w:pStyle w:val="BodyText"/>
        <w:spacing w:before="5" w:line="273" w:lineRule="auto"/>
        <w:ind w:left="127" w:right="133" w:firstLine="1"/>
        <w:jc w:val="both"/>
      </w:pPr>
      <w:r>
        <w:rPr>
          <w:b/>
          <w:w w:val="110"/>
        </w:rPr>
        <w:t xml:space="preserve">SEN: </w:t>
      </w:r>
      <w:r>
        <w:rPr>
          <w:w w:val="110"/>
        </w:rPr>
        <w:t xml:space="preserve">A child or young person has SEN if they have a learning difficulty or </w:t>
      </w:r>
      <w:proofErr w:type="gramStart"/>
      <w:r>
        <w:rPr>
          <w:w w:val="110"/>
        </w:rPr>
        <w:t>disability which</w:t>
      </w:r>
      <w:proofErr w:type="gramEnd"/>
      <w:r>
        <w:rPr>
          <w:w w:val="110"/>
        </w:rPr>
        <w:t xml:space="preserve"> calls for special</w:t>
      </w:r>
      <w:r>
        <w:rPr>
          <w:spacing w:val="1"/>
          <w:w w:val="110"/>
        </w:rPr>
        <w:t xml:space="preserve"> </w:t>
      </w:r>
      <w:r>
        <w:rPr>
          <w:spacing w:val="-1"/>
          <w:w w:val="110"/>
        </w:rPr>
        <w:t xml:space="preserve">educational </w:t>
      </w:r>
      <w:r>
        <w:rPr>
          <w:w w:val="110"/>
        </w:rPr>
        <w:t>provision to be made for him or her. A pupil has a learning difficulty or disability if he or she has</w:t>
      </w:r>
      <w:r>
        <w:rPr>
          <w:spacing w:val="1"/>
          <w:w w:val="110"/>
        </w:rPr>
        <w:t xml:space="preserve"> </w:t>
      </w:r>
      <w:r>
        <w:rPr>
          <w:w w:val="110"/>
        </w:rPr>
        <w:t>a significantly greater difficulty in learning than the majority of others of the same age. Special educational</w:t>
      </w:r>
      <w:r>
        <w:rPr>
          <w:spacing w:val="1"/>
          <w:w w:val="110"/>
        </w:rPr>
        <w:t xml:space="preserve"> </w:t>
      </w:r>
      <w:r>
        <w:rPr>
          <w:w w:val="110"/>
        </w:rPr>
        <w:t>provision means educational provi</w:t>
      </w:r>
      <w:r w:rsidR="00EC7822">
        <w:rPr>
          <w:w w:val="110"/>
        </w:rPr>
        <w:t xml:space="preserve">sion that is different from or </w:t>
      </w:r>
      <w:r>
        <w:rPr>
          <w:w w:val="110"/>
        </w:rPr>
        <w:t xml:space="preserve">additional to that made generally </w:t>
      </w:r>
      <w:proofErr w:type="gramStart"/>
      <w:r>
        <w:rPr>
          <w:w w:val="110"/>
        </w:rPr>
        <w:t>for  others</w:t>
      </w:r>
      <w:proofErr w:type="gramEnd"/>
      <w:r>
        <w:rPr>
          <w:spacing w:val="1"/>
          <w:w w:val="110"/>
        </w:rPr>
        <w:t xml:space="preserve"> </w:t>
      </w:r>
      <w:r>
        <w:rPr>
          <w:w w:val="110"/>
        </w:rPr>
        <w:t>of</w:t>
      </w:r>
      <w:r>
        <w:rPr>
          <w:spacing w:val="2"/>
          <w:w w:val="110"/>
        </w:rPr>
        <w:t xml:space="preserve"> </w:t>
      </w:r>
      <w:r>
        <w:rPr>
          <w:w w:val="110"/>
        </w:rPr>
        <w:t>the</w:t>
      </w:r>
      <w:r>
        <w:rPr>
          <w:spacing w:val="14"/>
          <w:w w:val="110"/>
        </w:rPr>
        <w:t xml:space="preserve"> </w:t>
      </w:r>
      <w:r>
        <w:rPr>
          <w:w w:val="110"/>
        </w:rPr>
        <w:t>same age</w:t>
      </w:r>
      <w:r>
        <w:rPr>
          <w:spacing w:val="12"/>
          <w:w w:val="110"/>
        </w:rPr>
        <w:t xml:space="preserve"> </w:t>
      </w:r>
      <w:r>
        <w:rPr>
          <w:w w:val="110"/>
        </w:rPr>
        <w:t>in</w:t>
      </w:r>
      <w:r>
        <w:rPr>
          <w:spacing w:val="3"/>
          <w:w w:val="110"/>
        </w:rPr>
        <w:t xml:space="preserve"> </w:t>
      </w:r>
      <w:r>
        <w:rPr>
          <w:w w:val="110"/>
        </w:rPr>
        <w:t>a</w:t>
      </w:r>
      <w:r>
        <w:rPr>
          <w:spacing w:val="4"/>
          <w:w w:val="110"/>
        </w:rPr>
        <w:t xml:space="preserve"> </w:t>
      </w:r>
      <w:r>
        <w:rPr>
          <w:w w:val="110"/>
        </w:rPr>
        <w:t>mainstream</w:t>
      </w:r>
      <w:r>
        <w:rPr>
          <w:spacing w:val="9"/>
          <w:w w:val="110"/>
        </w:rPr>
        <w:t xml:space="preserve"> </w:t>
      </w:r>
      <w:r>
        <w:rPr>
          <w:w w:val="110"/>
        </w:rPr>
        <w:t>setting</w:t>
      </w:r>
      <w:r>
        <w:rPr>
          <w:spacing w:val="-11"/>
          <w:w w:val="110"/>
        </w:rPr>
        <w:t xml:space="preserve"> </w:t>
      </w:r>
      <w:r>
        <w:rPr>
          <w:w w:val="110"/>
        </w:rPr>
        <w:t>in</w:t>
      </w:r>
      <w:r>
        <w:rPr>
          <w:spacing w:val="-12"/>
          <w:w w:val="110"/>
        </w:rPr>
        <w:t xml:space="preserve"> </w:t>
      </w:r>
      <w:r>
        <w:rPr>
          <w:w w:val="110"/>
        </w:rPr>
        <w:t>England.</w:t>
      </w:r>
    </w:p>
    <w:p w:rsidR="00FA2337" w:rsidRDefault="00FA2337">
      <w:pPr>
        <w:pStyle w:val="BodyText"/>
        <w:spacing w:before="7"/>
        <w:rPr>
          <w:sz w:val="22"/>
        </w:rPr>
      </w:pPr>
    </w:p>
    <w:p w:rsidR="00FA2337" w:rsidRDefault="00B67CB2">
      <w:pPr>
        <w:pStyle w:val="BodyText"/>
        <w:ind w:left="130"/>
        <w:jc w:val="both"/>
      </w:pPr>
      <w:r>
        <w:rPr>
          <w:b/>
          <w:w w:val="105"/>
        </w:rPr>
        <w:t>Disability:</w:t>
      </w:r>
      <w:r>
        <w:rPr>
          <w:b/>
          <w:spacing w:val="4"/>
          <w:w w:val="105"/>
        </w:rPr>
        <w:t xml:space="preserve"> </w:t>
      </w:r>
      <w:r>
        <w:rPr>
          <w:w w:val="105"/>
        </w:rPr>
        <w:t>Many</w:t>
      </w:r>
      <w:r>
        <w:rPr>
          <w:spacing w:val="14"/>
          <w:w w:val="105"/>
        </w:rPr>
        <w:t xml:space="preserve"> </w:t>
      </w:r>
      <w:r>
        <w:rPr>
          <w:w w:val="105"/>
        </w:rPr>
        <w:t>children</w:t>
      </w:r>
      <w:r>
        <w:rPr>
          <w:spacing w:val="8"/>
          <w:w w:val="105"/>
        </w:rPr>
        <w:t xml:space="preserve"> </w:t>
      </w:r>
      <w:r>
        <w:rPr>
          <w:w w:val="105"/>
        </w:rPr>
        <w:t>and</w:t>
      </w:r>
      <w:r>
        <w:rPr>
          <w:spacing w:val="-9"/>
          <w:w w:val="105"/>
        </w:rPr>
        <w:t xml:space="preserve"> </w:t>
      </w:r>
      <w:r>
        <w:rPr>
          <w:w w:val="105"/>
        </w:rPr>
        <w:t>young</w:t>
      </w:r>
      <w:r>
        <w:rPr>
          <w:spacing w:val="13"/>
          <w:w w:val="105"/>
        </w:rPr>
        <w:t xml:space="preserve"> </w:t>
      </w:r>
      <w:r>
        <w:rPr>
          <w:w w:val="105"/>
        </w:rPr>
        <w:t>people</w:t>
      </w:r>
      <w:r>
        <w:rPr>
          <w:spacing w:val="18"/>
          <w:w w:val="105"/>
        </w:rPr>
        <w:t xml:space="preserve"> </w:t>
      </w:r>
      <w:r>
        <w:rPr>
          <w:w w:val="105"/>
        </w:rPr>
        <w:t>who</w:t>
      </w:r>
      <w:r>
        <w:rPr>
          <w:spacing w:val="12"/>
          <w:w w:val="105"/>
        </w:rPr>
        <w:t xml:space="preserve"> </w:t>
      </w:r>
      <w:r>
        <w:rPr>
          <w:w w:val="105"/>
        </w:rPr>
        <w:t>have</w:t>
      </w:r>
      <w:r>
        <w:rPr>
          <w:spacing w:val="7"/>
          <w:w w:val="105"/>
        </w:rPr>
        <w:t xml:space="preserve"> </w:t>
      </w:r>
      <w:r>
        <w:rPr>
          <w:w w:val="105"/>
        </w:rPr>
        <w:t>SEN</w:t>
      </w:r>
      <w:r>
        <w:rPr>
          <w:spacing w:val="12"/>
          <w:w w:val="105"/>
        </w:rPr>
        <w:t xml:space="preserve"> </w:t>
      </w:r>
      <w:r>
        <w:rPr>
          <w:w w:val="105"/>
        </w:rPr>
        <w:t>may</w:t>
      </w:r>
      <w:r>
        <w:rPr>
          <w:spacing w:val="16"/>
          <w:w w:val="105"/>
        </w:rPr>
        <w:t xml:space="preserve"> </w:t>
      </w:r>
      <w:r>
        <w:rPr>
          <w:w w:val="105"/>
        </w:rPr>
        <w:t>have</w:t>
      </w:r>
      <w:r>
        <w:rPr>
          <w:spacing w:val="8"/>
          <w:w w:val="105"/>
        </w:rPr>
        <w:t xml:space="preserve"> </w:t>
      </w:r>
      <w:r>
        <w:rPr>
          <w:w w:val="105"/>
        </w:rPr>
        <w:t>a</w:t>
      </w:r>
      <w:r>
        <w:rPr>
          <w:spacing w:val="12"/>
          <w:w w:val="105"/>
        </w:rPr>
        <w:t xml:space="preserve"> </w:t>
      </w:r>
      <w:r>
        <w:rPr>
          <w:w w:val="105"/>
        </w:rPr>
        <w:t>disability</w:t>
      </w:r>
      <w:r>
        <w:rPr>
          <w:spacing w:val="20"/>
          <w:w w:val="105"/>
        </w:rPr>
        <w:t xml:space="preserve"> </w:t>
      </w:r>
      <w:r>
        <w:rPr>
          <w:w w:val="105"/>
        </w:rPr>
        <w:t>under</w:t>
      </w:r>
      <w:r>
        <w:rPr>
          <w:spacing w:val="21"/>
          <w:w w:val="105"/>
        </w:rPr>
        <w:t xml:space="preserve"> </w:t>
      </w:r>
      <w:r>
        <w:rPr>
          <w:w w:val="105"/>
        </w:rPr>
        <w:t>the</w:t>
      </w:r>
      <w:r>
        <w:rPr>
          <w:spacing w:val="14"/>
          <w:w w:val="105"/>
        </w:rPr>
        <w:t xml:space="preserve"> </w:t>
      </w:r>
      <w:r>
        <w:rPr>
          <w:w w:val="105"/>
        </w:rPr>
        <w:t>Equality</w:t>
      </w:r>
      <w:r>
        <w:rPr>
          <w:spacing w:val="22"/>
          <w:w w:val="105"/>
        </w:rPr>
        <w:t xml:space="preserve"> </w:t>
      </w:r>
      <w:r>
        <w:rPr>
          <w:w w:val="105"/>
        </w:rPr>
        <w:t>Act</w:t>
      </w:r>
      <w:r>
        <w:rPr>
          <w:spacing w:val="17"/>
          <w:w w:val="105"/>
        </w:rPr>
        <w:t xml:space="preserve"> </w:t>
      </w:r>
      <w:r>
        <w:rPr>
          <w:w w:val="105"/>
        </w:rPr>
        <w:t>2010</w:t>
      </w:r>
    </w:p>
    <w:p w:rsidR="00FA2337" w:rsidRDefault="00B67CB2">
      <w:pPr>
        <w:pStyle w:val="ListParagraph"/>
        <w:numPr>
          <w:ilvl w:val="0"/>
          <w:numId w:val="2"/>
        </w:numPr>
        <w:tabs>
          <w:tab w:val="left" w:pos="306"/>
        </w:tabs>
        <w:spacing w:before="34" w:line="273" w:lineRule="auto"/>
        <w:ind w:right="134" w:firstLine="7"/>
        <w:jc w:val="both"/>
        <w:rPr>
          <w:sz w:val="20"/>
        </w:rPr>
      </w:pPr>
      <w:proofErr w:type="gramStart"/>
      <w:r>
        <w:rPr>
          <w:w w:val="110"/>
          <w:sz w:val="20"/>
        </w:rPr>
        <w:t>that</w:t>
      </w:r>
      <w:proofErr w:type="gramEnd"/>
      <w:r>
        <w:rPr>
          <w:w w:val="110"/>
          <w:sz w:val="20"/>
        </w:rPr>
        <w:t xml:space="preserve"> is '...a physical or mental impairment which has a long-term and substantial adverse effect on their</w:t>
      </w:r>
      <w:r>
        <w:rPr>
          <w:spacing w:val="1"/>
          <w:w w:val="110"/>
          <w:sz w:val="20"/>
        </w:rPr>
        <w:t xml:space="preserve"> </w:t>
      </w:r>
      <w:r>
        <w:rPr>
          <w:w w:val="110"/>
          <w:sz w:val="20"/>
        </w:rPr>
        <w:t>ability to carry out normal day-to-day activities'. This definition provides a relatively</w:t>
      </w:r>
      <w:r>
        <w:rPr>
          <w:spacing w:val="1"/>
          <w:w w:val="110"/>
          <w:sz w:val="20"/>
        </w:rPr>
        <w:t xml:space="preserve"> </w:t>
      </w:r>
      <w:r>
        <w:rPr>
          <w:w w:val="110"/>
          <w:sz w:val="20"/>
        </w:rPr>
        <w:t>low threshold and</w:t>
      </w:r>
      <w:r>
        <w:rPr>
          <w:spacing w:val="1"/>
          <w:w w:val="110"/>
          <w:sz w:val="20"/>
        </w:rPr>
        <w:t xml:space="preserve"> </w:t>
      </w:r>
      <w:r>
        <w:rPr>
          <w:w w:val="110"/>
          <w:sz w:val="20"/>
        </w:rPr>
        <w:t xml:space="preserve">includes more children than many </w:t>
      </w:r>
      <w:proofErr w:type="gramStart"/>
      <w:r>
        <w:rPr>
          <w:w w:val="110"/>
          <w:sz w:val="20"/>
        </w:rPr>
        <w:t>realise:</w:t>
      </w:r>
      <w:proofErr w:type="gramEnd"/>
      <w:r>
        <w:rPr>
          <w:w w:val="110"/>
          <w:sz w:val="20"/>
        </w:rPr>
        <w:t xml:space="preserve"> 'long-term' is defined as 'a year or more' and 'substantial' is</w:t>
      </w:r>
      <w:r>
        <w:rPr>
          <w:spacing w:val="1"/>
          <w:w w:val="110"/>
          <w:sz w:val="20"/>
        </w:rPr>
        <w:t xml:space="preserve"> </w:t>
      </w:r>
      <w:r>
        <w:rPr>
          <w:w w:val="110"/>
          <w:sz w:val="20"/>
        </w:rPr>
        <w:t>defined as 'more than minor or trivial'. This definition includes sensory impairments such as those affecting</w:t>
      </w:r>
      <w:r>
        <w:rPr>
          <w:spacing w:val="1"/>
          <w:w w:val="110"/>
          <w:sz w:val="20"/>
        </w:rPr>
        <w:t xml:space="preserve"> </w:t>
      </w:r>
      <w:r>
        <w:rPr>
          <w:w w:val="110"/>
          <w:sz w:val="20"/>
        </w:rPr>
        <w:t>sight or hearing, and long-term health conditions such as asthma, diabetes, epilepsy, and cancer. Children</w:t>
      </w:r>
      <w:r>
        <w:rPr>
          <w:spacing w:val="1"/>
          <w:w w:val="110"/>
          <w:sz w:val="20"/>
        </w:rPr>
        <w:t xml:space="preserve"> </w:t>
      </w:r>
      <w:r>
        <w:rPr>
          <w:w w:val="110"/>
          <w:sz w:val="20"/>
        </w:rPr>
        <w:t>and young people with such conditions do not necessarily have SEN, but</w:t>
      </w:r>
      <w:r>
        <w:rPr>
          <w:spacing w:val="1"/>
          <w:w w:val="110"/>
          <w:sz w:val="20"/>
        </w:rPr>
        <w:t xml:space="preserve"> </w:t>
      </w:r>
      <w:r>
        <w:rPr>
          <w:w w:val="110"/>
          <w:sz w:val="20"/>
        </w:rPr>
        <w:t>there is a significant overlap</w:t>
      </w:r>
      <w:r>
        <w:rPr>
          <w:spacing w:val="1"/>
          <w:w w:val="110"/>
          <w:sz w:val="20"/>
        </w:rPr>
        <w:t xml:space="preserve"> </w:t>
      </w:r>
      <w:r>
        <w:rPr>
          <w:w w:val="110"/>
          <w:sz w:val="20"/>
        </w:rPr>
        <w:t>between disabled children and young people and those with SEN. Where a disabled child or young person</w:t>
      </w:r>
      <w:r>
        <w:rPr>
          <w:spacing w:val="1"/>
          <w:w w:val="110"/>
          <w:sz w:val="20"/>
        </w:rPr>
        <w:t xml:space="preserve"> </w:t>
      </w:r>
      <w:r>
        <w:rPr>
          <w:w w:val="110"/>
          <w:sz w:val="20"/>
        </w:rPr>
        <w:t>requires</w:t>
      </w:r>
      <w:r>
        <w:rPr>
          <w:spacing w:val="5"/>
          <w:w w:val="110"/>
          <w:sz w:val="20"/>
        </w:rPr>
        <w:t xml:space="preserve"> </w:t>
      </w:r>
      <w:r>
        <w:rPr>
          <w:w w:val="110"/>
          <w:sz w:val="20"/>
        </w:rPr>
        <w:t>special</w:t>
      </w:r>
      <w:r>
        <w:rPr>
          <w:spacing w:val="-3"/>
          <w:w w:val="110"/>
          <w:sz w:val="20"/>
        </w:rPr>
        <w:t xml:space="preserve"> </w:t>
      </w:r>
      <w:r>
        <w:rPr>
          <w:w w:val="110"/>
          <w:sz w:val="20"/>
        </w:rPr>
        <w:t>educational</w:t>
      </w:r>
      <w:r>
        <w:rPr>
          <w:spacing w:val="2"/>
          <w:w w:val="110"/>
          <w:sz w:val="20"/>
        </w:rPr>
        <w:t xml:space="preserve"> </w:t>
      </w:r>
      <w:proofErr w:type="gramStart"/>
      <w:r>
        <w:rPr>
          <w:w w:val="110"/>
          <w:sz w:val="20"/>
        </w:rPr>
        <w:t>provision</w:t>
      </w:r>
      <w:proofErr w:type="gramEnd"/>
      <w:r>
        <w:rPr>
          <w:spacing w:val="3"/>
          <w:w w:val="110"/>
          <w:sz w:val="20"/>
        </w:rPr>
        <w:t xml:space="preserve"> </w:t>
      </w:r>
      <w:r>
        <w:rPr>
          <w:w w:val="110"/>
          <w:sz w:val="20"/>
        </w:rPr>
        <w:t>they will</w:t>
      </w:r>
      <w:r>
        <w:rPr>
          <w:spacing w:val="-13"/>
          <w:w w:val="110"/>
          <w:sz w:val="20"/>
        </w:rPr>
        <w:t xml:space="preserve"> </w:t>
      </w:r>
      <w:r>
        <w:rPr>
          <w:w w:val="110"/>
          <w:sz w:val="20"/>
        </w:rPr>
        <w:t>also</w:t>
      </w:r>
      <w:r>
        <w:rPr>
          <w:spacing w:val="3"/>
          <w:w w:val="110"/>
          <w:sz w:val="20"/>
        </w:rPr>
        <w:t xml:space="preserve"> </w:t>
      </w:r>
      <w:r>
        <w:rPr>
          <w:w w:val="110"/>
          <w:sz w:val="20"/>
        </w:rPr>
        <w:t>be</w:t>
      </w:r>
      <w:r>
        <w:rPr>
          <w:spacing w:val="-8"/>
          <w:w w:val="110"/>
          <w:sz w:val="20"/>
        </w:rPr>
        <w:t xml:space="preserve"> </w:t>
      </w:r>
      <w:r>
        <w:rPr>
          <w:w w:val="110"/>
          <w:sz w:val="20"/>
        </w:rPr>
        <w:t>covered</w:t>
      </w:r>
      <w:r>
        <w:rPr>
          <w:spacing w:val="5"/>
          <w:w w:val="110"/>
          <w:sz w:val="20"/>
        </w:rPr>
        <w:t xml:space="preserve"> </w:t>
      </w:r>
      <w:r>
        <w:rPr>
          <w:w w:val="110"/>
          <w:sz w:val="20"/>
        </w:rPr>
        <w:t>by</w:t>
      </w:r>
      <w:r>
        <w:rPr>
          <w:spacing w:val="-6"/>
          <w:w w:val="110"/>
          <w:sz w:val="20"/>
        </w:rPr>
        <w:t xml:space="preserve"> </w:t>
      </w:r>
      <w:r>
        <w:rPr>
          <w:w w:val="110"/>
          <w:sz w:val="20"/>
        </w:rPr>
        <w:t>the</w:t>
      </w:r>
      <w:r>
        <w:rPr>
          <w:spacing w:val="18"/>
          <w:w w:val="110"/>
          <w:sz w:val="20"/>
        </w:rPr>
        <w:t xml:space="preserve"> </w:t>
      </w:r>
      <w:r>
        <w:rPr>
          <w:w w:val="110"/>
          <w:sz w:val="20"/>
        </w:rPr>
        <w:t>SEN definition.</w:t>
      </w:r>
    </w:p>
    <w:p w:rsidR="00FA2337" w:rsidRDefault="00FA2337">
      <w:pPr>
        <w:pStyle w:val="BodyText"/>
        <w:spacing w:before="9"/>
        <w:rPr>
          <w:sz w:val="22"/>
        </w:rPr>
      </w:pPr>
    </w:p>
    <w:p w:rsidR="00FA2337" w:rsidRDefault="00B67CB2">
      <w:pPr>
        <w:pStyle w:val="Heading1"/>
        <w:numPr>
          <w:ilvl w:val="0"/>
          <w:numId w:val="3"/>
        </w:numPr>
        <w:tabs>
          <w:tab w:val="left" w:pos="852"/>
        </w:tabs>
        <w:ind w:hanging="364"/>
        <w:jc w:val="both"/>
        <w:rPr>
          <w:color w:val="BF0000"/>
        </w:rPr>
      </w:pPr>
      <w:r>
        <w:rPr>
          <w:color w:val="BF0000"/>
          <w:w w:val="105"/>
        </w:rPr>
        <w:t>Key</w:t>
      </w:r>
      <w:r>
        <w:rPr>
          <w:color w:val="BF0000"/>
          <w:spacing w:val="5"/>
          <w:w w:val="105"/>
        </w:rPr>
        <w:t xml:space="preserve"> </w:t>
      </w:r>
      <w:r>
        <w:rPr>
          <w:color w:val="BF0000"/>
          <w:w w:val="105"/>
        </w:rPr>
        <w:t>Roles</w:t>
      </w:r>
      <w:r>
        <w:rPr>
          <w:color w:val="BF0000"/>
          <w:spacing w:val="5"/>
          <w:w w:val="105"/>
        </w:rPr>
        <w:t xml:space="preserve"> </w:t>
      </w:r>
      <w:r>
        <w:rPr>
          <w:color w:val="BF0000"/>
          <w:w w:val="105"/>
        </w:rPr>
        <w:t>and</w:t>
      </w:r>
      <w:r>
        <w:rPr>
          <w:color w:val="BF0000"/>
          <w:spacing w:val="5"/>
          <w:w w:val="105"/>
        </w:rPr>
        <w:t xml:space="preserve"> </w:t>
      </w:r>
      <w:r>
        <w:rPr>
          <w:color w:val="BF0000"/>
          <w:w w:val="105"/>
        </w:rPr>
        <w:t>responsibilities</w:t>
      </w:r>
    </w:p>
    <w:p w:rsidR="00FA2337" w:rsidRDefault="00B67CB2">
      <w:pPr>
        <w:pStyle w:val="BodyText"/>
        <w:spacing w:before="30"/>
        <w:ind w:left="126"/>
        <w:jc w:val="both"/>
      </w:pPr>
      <w:proofErr w:type="spellStart"/>
      <w:r>
        <w:rPr>
          <w:w w:val="110"/>
          <w:u w:val="thick"/>
        </w:rPr>
        <w:t>SENCo</w:t>
      </w:r>
      <w:proofErr w:type="spellEnd"/>
      <w:r>
        <w:rPr>
          <w:spacing w:val="-11"/>
          <w:w w:val="110"/>
          <w:u w:val="thick"/>
        </w:rPr>
        <w:t xml:space="preserve"> </w:t>
      </w:r>
      <w:r>
        <w:rPr>
          <w:w w:val="110"/>
          <w:u w:val="thick"/>
        </w:rPr>
        <w:t>(Special</w:t>
      </w:r>
      <w:r>
        <w:rPr>
          <w:spacing w:val="-10"/>
          <w:w w:val="110"/>
          <w:u w:val="thick"/>
        </w:rPr>
        <w:t xml:space="preserve"> </w:t>
      </w:r>
      <w:r>
        <w:rPr>
          <w:w w:val="110"/>
          <w:u w:val="thick"/>
        </w:rPr>
        <w:t>Educational</w:t>
      </w:r>
      <w:r>
        <w:rPr>
          <w:spacing w:val="-5"/>
          <w:w w:val="110"/>
          <w:u w:val="thick"/>
        </w:rPr>
        <w:t xml:space="preserve"> </w:t>
      </w:r>
      <w:r>
        <w:rPr>
          <w:w w:val="110"/>
          <w:u w:val="thick"/>
        </w:rPr>
        <w:t>Needs</w:t>
      </w:r>
      <w:r>
        <w:rPr>
          <w:spacing w:val="-6"/>
          <w:w w:val="110"/>
          <w:u w:val="thick"/>
        </w:rPr>
        <w:t xml:space="preserve"> </w:t>
      </w:r>
      <w:r>
        <w:rPr>
          <w:w w:val="110"/>
          <w:u w:val="thick"/>
        </w:rPr>
        <w:t>and</w:t>
      </w:r>
      <w:r>
        <w:rPr>
          <w:spacing w:val="6"/>
          <w:w w:val="110"/>
          <w:u w:val="thick"/>
        </w:rPr>
        <w:t xml:space="preserve"> </w:t>
      </w:r>
      <w:r>
        <w:rPr>
          <w:w w:val="110"/>
          <w:u w:val="thick"/>
        </w:rPr>
        <w:t>Disability</w:t>
      </w:r>
      <w:r>
        <w:rPr>
          <w:spacing w:val="-2"/>
          <w:w w:val="110"/>
          <w:u w:val="thick"/>
        </w:rPr>
        <w:t xml:space="preserve"> </w:t>
      </w:r>
      <w:r>
        <w:rPr>
          <w:w w:val="110"/>
          <w:u w:val="thick"/>
        </w:rPr>
        <w:t>Co-ordinator)</w:t>
      </w:r>
    </w:p>
    <w:p w:rsidR="00FA2337" w:rsidRDefault="00B67CB2">
      <w:pPr>
        <w:pStyle w:val="BodyText"/>
        <w:spacing w:before="34" w:line="273" w:lineRule="auto"/>
        <w:ind w:left="127" w:right="129" w:hanging="1"/>
        <w:jc w:val="both"/>
      </w:pPr>
      <w:r>
        <w:rPr>
          <w:w w:val="110"/>
        </w:rPr>
        <w:t xml:space="preserve">The </w:t>
      </w:r>
      <w:proofErr w:type="spellStart"/>
      <w:r>
        <w:rPr>
          <w:w w:val="110"/>
        </w:rPr>
        <w:t>SENCo</w:t>
      </w:r>
      <w:proofErr w:type="spellEnd"/>
      <w:r>
        <w:rPr>
          <w:w w:val="110"/>
        </w:rPr>
        <w:t xml:space="preserve"> has </w:t>
      </w:r>
      <w:proofErr w:type="gramStart"/>
      <w:r>
        <w:rPr>
          <w:w w:val="110"/>
        </w:rPr>
        <w:t>day to day</w:t>
      </w:r>
      <w:proofErr w:type="gramEnd"/>
      <w:r>
        <w:rPr>
          <w:w w:val="110"/>
        </w:rPr>
        <w:t xml:space="preserve"> responsibility for the operation of the SEND policy and co-ordination of specific</w:t>
      </w:r>
      <w:r>
        <w:rPr>
          <w:spacing w:val="1"/>
          <w:w w:val="110"/>
        </w:rPr>
        <w:t xml:space="preserve"> </w:t>
      </w:r>
      <w:r>
        <w:rPr>
          <w:w w:val="110"/>
        </w:rPr>
        <w:t>provision made to support individual mainstream pupils with SEND, including those who have an EHC Plan.</w:t>
      </w:r>
      <w:r>
        <w:rPr>
          <w:spacing w:val="-59"/>
          <w:w w:val="110"/>
        </w:rPr>
        <w:t xml:space="preserve"> </w:t>
      </w:r>
      <w:r>
        <w:rPr>
          <w:w w:val="110"/>
        </w:rPr>
        <w:t xml:space="preserve">Part of the role of the </w:t>
      </w:r>
      <w:proofErr w:type="spellStart"/>
      <w:r>
        <w:rPr>
          <w:w w:val="110"/>
        </w:rPr>
        <w:t>SENCo</w:t>
      </w:r>
      <w:proofErr w:type="spellEnd"/>
      <w:r>
        <w:rPr>
          <w:w w:val="110"/>
        </w:rPr>
        <w:t xml:space="preserve"> is to co-ordinate arrangements with the class teacher regarding those pupils</w:t>
      </w:r>
      <w:r>
        <w:rPr>
          <w:spacing w:val="1"/>
          <w:w w:val="110"/>
        </w:rPr>
        <w:t xml:space="preserve"> </w:t>
      </w:r>
      <w:r>
        <w:rPr>
          <w:w w:val="115"/>
        </w:rPr>
        <w:t>with</w:t>
      </w:r>
      <w:r>
        <w:rPr>
          <w:spacing w:val="-9"/>
          <w:w w:val="115"/>
        </w:rPr>
        <w:t xml:space="preserve"> </w:t>
      </w:r>
      <w:r>
        <w:rPr>
          <w:w w:val="115"/>
        </w:rPr>
        <w:t>SEN</w:t>
      </w:r>
      <w:r>
        <w:rPr>
          <w:spacing w:val="-6"/>
          <w:w w:val="115"/>
        </w:rPr>
        <w:t xml:space="preserve"> </w:t>
      </w:r>
      <w:r>
        <w:rPr>
          <w:w w:val="115"/>
        </w:rPr>
        <w:t>and</w:t>
      </w:r>
      <w:r>
        <w:rPr>
          <w:spacing w:val="-4"/>
          <w:w w:val="115"/>
        </w:rPr>
        <w:t xml:space="preserve"> </w:t>
      </w:r>
      <w:r>
        <w:rPr>
          <w:w w:val="115"/>
        </w:rPr>
        <w:t>disabilities.</w:t>
      </w:r>
    </w:p>
    <w:p w:rsidR="00FA2337" w:rsidRDefault="00FA2337">
      <w:pPr>
        <w:pStyle w:val="BodyText"/>
        <w:spacing w:before="5"/>
        <w:rPr>
          <w:sz w:val="22"/>
        </w:rPr>
      </w:pPr>
    </w:p>
    <w:p w:rsidR="00FA2337" w:rsidRDefault="00B67CB2">
      <w:pPr>
        <w:pStyle w:val="BodyText"/>
        <w:spacing w:before="1" w:line="276" w:lineRule="auto"/>
        <w:ind w:left="125" w:right="144" w:firstLine="3"/>
        <w:jc w:val="both"/>
      </w:pPr>
      <w:proofErr w:type="spellStart"/>
      <w:r>
        <w:rPr>
          <w:b/>
          <w:w w:val="110"/>
        </w:rPr>
        <w:t>SENCo</w:t>
      </w:r>
      <w:proofErr w:type="spellEnd"/>
      <w:r>
        <w:rPr>
          <w:b/>
          <w:spacing w:val="1"/>
          <w:w w:val="110"/>
        </w:rPr>
        <w:t xml:space="preserve"> </w:t>
      </w:r>
      <w:r>
        <w:rPr>
          <w:b/>
          <w:w w:val="110"/>
        </w:rPr>
        <w:t>name:</w:t>
      </w:r>
      <w:r>
        <w:rPr>
          <w:b/>
          <w:spacing w:val="1"/>
          <w:w w:val="110"/>
        </w:rPr>
        <w:t xml:space="preserve"> </w:t>
      </w:r>
      <w:r w:rsidR="00A97836">
        <w:rPr>
          <w:w w:val="110"/>
        </w:rPr>
        <w:t>Mrs Rachel Clough,</w:t>
      </w:r>
      <w:r>
        <w:rPr>
          <w:spacing w:val="1"/>
          <w:w w:val="110"/>
        </w:rPr>
        <w:t xml:space="preserve"> </w:t>
      </w:r>
      <w:proofErr w:type="spellStart"/>
      <w:r>
        <w:rPr>
          <w:color w:val="212121"/>
          <w:w w:val="110"/>
        </w:rPr>
        <w:t>PGCiPP</w:t>
      </w:r>
      <w:proofErr w:type="spellEnd"/>
      <w:r>
        <w:rPr>
          <w:color w:val="212121"/>
          <w:w w:val="110"/>
        </w:rPr>
        <w:t>:</w:t>
      </w:r>
      <w:r>
        <w:rPr>
          <w:color w:val="212121"/>
          <w:spacing w:val="1"/>
          <w:w w:val="110"/>
        </w:rPr>
        <w:t xml:space="preserve"> </w:t>
      </w:r>
      <w:r>
        <w:rPr>
          <w:color w:val="212121"/>
          <w:w w:val="110"/>
        </w:rPr>
        <w:t>National</w:t>
      </w:r>
      <w:r>
        <w:rPr>
          <w:color w:val="212121"/>
          <w:spacing w:val="1"/>
          <w:w w:val="110"/>
        </w:rPr>
        <w:t xml:space="preserve"> </w:t>
      </w:r>
      <w:r>
        <w:rPr>
          <w:color w:val="212121"/>
          <w:w w:val="110"/>
        </w:rPr>
        <w:t>Award</w:t>
      </w:r>
      <w:r>
        <w:rPr>
          <w:color w:val="212121"/>
          <w:spacing w:val="1"/>
          <w:w w:val="110"/>
        </w:rPr>
        <w:t xml:space="preserve"> </w:t>
      </w:r>
      <w:r>
        <w:rPr>
          <w:color w:val="212121"/>
          <w:w w:val="110"/>
        </w:rPr>
        <w:t>for</w:t>
      </w:r>
      <w:r>
        <w:rPr>
          <w:color w:val="212121"/>
          <w:spacing w:val="1"/>
          <w:w w:val="110"/>
        </w:rPr>
        <w:t xml:space="preserve"> </w:t>
      </w:r>
      <w:r>
        <w:rPr>
          <w:color w:val="212121"/>
          <w:w w:val="110"/>
        </w:rPr>
        <w:t>Special</w:t>
      </w:r>
      <w:r>
        <w:rPr>
          <w:color w:val="212121"/>
          <w:spacing w:val="1"/>
          <w:w w:val="110"/>
        </w:rPr>
        <w:t xml:space="preserve"> </w:t>
      </w:r>
      <w:r>
        <w:rPr>
          <w:color w:val="212121"/>
          <w:w w:val="110"/>
        </w:rPr>
        <w:t>Educational</w:t>
      </w:r>
      <w:r>
        <w:rPr>
          <w:color w:val="212121"/>
          <w:spacing w:val="1"/>
          <w:w w:val="110"/>
        </w:rPr>
        <w:t xml:space="preserve"> </w:t>
      </w:r>
      <w:r>
        <w:rPr>
          <w:color w:val="212121"/>
          <w:w w:val="110"/>
        </w:rPr>
        <w:t>Needs</w:t>
      </w:r>
      <w:r>
        <w:rPr>
          <w:color w:val="212121"/>
          <w:spacing w:val="1"/>
          <w:w w:val="110"/>
        </w:rPr>
        <w:t xml:space="preserve"> </w:t>
      </w:r>
      <w:r>
        <w:rPr>
          <w:color w:val="212121"/>
          <w:w w:val="110"/>
        </w:rPr>
        <w:t>Coordination</w:t>
      </w:r>
    </w:p>
    <w:p w:rsidR="00FA2337" w:rsidRDefault="00B67CB2">
      <w:pPr>
        <w:pStyle w:val="BodyText"/>
        <w:spacing w:line="230" w:lineRule="exact"/>
        <w:ind w:left="126"/>
        <w:jc w:val="both"/>
      </w:pPr>
      <w:r>
        <w:rPr>
          <w:b/>
          <w:spacing w:val="-1"/>
          <w:w w:val="110"/>
        </w:rPr>
        <w:t>Contact</w:t>
      </w:r>
      <w:r>
        <w:rPr>
          <w:b/>
          <w:spacing w:val="17"/>
          <w:w w:val="110"/>
        </w:rPr>
        <w:t xml:space="preserve"> </w:t>
      </w:r>
      <w:r>
        <w:rPr>
          <w:b/>
          <w:spacing w:val="-1"/>
          <w:w w:val="110"/>
        </w:rPr>
        <w:t>details:</w:t>
      </w:r>
      <w:r>
        <w:rPr>
          <w:b/>
          <w:spacing w:val="-3"/>
          <w:w w:val="110"/>
        </w:rPr>
        <w:t xml:space="preserve"> </w:t>
      </w:r>
      <w:hyperlink r:id="rId9" w:history="1">
        <w:r w:rsidR="00A97836" w:rsidRPr="005D2E06">
          <w:rPr>
            <w:rStyle w:val="Hyperlink"/>
            <w:spacing w:val="-1"/>
            <w:w w:val="110"/>
            <w:u w:color="0000FF"/>
          </w:rPr>
          <w:t>senco@stjohnshorsham.schoo</w:t>
        </w:r>
        <w:r w:rsidR="00A97836" w:rsidRPr="005D2E06">
          <w:rPr>
            <w:rStyle w:val="Hyperlink"/>
            <w:spacing w:val="-1"/>
            <w:w w:val="110"/>
          </w:rPr>
          <w:t>l</w:t>
        </w:r>
        <w:r w:rsidR="00A97836" w:rsidRPr="005D2E06">
          <w:rPr>
            <w:rStyle w:val="Hyperlink"/>
            <w:spacing w:val="-40"/>
            <w:w w:val="110"/>
          </w:rPr>
          <w:t xml:space="preserve"> </w:t>
        </w:r>
      </w:hyperlink>
      <w:r>
        <w:rPr>
          <w:w w:val="110"/>
        </w:rPr>
        <w:t>or</w:t>
      </w:r>
      <w:r>
        <w:rPr>
          <w:spacing w:val="25"/>
          <w:w w:val="110"/>
        </w:rPr>
        <w:t xml:space="preserve"> </w:t>
      </w:r>
      <w:r>
        <w:rPr>
          <w:w w:val="110"/>
        </w:rPr>
        <w:t>via the</w:t>
      </w:r>
      <w:r>
        <w:rPr>
          <w:spacing w:val="24"/>
          <w:w w:val="110"/>
        </w:rPr>
        <w:t xml:space="preserve"> </w:t>
      </w:r>
      <w:r>
        <w:rPr>
          <w:w w:val="110"/>
        </w:rPr>
        <w:t>school</w:t>
      </w:r>
      <w:r>
        <w:rPr>
          <w:spacing w:val="-9"/>
          <w:w w:val="110"/>
        </w:rPr>
        <w:t xml:space="preserve"> </w:t>
      </w:r>
      <w:r>
        <w:rPr>
          <w:w w:val="110"/>
        </w:rPr>
        <w:t>office</w:t>
      </w:r>
      <w:r>
        <w:rPr>
          <w:spacing w:val="1"/>
          <w:w w:val="110"/>
        </w:rPr>
        <w:t xml:space="preserve"> </w:t>
      </w:r>
      <w:r>
        <w:rPr>
          <w:w w:val="110"/>
        </w:rPr>
        <w:t>on</w:t>
      </w:r>
      <w:r>
        <w:rPr>
          <w:spacing w:val="-5"/>
          <w:w w:val="110"/>
        </w:rPr>
        <w:t xml:space="preserve"> </w:t>
      </w:r>
      <w:r>
        <w:rPr>
          <w:w w:val="110"/>
        </w:rPr>
        <w:t>01403</w:t>
      </w:r>
      <w:r>
        <w:rPr>
          <w:spacing w:val="3"/>
          <w:w w:val="110"/>
        </w:rPr>
        <w:t xml:space="preserve"> </w:t>
      </w:r>
      <w:r>
        <w:rPr>
          <w:w w:val="110"/>
        </w:rPr>
        <w:t>265447</w:t>
      </w:r>
    </w:p>
    <w:p w:rsidR="00FA2337" w:rsidRDefault="00FA2337">
      <w:pPr>
        <w:pStyle w:val="BodyText"/>
        <w:spacing w:before="6"/>
        <w:rPr>
          <w:sz w:val="25"/>
        </w:rPr>
      </w:pPr>
    </w:p>
    <w:p w:rsidR="00FA2337" w:rsidRDefault="00B67CB2">
      <w:pPr>
        <w:pStyle w:val="BodyText"/>
        <w:spacing w:line="271" w:lineRule="auto"/>
        <w:ind w:left="128" w:right="171" w:hanging="1"/>
        <w:jc w:val="both"/>
      </w:pPr>
      <w:r>
        <w:rPr>
          <w:b/>
          <w:w w:val="110"/>
        </w:rPr>
        <w:t xml:space="preserve">SEND Governor </w:t>
      </w:r>
      <w:r w:rsidR="0058063E">
        <w:rPr>
          <w:w w:val="110"/>
        </w:rPr>
        <w:t>- Mrs Holly Green</w:t>
      </w:r>
      <w:r w:rsidR="00DC2151">
        <w:rPr>
          <w:w w:val="110"/>
        </w:rPr>
        <w:t xml:space="preserve">, a member </w:t>
      </w:r>
      <w:r>
        <w:rPr>
          <w:w w:val="110"/>
        </w:rPr>
        <w:t>of the governing body of the school, has specific responsibility for</w:t>
      </w:r>
      <w:r>
        <w:rPr>
          <w:spacing w:val="1"/>
          <w:w w:val="110"/>
        </w:rPr>
        <w:t xml:space="preserve"> </w:t>
      </w:r>
      <w:r>
        <w:rPr>
          <w:w w:val="110"/>
        </w:rPr>
        <w:t>overseeing</w:t>
      </w:r>
      <w:r>
        <w:rPr>
          <w:spacing w:val="7"/>
          <w:w w:val="110"/>
        </w:rPr>
        <w:t xml:space="preserve"> </w:t>
      </w:r>
      <w:r>
        <w:rPr>
          <w:w w:val="110"/>
        </w:rPr>
        <w:t>the</w:t>
      </w:r>
      <w:r>
        <w:rPr>
          <w:spacing w:val="9"/>
          <w:w w:val="110"/>
        </w:rPr>
        <w:t xml:space="preserve"> </w:t>
      </w:r>
      <w:r>
        <w:rPr>
          <w:w w:val="110"/>
        </w:rPr>
        <w:t>school's</w:t>
      </w:r>
      <w:r>
        <w:rPr>
          <w:spacing w:val="6"/>
          <w:w w:val="110"/>
        </w:rPr>
        <w:t xml:space="preserve"> </w:t>
      </w:r>
      <w:r>
        <w:rPr>
          <w:w w:val="110"/>
        </w:rPr>
        <w:t>provision</w:t>
      </w:r>
      <w:r>
        <w:rPr>
          <w:spacing w:val="10"/>
          <w:w w:val="110"/>
        </w:rPr>
        <w:t xml:space="preserve"> </w:t>
      </w:r>
      <w:r>
        <w:rPr>
          <w:w w:val="110"/>
        </w:rPr>
        <w:t>for</w:t>
      </w:r>
      <w:r>
        <w:rPr>
          <w:spacing w:val="38"/>
          <w:w w:val="110"/>
        </w:rPr>
        <w:t xml:space="preserve"> </w:t>
      </w:r>
      <w:r>
        <w:rPr>
          <w:w w:val="110"/>
        </w:rPr>
        <w:t>pupils</w:t>
      </w:r>
      <w:r>
        <w:rPr>
          <w:spacing w:val="6"/>
          <w:w w:val="110"/>
        </w:rPr>
        <w:t xml:space="preserve"> </w:t>
      </w:r>
      <w:r>
        <w:rPr>
          <w:w w:val="110"/>
        </w:rPr>
        <w:t>with</w:t>
      </w:r>
      <w:r>
        <w:rPr>
          <w:spacing w:val="-6"/>
          <w:w w:val="110"/>
        </w:rPr>
        <w:t xml:space="preserve"> </w:t>
      </w:r>
      <w:r>
        <w:rPr>
          <w:w w:val="110"/>
        </w:rPr>
        <w:t>special</w:t>
      </w:r>
      <w:r>
        <w:rPr>
          <w:spacing w:val="-5"/>
          <w:w w:val="110"/>
        </w:rPr>
        <w:t xml:space="preserve"> </w:t>
      </w:r>
      <w:r>
        <w:rPr>
          <w:w w:val="110"/>
        </w:rPr>
        <w:t>educational</w:t>
      </w:r>
      <w:r>
        <w:rPr>
          <w:spacing w:val="1"/>
          <w:w w:val="110"/>
        </w:rPr>
        <w:t xml:space="preserve"> </w:t>
      </w:r>
      <w:r>
        <w:rPr>
          <w:w w:val="110"/>
        </w:rPr>
        <w:t>needs.</w:t>
      </w:r>
    </w:p>
    <w:p w:rsidR="00FA2337" w:rsidRDefault="00FA2337">
      <w:pPr>
        <w:pStyle w:val="BodyText"/>
        <w:spacing w:before="10"/>
        <w:rPr>
          <w:sz w:val="22"/>
        </w:rPr>
      </w:pPr>
    </w:p>
    <w:p w:rsidR="00FA2337" w:rsidRDefault="00B67CB2">
      <w:pPr>
        <w:spacing w:before="1" w:line="273" w:lineRule="auto"/>
        <w:ind w:left="120" w:right="131" w:firstLine="10"/>
        <w:jc w:val="both"/>
        <w:rPr>
          <w:sz w:val="20"/>
        </w:rPr>
      </w:pPr>
      <w:r>
        <w:rPr>
          <w:b/>
          <w:w w:val="105"/>
          <w:sz w:val="20"/>
        </w:rPr>
        <w:t xml:space="preserve">Designated Teacher with specific Safeguarding responsibility: </w:t>
      </w:r>
      <w:r>
        <w:rPr>
          <w:w w:val="105"/>
          <w:sz w:val="20"/>
        </w:rPr>
        <w:t>Mrs</w:t>
      </w:r>
      <w:r>
        <w:rPr>
          <w:spacing w:val="1"/>
          <w:w w:val="105"/>
          <w:sz w:val="20"/>
        </w:rPr>
        <w:t xml:space="preserve"> </w:t>
      </w:r>
      <w:proofErr w:type="spellStart"/>
      <w:r w:rsidR="00DC2151">
        <w:rPr>
          <w:w w:val="105"/>
          <w:sz w:val="20"/>
        </w:rPr>
        <w:t>Finula</w:t>
      </w:r>
      <w:proofErr w:type="spellEnd"/>
      <w:r w:rsidR="00DC2151">
        <w:rPr>
          <w:w w:val="105"/>
          <w:sz w:val="20"/>
        </w:rPr>
        <w:t xml:space="preserve"> Farr (</w:t>
      </w:r>
      <w:proofErr w:type="spellStart"/>
      <w:r>
        <w:rPr>
          <w:w w:val="105"/>
          <w:sz w:val="20"/>
        </w:rPr>
        <w:t>Headteacher</w:t>
      </w:r>
      <w:proofErr w:type="spellEnd"/>
      <w:r>
        <w:rPr>
          <w:w w:val="105"/>
          <w:sz w:val="20"/>
        </w:rPr>
        <w:t>),</w:t>
      </w:r>
      <w:r>
        <w:rPr>
          <w:spacing w:val="1"/>
          <w:w w:val="105"/>
          <w:sz w:val="20"/>
        </w:rPr>
        <w:t xml:space="preserve"> </w:t>
      </w:r>
      <w:r w:rsidR="00DC2151">
        <w:rPr>
          <w:w w:val="110"/>
          <w:sz w:val="20"/>
        </w:rPr>
        <w:t xml:space="preserve">Mrs Rachel Clough </w:t>
      </w:r>
      <w:r>
        <w:rPr>
          <w:w w:val="110"/>
          <w:sz w:val="20"/>
        </w:rPr>
        <w:t>(</w:t>
      </w:r>
      <w:proofErr w:type="spellStart"/>
      <w:r>
        <w:rPr>
          <w:w w:val="110"/>
          <w:sz w:val="20"/>
        </w:rPr>
        <w:t>SENCo</w:t>
      </w:r>
      <w:proofErr w:type="spellEnd"/>
      <w:r w:rsidR="00DC2151">
        <w:rPr>
          <w:w w:val="110"/>
          <w:sz w:val="20"/>
        </w:rPr>
        <w:t xml:space="preserve"> and DSO) and </w:t>
      </w:r>
      <w:r>
        <w:rPr>
          <w:w w:val="110"/>
          <w:sz w:val="20"/>
        </w:rPr>
        <w:t xml:space="preserve">Mrs Lorraine </w:t>
      </w:r>
      <w:proofErr w:type="spellStart"/>
      <w:r>
        <w:rPr>
          <w:w w:val="110"/>
          <w:sz w:val="20"/>
        </w:rPr>
        <w:t>Vinall</w:t>
      </w:r>
      <w:proofErr w:type="spellEnd"/>
      <w:r>
        <w:rPr>
          <w:spacing w:val="1"/>
          <w:w w:val="110"/>
          <w:sz w:val="20"/>
        </w:rPr>
        <w:t xml:space="preserve"> </w:t>
      </w:r>
      <w:r>
        <w:rPr>
          <w:w w:val="110"/>
          <w:sz w:val="20"/>
        </w:rPr>
        <w:t>(Chair</w:t>
      </w:r>
      <w:r>
        <w:rPr>
          <w:spacing w:val="7"/>
          <w:w w:val="110"/>
          <w:sz w:val="20"/>
        </w:rPr>
        <w:t xml:space="preserve"> </w:t>
      </w:r>
      <w:r>
        <w:rPr>
          <w:w w:val="110"/>
          <w:sz w:val="20"/>
        </w:rPr>
        <w:t>of</w:t>
      </w:r>
      <w:r>
        <w:rPr>
          <w:spacing w:val="6"/>
          <w:w w:val="110"/>
          <w:sz w:val="20"/>
        </w:rPr>
        <w:t xml:space="preserve"> </w:t>
      </w:r>
      <w:r>
        <w:rPr>
          <w:w w:val="110"/>
          <w:sz w:val="20"/>
        </w:rPr>
        <w:t>Governors)</w:t>
      </w:r>
    </w:p>
    <w:p w:rsidR="00FA2337" w:rsidRDefault="00FA2337">
      <w:pPr>
        <w:pStyle w:val="BodyText"/>
        <w:spacing w:before="7"/>
        <w:rPr>
          <w:sz w:val="22"/>
        </w:rPr>
      </w:pPr>
    </w:p>
    <w:p w:rsidR="00FA2337" w:rsidRDefault="00B67CB2">
      <w:pPr>
        <w:spacing w:before="1"/>
        <w:ind w:left="121"/>
        <w:jc w:val="both"/>
        <w:rPr>
          <w:sz w:val="20"/>
        </w:rPr>
      </w:pPr>
      <w:r>
        <w:rPr>
          <w:b/>
          <w:w w:val="110"/>
          <w:sz w:val="20"/>
        </w:rPr>
        <w:t>Member</w:t>
      </w:r>
      <w:r>
        <w:rPr>
          <w:b/>
          <w:spacing w:val="11"/>
          <w:w w:val="110"/>
          <w:sz w:val="20"/>
        </w:rPr>
        <w:t xml:space="preserve"> </w:t>
      </w:r>
      <w:r>
        <w:rPr>
          <w:b/>
          <w:w w:val="110"/>
          <w:sz w:val="20"/>
        </w:rPr>
        <w:t>of</w:t>
      </w:r>
      <w:r>
        <w:rPr>
          <w:b/>
          <w:spacing w:val="4"/>
          <w:w w:val="110"/>
          <w:sz w:val="20"/>
        </w:rPr>
        <w:t xml:space="preserve"> </w:t>
      </w:r>
      <w:r>
        <w:rPr>
          <w:b/>
          <w:w w:val="110"/>
          <w:sz w:val="20"/>
        </w:rPr>
        <w:t>staff</w:t>
      </w:r>
      <w:r>
        <w:rPr>
          <w:b/>
          <w:spacing w:val="11"/>
          <w:w w:val="110"/>
          <w:sz w:val="20"/>
        </w:rPr>
        <w:t xml:space="preserve"> </w:t>
      </w:r>
      <w:r>
        <w:rPr>
          <w:b/>
          <w:w w:val="110"/>
          <w:sz w:val="20"/>
        </w:rPr>
        <w:t>responsible</w:t>
      </w:r>
      <w:r>
        <w:rPr>
          <w:b/>
          <w:spacing w:val="10"/>
          <w:w w:val="110"/>
          <w:sz w:val="20"/>
        </w:rPr>
        <w:t xml:space="preserve"> </w:t>
      </w:r>
      <w:r>
        <w:rPr>
          <w:b/>
          <w:w w:val="110"/>
          <w:sz w:val="20"/>
        </w:rPr>
        <w:t>for</w:t>
      </w:r>
      <w:r>
        <w:rPr>
          <w:b/>
          <w:spacing w:val="30"/>
          <w:w w:val="110"/>
          <w:sz w:val="20"/>
        </w:rPr>
        <w:t xml:space="preserve"> </w:t>
      </w:r>
      <w:r>
        <w:rPr>
          <w:b/>
          <w:w w:val="110"/>
          <w:sz w:val="20"/>
        </w:rPr>
        <w:t>managing</w:t>
      </w:r>
      <w:r>
        <w:rPr>
          <w:b/>
          <w:spacing w:val="4"/>
          <w:w w:val="110"/>
          <w:sz w:val="20"/>
        </w:rPr>
        <w:t xml:space="preserve"> </w:t>
      </w:r>
      <w:r>
        <w:rPr>
          <w:b/>
          <w:w w:val="110"/>
          <w:sz w:val="20"/>
        </w:rPr>
        <w:t>Pupil</w:t>
      </w:r>
      <w:r>
        <w:rPr>
          <w:b/>
          <w:spacing w:val="-5"/>
          <w:w w:val="110"/>
          <w:sz w:val="20"/>
        </w:rPr>
        <w:t xml:space="preserve"> </w:t>
      </w:r>
      <w:r>
        <w:rPr>
          <w:b/>
          <w:w w:val="110"/>
          <w:sz w:val="20"/>
        </w:rPr>
        <w:t>Premium</w:t>
      </w:r>
      <w:r>
        <w:rPr>
          <w:b/>
          <w:spacing w:val="5"/>
          <w:w w:val="110"/>
          <w:sz w:val="20"/>
        </w:rPr>
        <w:t xml:space="preserve"> </w:t>
      </w:r>
      <w:r>
        <w:rPr>
          <w:b/>
          <w:w w:val="110"/>
          <w:sz w:val="20"/>
        </w:rPr>
        <w:t>(PP)/LAC</w:t>
      </w:r>
      <w:r>
        <w:rPr>
          <w:b/>
          <w:spacing w:val="5"/>
          <w:w w:val="110"/>
          <w:sz w:val="20"/>
        </w:rPr>
        <w:t xml:space="preserve"> </w:t>
      </w:r>
      <w:r>
        <w:rPr>
          <w:b/>
          <w:w w:val="110"/>
          <w:sz w:val="20"/>
        </w:rPr>
        <w:t>funding:</w:t>
      </w:r>
      <w:r>
        <w:rPr>
          <w:b/>
          <w:spacing w:val="-10"/>
          <w:w w:val="110"/>
          <w:sz w:val="20"/>
        </w:rPr>
        <w:t xml:space="preserve"> </w:t>
      </w:r>
      <w:r w:rsidR="002A5ACB">
        <w:rPr>
          <w:w w:val="110"/>
          <w:sz w:val="20"/>
        </w:rPr>
        <w:t>Mrs Rachel Clough</w:t>
      </w:r>
    </w:p>
    <w:p w:rsidR="00FA2337" w:rsidRDefault="00B67CB2">
      <w:pPr>
        <w:spacing w:before="34"/>
        <w:ind w:left="130"/>
        <w:jc w:val="both"/>
        <w:rPr>
          <w:sz w:val="20"/>
        </w:rPr>
      </w:pPr>
      <w:r>
        <w:rPr>
          <w:b/>
          <w:w w:val="110"/>
          <w:sz w:val="20"/>
        </w:rPr>
        <w:t>Pupil</w:t>
      </w:r>
      <w:r>
        <w:rPr>
          <w:b/>
          <w:spacing w:val="-3"/>
          <w:w w:val="110"/>
          <w:sz w:val="20"/>
        </w:rPr>
        <w:t xml:space="preserve"> </w:t>
      </w:r>
      <w:r>
        <w:rPr>
          <w:b/>
          <w:w w:val="110"/>
          <w:sz w:val="20"/>
        </w:rPr>
        <w:t>Premium</w:t>
      </w:r>
      <w:r>
        <w:rPr>
          <w:b/>
          <w:spacing w:val="13"/>
          <w:w w:val="110"/>
          <w:sz w:val="20"/>
        </w:rPr>
        <w:t xml:space="preserve"> </w:t>
      </w:r>
      <w:r>
        <w:rPr>
          <w:b/>
          <w:w w:val="110"/>
          <w:sz w:val="20"/>
        </w:rPr>
        <w:t>Governor:</w:t>
      </w:r>
      <w:r>
        <w:rPr>
          <w:b/>
          <w:spacing w:val="-6"/>
          <w:w w:val="110"/>
          <w:sz w:val="20"/>
        </w:rPr>
        <w:t xml:space="preserve"> </w:t>
      </w:r>
      <w:r>
        <w:rPr>
          <w:w w:val="110"/>
          <w:sz w:val="20"/>
        </w:rPr>
        <w:t>Mrs</w:t>
      </w:r>
      <w:r>
        <w:rPr>
          <w:spacing w:val="24"/>
          <w:w w:val="110"/>
          <w:sz w:val="20"/>
        </w:rPr>
        <w:t xml:space="preserve"> </w:t>
      </w:r>
      <w:r>
        <w:rPr>
          <w:w w:val="110"/>
          <w:sz w:val="20"/>
        </w:rPr>
        <w:t>Lorraine</w:t>
      </w:r>
      <w:r>
        <w:rPr>
          <w:spacing w:val="-1"/>
          <w:w w:val="110"/>
          <w:sz w:val="20"/>
        </w:rPr>
        <w:t xml:space="preserve"> </w:t>
      </w:r>
      <w:proofErr w:type="spellStart"/>
      <w:r>
        <w:rPr>
          <w:w w:val="110"/>
          <w:sz w:val="20"/>
        </w:rPr>
        <w:t>Vinall</w:t>
      </w:r>
      <w:proofErr w:type="spellEnd"/>
      <w:r>
        <w:rPr>
          <w:spacing w:val="-15"/>
          <w:w w:val="110"/>
          <w:sz w:val="20"/>
        </w:rPr>
        <w:t xml:space="preserve"> </w:t>
      </w:r>
      <w:r>
        <w:rPr>
          <w:w w:val="110"/>
          <w:sz w:val="20"/>
        </w:rPr>
        <w:t>(Chair</w:t>
      </w:r>
      <w:r>
        <w:rPr>
          <w:spacing w:val="8"/>
          <w:w w:val="110"/>
          <w:sz w:val="20"/>
        </w:rPr>
        <w:t xml:space="preserve"> </w:t>
      </w:r>
      <w:r>
        <w:rPr>
          <w:w w:val="110"/>
          <w:sz w:val="20"/>
        </w:rPr>
        <w:t>of</w:t>
      </w:r>
      <w:r>
        <w:rPr>
          <w:spacing w:val="5"/>
          <w:w w:val="110"/>
          <w:sz w:val="20"/>
        </w:rPr>
        <w:t xml:space="preserve"> </w:t>
      </w:r>
      <w:r>
        <w:rPr>
          <w:w w:val="110"/>
          <w:sz w:val="20"/>
        </w:rPr>
        <w:t>Governors)</w:t>
      </w:r>
    </w:p>
    <w:p w:rsidR="00FA2337" w:rsidRDefault="00FA2337">
      <w:pPr>
        <w:pStyle w:val="BodyText"/>
        <w:spacing w:before="6"/>
        <w:rPr>
          <w:sz w:val="25"/>
        </w:rPr>
      </w:pPr>
    </w:p>
    <w:p w:rsidR="00FA2337" w:rsidRDefault="00B67CB2">
      <w:pPr>
        <w:pStyle w:val="Heading1"/>
        <w:numPr>
          <w:ilvl w:val="0"/>
          <w:numId w:val="3"/>
        </w:numPr>
        <w:tabs>
          <w:tab w:val="left" w:pos="839"/>
        </w:tabs>
        <w:ind w:left="838" w:hanging="347"/>
        <w:jc w:val="both"/>
        <w:rPr>
          <w:color w:val="BF0000"/>
        </w:rPr>
      </w:pPr>
      <w:r>
        <w:rPr>
          <w:color w:val="BF0000"/>
          <w:w w:val="115"/>
        </w:rPr>
        <w:t>Introduction</w:t>
      </w:r>
    </w:p>
    <w:p w:rsidR="00FA2337" w:rsidRDefault="00FA2337">
      <w:pPr>
        <w:jc w:val="both"/>
        <w:sectPr w:rsidR="00FA2337">
          <w:pgSz w:w="11910" w:h="16840"/>
          <w:pgMar w:top="600" w:right="560" w:bottom="1220" w:left="600" w:header="0" w:footer="1022" w:gutter="0"/>
          <w:cols w:space="720"/>
        </w:sectPr>
      </w:pPr>
    </w:p>
    <w:p w:rsidR="00FA2337" w:rsidRDefault="00B67CB2">
      <w:pPr>
        <w:spacing w:before="77"/>
        <w:ind w:left="130"/>
        <w:rPr>
          <w:b/>
          <w:sz w:val="20"/>
        </w:rPr>
      </w:pPr>
      <w:r>
        <w:rPr>
          <w:b/>
          <w:w w:val="105"/>
          <w:sz w:val="20"/>
        </w:rPr>
        <w:lastRenderedPageBreak/>
        <w:t>How</w:t>
      </w:r>
      <w:r>
        <w:rPr>
          <w:b/>
          <w:spacing w:val="15"/>
          <w:w w:val="105"/>
          <w:sz w:val="20"/>
        </w:rPr>
        <w:t xml:space="preserve"> </w:t>
      </w:r>
      <w:proofErr w:type="gramStart"/>
      <w:r>
        <w:rPr>
          <w:b/>
          <w:w w:val="105"/>
          <w:sz w:val="20"/>
        </w:rPr>
        <w:t>was</w:t>
      </w:r>
      <w:r>
        <w:rPr>
          <w:b/>
          <w:spacing w:val="8"/>
          <w:w w:val="105"/>
          <w:sz w:val="20"/>
        </w:rPr>
        <w:t xml:space="preserve"> </w:t>
      </w:r>
      <w:r>
        <w:rPr>
          <w:b/>
          <w:w w:val="105"/>
          <w:sz w:val="20"/>
        </w:rPr>
        <w:t>this</w:t>
      </w:r>
      <w:r>
        <w:rPr>
          <w:b/>
          <w:spacing w:val="13"/>
          <w:w w:val="105"/>
          <w:sz w:val="20"/>
        </w:rPr>
        <w:t xml:space="preserve"> </w:t>
      </w:r>
      <w:r>
        <w:rPr>
          <w:b/>
          <w:w w:val="105"/>
          <w:sz w:val="20"/>
        </w:rPr>
        <w:t>policy</w:t>
      </w:r>
      <w:r>
        <w:rPr>
          <w:b/>
          <w:spacing w:val="15"/>
          <w:w w:val="105"/>
          <w:sz w:val="20"/>
        </w:rPr>
        <w:t xml:space="preserve"> </w:t>
      </w:r>
      <w:r>
        <w:rPr>
          <w:b/>
          <w:w w:val="105"/>
          <w:sz w:val="20"/>
        </w:rPr>
        <w:t>put</w:t>
      </w:r>
      <w:proofErr w:type="gramEnd"/>
      <w:r>
        <w:rPr>
          <w:b/>
          <w:spacing w:val="7"/>
          <w:w w:val="105"/>
          <w:sz w:val="20"/>
        </w:rPr>
        <w:t xml:space="preserve"> </w:t>
      </w:r>
      <w:r>
        <w:rPr>
          <w:b/>
          <w:w w:val="105"/>
          <w:sz w:val="20"/>
        </w:rPr>
        <w:t>together?</w:t>
      </w:r>
    </w:p>
    <w:p w:rsidR="00FA2337" w:rsidRDefault="00B67CB2">
      <w:pPr>
        <w:pStyle w:val="ListParagraph"/>
        <w:numPr>
          <w:ilvl w:val="1"/>
          <w:numId w:val="2"/>
        </w:numPr>
        <w:tabs>
          <w:tab w:val="left" w:pos="847"/>
          <w:tab w:val="left" w:pos="848"/>
        </w:tabs>
        <w:spacing w:before="40" w:line="235" w:lineRule="auto"/>
        <w:ind w:right="122" w:hanging="371"/>
        <w:rPr>
          <w:sz w:val="20"/>
        </w:rPr>
      </w:pPr>
      <w:r>
        <w:rPr>
          <w:w w:val="110"/>
          <w:sz w:val="20"/>
        </w:rPr>
        <w:t>This</w:t>
      </w:r>
      <w:r>
        <w:rPr>
          <w:spacing w:val="7"/>
          <w:w w:val="110"/>
          <w:sz w:val="20"/>
        </w:rPr>
        <w:t xml:space="preserve"> </w:t>
      </w:r>
      <w:r>
        <w:rPr>
          <w:w w:val="110"/>
          <w:sz w:val="20"/>
        </w:rPr>
        <w:t>policy</w:t>
      </w:r>
      <w:r>
        <w:rPr>
          <w:spacing w:val="9"/>
          <w:w w:val="110"/>
          <w:sz w:val="20"/>
        </w:rPr>
        <w:t xml:space="preserve"> </w:t>
      </w:r>
      <w:proofErr w:type="gramStart"/>
      <w:r>
        <w:rPr>
          <w:w w:val="110"/>
          <w:sz w:val="20"/>
        </w:rPr>
        <w:t>was</w:t>
      </w:r>
      <w:r>
        <w:rPr>
          <w:spacing w:val="7"/>
          <w:w w:val="110"/>
          <w:sz w:val="20"/>
        </w:rPr>
        <w:t xml:space="preserve"> </w:t>
      </w:r>
      <w:r>
        <w:rPr>
          <w:w w:val="110"/>
          <w:sz w:val="20"/>
        </w:rPr>
        <w:t>created</w:t>
      </w:r>
      <w:proofErr w:type="gramEnd"/>
      <w:r>
        <w:rPr>
          <w:spacing w:val="3"/>
          <w:w w:val="110"/>
          <w:sz w:val="20"/>
        </w:rPr>
        <w:t xml:space="preserve"> </w:t>
      </w:r>
      <w:r>
        <w:rPr>
          <w:w w:val="110"/>
          <w:sz w:val="20"/>
        </w:rPr>
        <w:t>in</w:t>
      </w:r>
      <w:r>
        <w:rPr>
          <w:spacing w:val="-3"/>
          <w:w w:val="110"/>
          <w:sz w:val="20"/>
        </w:rPr>
        <w:t xml:space="preserve"> </w:t>
      </w:r>
      <w:r>
        <w:rPr>
          <w:w w:val="110"/>
          <w:sz w:val="20"/>
        </w:rPr>
        <w:t>partnership</w:t>
      </w:r>
      <w:r>
        <w:rPr>
          <w:spacing w:val="15"/>
          <w:w w:val="110"/>
          <w:sz w:val="20"/>
        </w:rPr>
        <w:t xml:space="preserve"> </w:t>
      </w:r>
      <w:r>
        <w:rPr>
          <w:w w:val="110"/>
          <w:sz w:val="20"/>
        </w:rPr>
        <w:t>with</w:t>
      </w:r>
      <w:r>
        <w:rPr>
          <w:spacing w:val="-1"/>
          <w:w w:val="110"/>
          <w:sz w:val="20"/>
        </w:rPr>
        <w:t xml:space="preserve"> </w:t>
      </w:r>
      <w:r>
        <w:rPr>
          <w:w w:val="110"/>
          <w:sz w:val="20"/>
        </w:rPr>
        <w:t>the</w:t>
      </w:r>
      <w:r>
        <w:rPr>
          <w:spacing w:val="6"/>
          <w:w w:val="110"/>
          <w:sz w:val="20"/>
        </w:rPr>
        <w:t xml:space="preserve"> </w:t>
      </w:r>
      <w:proofErr w:type="spellStart"/>
      <w:r>
        <w:rPr>
          <w:w w:val="110"/>
          <w:sz w:val="20"/>
        </w:rPr>
        <w:t>SENCo</w:t>
      </w:r>
      <w:proofErr w:type="spellEnd"/>
      <w:r>
        <w:rPr>
          <w:spacing w:val="9"/>
          <w:w w:val="110"/>
          <w:sz w:val="20"/>
        </w:rPr>
        <w:t xml:space="preserve"> </w:t>
      </w:r>
      <w:r>
        <w:rPr>
          <w:w w:val="110"/>
          <w:sz w:val="20"/>
        </w:rPr>
        <w:t>and</w:t>
      </w:r>
      <w:r>
        <w:rPr>
          <w:spacing w:val="-4"/>
          <w:w w:val="110"/>
          <w:sz w:val="20"/>
        </w:rPr>
        <w:t xml:space="preserve"> </w:t>
      </w:r>
      <w:r>
        <w:rPr>
          <w:w w:val="110"/>
          <w:sz w:val="20"/>
        </w:rPr>
        <w:t>SEND</w:t>
      </w:r>
      <w:r>
        <w:rPr>
          <w:spacing w:val="7"/>
          <w:w w:val="110"/>
          <w:sz w:val="20"/>
        </w:rPr>
        <w:t xml:space="preserve"> </w:t>
      </w:r>
      <w:r>
        <w:rPr>
          <w:w w:val="110"/>
          <w:sz w:val="20"/>
        </w:rPr>
        <w:t>governor.</w:t>
      </w:r>
      <w:r>
        <w:rPr>
          <w:spacing w:val="2"/>
          <w:w w:val="110"/>
          <w:sz w:val="20"/>
        </w:rPr>
        <w:t xml:space="preserve"> </w:t>
      </w:r>
      <w:r>
        <w:rPr>
          <w:w w:val="110"/>
          <w:sz w:val="20"/>
        </w:rPr>
        <w:t>The policy</w:t>
      </w:r>
      <w:r>
        <w:rPr>
          <w:spacing w:val="11"/>
          <w:w w:val="110"/>
          <w:sz w:val="20"/>
        </w:rPr>
        <w:t xml:space="preserve"> </w:t>
      </w:r>
      <w:r>
        <w:rPr>
          <w:w w:val="110"/>
          <w:sz w:val="20"/>
        </w:rPr>
        <w:t>reflects</w:t>
      </w:r>
      <w:r>
        <w:rPr>
          <w:spacing w:val="4"/>
          <w:w w:val="110"/>
          <w:sz w:val="20"/>
        </w:rPr>
        <w:t xml:space="preserve"> </w:t>
      </w:r>
      <w:r>
        <w:rPr>
          <w:w w:val="110"/>
          <w:sz w:val="20"/>
        </w:rPr>
        <w:t>the</w:t>
      </w:r>
      <w:r>
        <w:rPr>
          <w:spacing w:val="1"/>
          <w:w w:val="110"/>
          <w:sz w:val="20"/>
        </w:rPr>
        <w:t xml:space="preserve"> </w:t>
      </w:r>
      <w:r>
        <w:rPr>
          <w:spacing w:val="-1"/>
          <w:w w:val="110"/>
          <w:sz w:val="20"/>
        </w:rPr>
        <w:t>statutory</w:t>
      </w:r>
      <w:r>
        <w:rPr>
          <w:spacing w:val="7"/>
          <w:w w:val="110"/>
          <w:sz w:val="20"/>
        </w:rPr>
        <w:t xml:space="preserve"> </w:t>
      </w:r>
      <w:r>
        <w:rPr>
          <w:spacing w:val="-1"/>
          <w:w w:val="110"/>
          <w:sz w:val="20"/>
        </w:rPr>
        <w:t>guidance</w:t>
      </w:r>
      <w:r>
        <w:rPr>
          <w:spacing w:val="9"/>
          <w:w w:val="110"/>
          <w:sz w:val="20"/>
        </w:rPr>
        <w:t xml:space="preserve"> </w:t>
      </w:r>
      <w:r>
        <w:rPr>
          <w:spacing w:val="-1"/>
          <w:w w:val="110"/>
          <w:sz w:val="20"/>
        </w:rPr>
        <w:t>set</w:t>
      </w:r>
      <w:r>
        <w:rPr>
          <w:spacing w:val="3"/>
          <w:w w:val="110"/>
          <w:sz w:val="20"/>
        </w:rPr>
        <w:t xml:space="preserve"> </w:t>
      </w:r>
      <w:r>
        <w:rPr>
          <w:spacing w:val="-1"/>
          <w:w w:val="110"/>
          <w:sz w:val="20"/>
        </w:rPr>
        <w:t>out</w:t>
      </w:r>
      <w:r>
        <w:rPr>
          <w:spacing w:val="3"/>
          <w:w w:val="110"/>
          <w:sz w:val="20"/>
        </w:rPr>
        <w:t xml:space="preserve"> </w:t>
      </w:r>
      <w:r>
        <w:rPr>
          <w:spacing w:val="-1"/>
          <w:w w:val="110"/>
          <w:sz w:val="20"/>
        </w:rPr>
        <w:t>in</w:t>
      </w:r>
      <w:r>
        <w:rPr>
          <w:spacing w:val="-5"/>
          <w:w w:val="110"/>
          <w:sz w:val="20"/>
        </w:rPr>
        <w:t xml:space="preserve"> </w:t>
      </w:r>
      <w:r>
        <w:rPr>
          <w:spacing w:val="-1"/>
          <w:w w:val="110"/>
          <w:sz w:val="20"/>
        </w:rPr>
        <w:t>the</w:t>
      </w:r>
      <w:r>
        <w:rPr>
          <w:spacing w:val="13"/>
          <w:w w:val="110"/>
          <w:sz w:val="20"/>
        </w:rPr>
        <w:t xml:space="preserve"> </w:t>
      </w:r>
      <w:r>
        <w:rPr>
          <w:spacing w:val="-1"/>
          <w:w w:val="110"/>
          <w:sz w:val="20"/>
        </w:rPr>
        <w:t>SEND Code</w:t>
      </w:r>
      <w:r>
        <w:rPr>
          <w:spacing w:val="-4"/>
          <w:w w:val="110"/>
          <w:sz w:val="20"/>
        </w:rPr>
        <w:t xml:space="preserve"> </w:t>
      </w:r>
      <w:r>
        <w:rPr>
          <w:w w:val="110"/>
          <w:sz w:val="20"/>
        </w:rPr>
        <w:t>of</w:t>
      </w:r>
      <w:r>
        <w:rPr>
          <w:spacing w:val="6"/>
          <w:w w:val="110"/>
          <w:sz w:val="20"/>
        </w:rPr>
        <w:t xml:space="preserve"> </w:t>
      </w:r>
      <w:r>
        <w:rPr>
          <w:w w:val="110"/>
          <w:sz w:val="20"/>
        </w:rPr>
        <w:t>Practice:</w:t>
      </w:r>
      <w:r>
        <w:rPr>
          <w:spacing w:val="-7"/>
          <w:w w:val="110"/>
          <w:sz w:val="20"/>
        </w:rPr>
        <w:t xml:space="preserve"> </w:t>
      </w:r>
      <w:r>
        <w:rPr>
          <w:w w:val="110"/>
          <w:sz w:val="20"/>
        </w:rPr>
        <w:t>0</w:t>
      </w:r>
      <w:r>
        <w:rPr>
          <w:spacing w:val="4"/>
          <w:w w:val="110"/>
          <w:sz w:val="20"/>
        </w:rPr>
        <w:t xml:space="preserve"> </w:t>
      </w:r>
      <w:r>
        <w:rPr>
          <w:w w:val="110"/>
          <w:sz w:val="20"/>
        </w:rPr>
        <w:t>to</w:t>
      </w:r>
      <w:r>
        <w:rPr>
          <w:spacing w:val="3"/>
          <w:w w:val="110"/>
          <w:sz w:val="20"/>
        </w:rPr>
        <w:t xml:space="preserve"> </w:t>
      </w:r>
      <w:r>
        <w:rPr>
          <w:w w:val="110"/>
          <w:sz w:val="20"/>
        </w:rPr>
        <w:t>25</w:t>
      </w:r>
      <w:r>
        <w:rPr>
          <w:spacing w:val="-24"/>
          <w:w w:val="110"/>
          <w:sz w:val="20"/>
        </w:rPr>
        <w:t xml:space="preserve"> </w:t>
      </w:r>
      <w:r>
        <w:rPr>
          <w:w w:val="110"/>
          <w:sz w:val="20"/>
        </w:rPr>
        <w:t>Years</w:t>
      </w:r>
      <w:r>
        <w:rPr>
          <w:spacing w:val="2"/>
          <w:w w:val="110"/>
          <w:sz w:val="20"/>
        </w:rPr>
        <w:t xml:space="preserve"> </w:t>
      </w:r>
      <w:r>
        <w:rPr>
          <w:w w:val="110"/>
          <w:sz w:val="20"/>
        </w:rPr>
        <w:t>(July</w:t>
      </w:r>
      <w:r>
        <w:rPr>
          <w:spacing w:val="1"/>
          <w:w w:val="110"/>
          <w:sz w:val="20"/>
        </w:rPr>
        <w:t xml:space="preserve"> </w:t>
      </w:r>
      <w:r>
        <w:rPr>
          <w:w w:val="110"/>
          <w:sz w:val="20"/>
        </w:rPr>
        <w:t>2014).</w:t>
      </w:r>
    </w:p>
    <w:p w:rsidR="00FA2337" w:rsidRDefault="00B67CB2">
      <w:pPr>
        <w:pStyle w:val="Heading1"/>
        <w:spacing w:before="34"/>
        <w:ind w:left="130"/>
        <w:jc w:val="left"/>
      </w:pPr>
      <w:r>
        <w:rPr>
          <w:w w:val="105"/>
        </w:rPr>
        <w:t>How</w:t>
      </w:r>
      <w:r>
        <w:rPr>
          <w:spacing w:val="3"/>
          <w:w w:val="105"/>
        </w:rPr>
        <w:t xml:space="preserve"> </w:t>
      </w:r>
      <w:proofErr w:type="gramStart"/>
      <w:r>
        <w:rPr>
          <w:w w:val="105"/>
        </w:rPr>
        <w:t>is</w:t>
      </w:r>
      <w:r>
        <w:rPr>
          <w:spacing w:val="-2"/>
          <w:w w:val="105"/>
        </w:rPr>
        <w:t xml:space="preserve"> </w:t>
      </w:r>
      <w:r>
        <w:rPr>
          <w:w w:val="105"/>
        </w:rPr>
        <w:t>this</w:t>
      </w:r>
      <w:r>
        <w:rPr>
          <w:spacing w:val="5"/>
          <w:w w:val="105"/>
        </w:rPr>
        <w:t xml:space="preserve"> </w:t>
      </w:r>
      <w:r>
        <w:rPr>
          <w:w w:val="105"/>
        </w:rPr>
        <w:t>policy</w:t>
      </w:r>
      <w:r>
        <w:rPr>
          <w:spacing w:val="9"/>
          <w:w w:val="105"/>
        </w:rPr>
        <w:t xml:space="preserve"> </w:t>
      </w:r>
      <w:r>
        <w:rPr>
          <w:w w:val="105"/>
        </w:rPr>
        <w:t>evaluated</w:t>
      </w:r>
      <w:proofErr w:type="gramEnd"/>
      <w:r>
        <w:rPr>
          <w:w w:val="105"/>
        </w:rPr>
        <w:t>?</w:t>
      </w:r>
    </w:p>
    <w:p w:rsidR="00FA2337" w:rsidRDefault="00B67CB2">
      <w:pPr>
        <w:pStyle w:val="ListParagraph"/>
        <w:numPr>
          <w:ilvl w:val="1"/>
          <w:numId w:val="2"/>
        </w:numPr>
        <w:tabs>
          <w:tab w:val="left" w:pos="847"/>
          <w:tab w:val="left" w:pos="848"/>
        </w:tabs>
        <w:spacing w:before="40"/>
        <w:ind w:left="847" w:right="141"/>
        <w:rPr>
          <w:sz w:val="20"/>
        </w:rPr>
      </w:pPr>
      <w:r>
        <w:rPr>
          <w:w w:val="110"/>
          <w:sz w:val="20"/>
        </w:rPr>
        <w:t>This</w:t>
      </w:r>
      <w:r>
        <w:rPr>
          <w:spacing w:val="29"/>
          <w:w w:val="110"/>
          <w:sz w:val="20"/>
        </w:rPr>
        <w:t xml:space="preserve"> </w:t>
      </w:r>
      <w:r>
        <w:rPr>
          <w:w w:val="110"/>
          <w:sz w:val="20"/>
        </w:rPr>
        <w:t>policy</w:t>
      </w:r>
      <w:r>
        <w:rPr>
          <w:spacing w:val="22"/>
          <w:w w:val="110"/>
          <w:sz w:val="20"/>
        </w:rPr>
        <w:t xml:space="preserve"> </w:t>
      </w:r>
      <w:r>
        <w:rPr>
          <w:w w:val="110"/>
          <w:sz w:val="20"/>
        </w:rPr>
        <w:t>is</w:t>
      </w:r>
      <w:r>
        <w:rPr>
          <w:spacing w:val="25"/>
          <w:w w:val="110"/>
          <w:sz w:val="20"/>
        </w:rPr>
        <w:t xml:space="preserve"> </w:t>
      </w:r>
      <w:r>
        <w:rPr>
          <w:w w:val="110"/>
          <w:sz w:val="20"/>
        </w:rPr>
        <w:t>subject</w:t>
      </w:r>
      <w:r>
        <w:rPr>
          <w:spacing w:val="36"/>
          <w:w w:val="110"/>
          <w:sz w:val="20"/>
        </w:rPr>
        <w:t xml:space="preserve"> </w:t>
      </w:r>
      <w:r>
        <w:rPr>
          <w:w w:val="110"/>
          <w:sz w:val="20"/>
        </w:rPr>
        <w:t>to</w:t>
      </w:r>
      <w:r>
        <w:rPr>
          <w:spacing w:val="39"/>
          <w:w w:val="110"/>
          <w:sz w:val="20"/>
        </w:rPr>
        <w:t xml:space="preserve"> </w:t>
      </w:r>
      <w:r>
        <w:rPr>
          <w:w w:val="110"/>
          <w:sz w:val="20"/>
        </w:rPr>
        <w:t>a</w:t>
      </w:r>
      <w:r>
        <w:rPr>
          <w:spacing w:val="22"/>
          <w:w w:val="110"/>
          <w:sz w:val="20"/>
        </w:rPr>
        <w:t xml:space="preserve"> </w:t>
      </w:r>
      <w:r>
        <w:rPr>
          <w:w w:val="110"/>
          <w:sz w:val="20"/>
        </w:rPr>
        <w:t>yearly</w:t>
      </w:r>
      <w:r>
        <w:rPr>
          <w:spacing w:val="28"/>
          <w:w w:val="110"/>
          <w:sz w:val="20"/>
        </w:rPr>
        <w:t xml:space="preserve"> </w:t>
      </w:r>
      <w:r>
        <w:rPr>
          <w:w w:val="110"/>
          <w:sz w:val="20"/>
        </w:rPr>
        <w:t>cycle</w:t>
      </w:r>
      <w:r>
        <w:rPr>
          <w:spacing w:val="23"/>
          <w:w w:val="110"/>
          <w:sz w:val="20"/>
        </w:rPr>
        <w:t xml:space="preserve"> </w:t>
      </w:r>
      <w:r>
        <w:rPr>
          <w:w w:val="110"/>
          <w:sz w:val="20"/>
        </w:rPr>
        <w:t>of</w:t>
      </w:r>
      <w:r>
        <w:rPr>
          <w:spacing w:val="31"/>
          <w:w w:val="110"/>
          <w:sz w:val="20"/>
        </w:rPr>
        <w:t xml:space="preserve"> </w:t>
      </w:r>
      <w:r>
        <w:rPr>
          <w:w w:val="110"/>
          <w:sz w:val="20"/>
        </w:rPr>
        <w:t>monitoring,</w:t>
      </w:r>
      <w:r>
        <w:rPr>
          <w:spacing w:val="29"/>
          <w:w w:val="110"/>
          <w:sz w:val="20"/>
        </w:rPr>
        <w:t xml:space="preserve"> </w:t>
      </w:r>
      <w:r>
        <w:rPr>
          <w:w w:val="110"/>
          <w:sz w:val="20"/>
        </w:rPr>
        <w:t>evaluation</w:t>
      </w:r>
      <w:r>
        <w:rPr>
          <w:spacing w:val="30"/>
          <w:w w:val="110"/>
          <w:sz w:val="20"/>
        </w:rPr>
        <w:t xml:space="preserve"> </w:t>
      </w:r>
      <w:r>
        <w:rPr>
          <w:w w:val="110"/>
          <w:sz w:val="20"/>
        </w:rPr>
        <w:t>and</w:t>
      </w:r>
      <w:r>
        <w:rPr>
          <w:spacing w:val="22"/>
          <w:w w:val="110"/>
          <w:sz w:val="20"/>
        </w:rPr>
        <w:t xml:space="preserve"> </w:t>
      </w:r>
      <w:r>
        <w:rPr>
          <w:w w:val="110"/>
          <w:sz w:val="20"/>
        </w:rPr>
        <w:t>review</w:t>
      </w:r>
      <w:r>
        <w:rPr>
          <w:spacing w:val="30"/>
          <w:w w:val="110"/>
          <w:sz w:val="20"/>
        </w:rPr>
        <w:t xml:space="preserve"> </w:t>
      </w:r>
      <w:r>
        <w:rPr>
          <w:w w:val="110"/>
          <w:sz w:val="20"/>
        </w:rPr>
        <w:t>by</w:t>
      </w:r>
      <w:r>
        <w:rPr>
          <w:spacing w:val="20"/>
          <w:w w:val="110"/>
          <w:sz w:val="20"/>
        </w:rPr>
        <w:t xml:space="preserve"> </w:t>
      </w:r>
      <w:r>
        <w:rPr>
          <w:w w:val="110"/>
          <w:sz w:val="20"/>
        </w:rPr>
        <w:t>the</w:t>
      </w:r>
      <w:r>
        <w:rPr>
          <w:spacing w:val="46"/>
          <w:w w:val="110"/>
          <w:sz w:val="20"/>
        </w:rPr>
        <w:t xml:space="preserve"> </w:t>
      </w:r>
      <w:proofErr w:type="spellStart"/>
      <w:r>
        <w:rPr>
          <w:w w:val="110"/>
          <w:sz w:val="20"/>
        </w:rPr>
        <w:t>Headteacher</w:t>
      </w:r>
      <w:proofErr w:type="spellEnd"/>
      <w:r>
        <w:rPr>
          <w:w w:val="110"/>
          <w:sz w:val="20"/>
        </w:rPr>
        <w:t>,</w:t>
      </w:r>
      <w:r>
        <w:rPr>
          <w:spacing w:val="-58"/>
          <w:w w:val="110"/>
          <w:sz w:val="20"/>
        </w:rPr>
        <w:t xml:space="preserve"> </w:t>
      </w:r>
      <w:proofErr w:type="spellStart"/>
      <w:r>
        <w:rPr>
          <w:w w:val="105"/>
          <w:sz w:val="20"/>
        </w:rPr>
        <w:t>SENCo</w:t>
      </w:r>
      <w:proofErr w:type="spellEnd"/>
      <w:r>
        <w:rPr>
          <w:spacing w:val="10"/>
          <w:w w:val="105"/>
          <w:sz w:val="20"/>
        </w:rPr>
        <w:t xml:space="preserve"> </w:t>
      </w:r>
      <w:r>
        <w:rPr>
          <w:w w:val="105"/>
          <w:sz w:val="20"/>
        </w:rPr>
        <w:t>and</w:t>
      </w:r>
      <w:r>
        <w:rPr>
          <w:spacing w:val="-3"/>
          <w:w w:val="105"/>
          <w:sz w:val="20"/>
        </w:rPr>
        <w:t xml:space="preserve"> </w:t>
      </w:r>
      <w:r>
        <w:rPr>
          <w:w w:val="105"/>
          <w:sz w:val="20"/>
        </w:rPr>
        <w:t>SEND</w:t>
      </w:r>
      <w:r>
        <w:rPr>
          <w:spacing w:val="8"/>
          <w:w w:val="105"/>
          <w:sz w:val="20"/>
        </w:rPr>
        <w:t xml:space="preserve"> </w:t>
      </w:r>
      <w:r>
        <w:rPr>
          <w:w w:val="105"/>
          <w:sz w:val="20"/>
        </w:rPr>
        <w:t>governor,</w:t>
      </w:r>
      <w:r>
        <w:rPr>
          <w:spacing w:val="8"/>
          <w:w w:val="105"/>
          <w:sz w:val="20"/>
        </w:rPr>
        <w:t xml:space="preserve"> </w:t>
      </w:r>
      <w:r>
        <w:rPr>
          <w:w w:val="105"/>
          <w:sz w:val="20"/>
        </w:rPr>
        <w:t>and</w:t>
      </w:r>
      <w:r>
        <w:rPr>
          <w:spacing w:val="-2"/>
          <w:w w:val="105"/>
          <w:sz w:val="20"/>
        </w:rPr>
        <w:t xml:space="preserve"> </w:t>
      </w:r>
      <w:proofErr w:type="gramStart"/>
      <w:r>
        <w:rPr>
          <w:w w:val="105"/>
          <w:sz w:val="20"/>
        </w:rPr>
        <w:t>is</w:t>
      </w:r>
      <w:r>
        <w:rPr>
          <w:spacing w:val="3"/>
          <w:w w:val="105"/>
          <w:sz w:val="20"/>
        </w:rPr>
        <w:t xml:space="preserve"> </w:t>
      </w:r>
      <w:r>
        <w:rPr>
          <w:w w:val="105"/>
          <w:sz w:val="20"/>
        </w:rPr>
        <w:t>approved</w:t>
      </w:r>
      <w:proofErr w:type="gramEnd"/>
      <w:r>
        <w:rPr>
          <w:spacing w:val="10"/>
          <w:w w:val="105"/>
          <w:sz w:val="20"/>
        </w:rPr>
        <w:t xml:space="preserve"> </w:t>
      </w:r>
      <w:r>
        <w:rPr>
          <w:w w:val="105"/>
          <w:sz w:val="20"/>
        </w:rPr>
        <w:t>by</w:t>
      </w:r>
      <w:r>
        <w:rPr>
          <w:spacing w:val="-1"/>
          <w:w w:val="105"/>
          <w:sz w:val="20"/>
        </w:rPr>
        <w:t xml:space="preserve"> </w:t>
      </w:r>
      <w:r>
        <w:rPr>
          <w:w w:val="105"/>
          <w:sz w:val="20"/>
        </w:rPr>
        <w:t>the</w:t>
      </w:r>
      <w:r>
        <w:rPr>
          <w:spacing w:val="21"/>
          <w:w w:val="105"/>
          <w:sz w:val="20"/>
        </w:rPr>
        <w:t xml:space="preserve"> </w:t>
      </w:r>
      <w:r>
        <w:rPr>
          <w:w w:val="105"/>
          <w:sz w:val="20"/>
        </w:rPr>
        <w:t>Full</w:t>
      </w:r>
      <w:r>
        <w:rPr>
          <w:spacing w:val="-14"/>
          <w:w w:val="105"/>
          <w:sz w:val="20"/>
        </w:rPr>
        <w:t xml:space="preserve"> </w:t>
      </w:r>
      <w:r>
        <w:rPr>
          <w:w w:val="105"/>
          <w:sz w:val="20"/>
        </w:rPr>
        <w:t>Governing</w:t>
      </w:r>
      <w:r>
        <w:rPr>
          <w:spacing w:val="13"/>
          <w:w w:val="105"/>
          <w:sz w:val="20"/>
        </w:rPr>
        <w:t xml:space="preserve"> </w:t>
      </w:r>
      <w:r>
        <w:rPr>
          <w:w w:val="105"/>
          <w:sz w:val="20"/>
        </w:rPr>
        <w:t>Body.</w:t>
      </w:r>
    </w:p>
    <w:p w:rsidR="00FA2337" w:rsidRDefault="00B67CB2">
      <w:pPr>
        <w:pStyle w:val="ListParagraph"/>
        <w:numPr>
          <w:ilvl w:val="1"/>
          <w:numId w:val="2"/>
        </w:numPr>
        <w:tabs>
          <w:tab w:val="left" w:pos="847"/>
          <w:tab w:val="left" w:pos="848"/>
        </w:tabs>
        <w:spacing w:before="106"/>
        <w:ind w:left="849" w:right="138" w:hanging="370"/>
        <w:rPr>
          <w:sz w:val="20"/>
        </w:rPr>
      </w:pPr>
      <w:r>
        <w:rPr>
          <w:w w:val="110"/>
          <w:sz w:val="20"/>
        </w:rPr>
        <w:t>The</w:t>
      </w:r>
      <w:r>
        <w:rPr>
          <w:spacing w:val="23"/>
          <w:w w:val="110"/>
          <w:sz w:val="20"/>
        </w:rPr>
        <w:t xml:space="preserve"> </w:t>
      </w:r>
      <w:proofErr w:type="spellStart"/>
      <w:r>
        <w:rPr>
          <w:w w:val="110"/>
          <w:sz w:val="20"/>
        </w:rPr>
        <w:t>SENCo</w:t>
      </w:r>
      <w:proofErr w:type="spellEnd"/>
      <w:r>
        <w:rPr>
          <w:w w:val="110"/>
          <w:sz w:val="20"/>
        </w:rPr>
        <w:t>,</w:t>
      </w:r>
      <w:r>
        <w:rPr>
          <w:spacing w:val="23"/>
          <w:w w:val="110"/>
          <w:sz w:val="20"/>
        </w:rPr>
        <w:t xml:space="preserve"> </w:t>
      </w:r>
      <w:proofErr w:type="spellStart"/>
      <w:r>
        <w:rPr>
          <w:w w:val="110"/>
          <w:sz w:val="20"/>
        </w:rPr>
        <w:t>Headteacher</w:t>
      </w:r>
      <w:proofErr w:type="spellEnd"/>
      <w:r>
        <w:rPr>
          <w:spacing w:val="46"/>
          <w:w w:val="110"/>
          <w:sz w:val="20"/>
        </w:rPr>
        <w:t xml:space="preserve"> </w:t>
      </w:r>
      <w:r>
        <w:rPr>
          <w:w w:val="110"/>
          <w:sz w:val="20"/>
        </w:rPr>
        <w:t>and</w:t>
      </w:r>
      <w:r>
        <w:rPr>
          <w:spacing w:val="19"/>
          <w:w w:val="110"/>
          <w:sz w:val="20"/>
        </w:rPr>
        <w:t xml:space="preserve"> </w:t>
      </w:r>
      <w:r>
        <w:rPr>
          <w:w w:val="110"/>
          <w:sz w:val="20"/>
        </w:rPr>
        <w:t>Governing</w:t>
      </w:r>
      <w:r>
        <w:rPr>
          <w:spacing w:val="36"/>
          <w:w w:val="110"/>
          <w:sz w:val="20"/>
        </w:rPr>
        <w:t xml:space="preserve"> </w:t>
      </w:r>
      <w:r>
        <w:rPr>
          <w:w w:val="110"/>
          <w:sz w:val="20"/>
        </w:rPr>
        <w:t>body</w:t>
      </w:r>
      <w:r>
        <w:rPr>
          <w:spacing w:val="29"/>
          <w:w w:val="110"/>
          <w:sz w:val="20"/>
        </w:rPr>
        <w:t xml:space="preserve"> </w:t>
      </w:r>
      <w:r>
        <w:rPr>
          <w:w w:val="110"/>
          <w:sz w:val="20"/>
        </w:rPr>
        <w:t>annually</w:t>
      </w:r>
      <w:r>
        <w:rPr>
          <w:spacing w:val="30"/>
          <w:w w:val="110"/>
          <w:sz w:val="20"/>
        </w:rPr>
        <w:t xml:space="preserve"> </w:t>
      </w:r>
      <w:r>
        <w:rPr>
          <w:w w:val="110"/>
          <w:sz w:val="20"/>
        </w:rPr>
        <w:t>evaluate</w:t>
      </w:r>
      <w:r>
        <w:rPr>
          <w:spacing w:val="30"/>
          <w:w w:val="110"/>
          <w:sz w:val="20"/>
        </w:rPr>
        <w:t xml:space="preserve"> </w:t>
      </w:r>
      <w:r>
        <w:rPr>
          <w:w w:val="110"/>
          <w:sz w:val="20"/>
        </w:rPr>
        <w:t>the</w:t>
      </w:r>
      <w:r>
        <w:rPr>
          <w:spacing w:val="25"/>
          <w:w w:val="110"/>
          <w:sz w:val="20"/>
        </w:rPr>
        <w:t xml:space="preserve"> </w:t>
      </w:r>
      <w:r>
        <w:rPr>
          <w:w w:val="110"/>
          <w:sz w:val="20"/>
        </w:rPr>
        <w:t>effectiveness</w:t>
      </w:r>
      <w:r>
        <w:rPr>
          <w:spacing w:val="48"/>
          <w:w w:val="110"/>
          <w:sz w:val="20"/>
        </w:rPr>
        <w:t xml:space="preserve"> </w:t>
      </w:r>
      <w:r>
        <w:rPr>
          <w:w w:val="110"/>
          <w:sz w:val="20"/>
        </w:rPr>
        <w:t>of</w:t>
      </w:r>
      <w:r>
        <w:rPr>
          <w:spacing w:val="32"/>
          <w:w w:val="110"/>
          <w:sz w:val="20"/>
        </w:rPr>
        <w:t xml:space="preserve"> </w:t>
      </w:r>
      <w:r>
        <w:rPr>
          <w:w w:val="110"/>
          <w:sz w:val="20"/>
        </w:rPr>
        <w:t>the</w:t>
      </w:r>
      <w:r>
        <w:rPr>
          <w:spacing w:val="37"/>
          <w:w w:val="110"/>
          <w:sz w:val="20"/>
        </w:rPr>
        <w:t xml:space="preserve"> </w:t>
      </w:r>
      <w:r>
        <w:rPr>
          <w:w w:val="110"/>
          <w:sz w:val="20"/>
        </w:rPr>
        <w:t>policy</w:t>
      </w:r>
      <w:r>
        <w:rPr>
          <w:spacing w:val="1"/>
          <w:w w:val="110"/>
          <w:sz w:val="20"/>
        </w:rPr>
        <w:t xml:space="preserve"> </w:t>
      </w:r>
      <w:r>
        <w:rPr>
          <w:w w:val="110"/>
          <w:sz w:val="20"/>
        </w:rPr>
        <w:t>against</w:t>
      </w:r>
      <w:r>
        <w:rPr>
          <w:spacing w:val="9"/>
          <w:w w:val="110"/>
          <w:sz w:val="20"/>
        </w:rPr>
        <w:t xml:space="preserve"> </w:t>
      </w:r>
      <w:r>
        <w:rPr>
          <w:w w:val="110"/>
          <w:sz w:val="20"/>
        </w:rPr>
        <w:t>the</w:t>
      </w:r>
      <w:r>
        <w:rPr>
          <w:spacing w:val="7"/>
          <w:w w:val="110"/>
          <w:sz w:val="20"/>
        </w:rPr>
        <w:t xml:space="preserve"> </w:t>
      </w:r>
      <w:r>
        <w:rPr>
          <w:w w:val="110"/>
          <w:sz w:val="20"/>
        </w:rPr>
        <w:t>principles</w:t>
      </w:r>
      <w:r>
        <w:rPr>
          <w:spacing w:val="11"/>
          <w:w w:val="110"/>
          <w:sz w:val="20"/>
        </w:rPr>
        <w:t xml:space="preserve"> </w:t>
      </w:r>
      <w:r>
        <w:rPr>
          <w:w w:val="110"/>
          <w:sz w:val="20"/>
        </w:rPr>
        <w:t>and</w:t>
      </w:r>
      <w:r>
        <w:rPr>
          <w:spacing w:val="-6"/>
          <w:w w:val="110"/>
          <w:sz w:val="20"/>
        </w:rPr>
        <w:t xml:space="preserve"> </w:t>
      </w:r>
      <w:r>
        <w:rPr>
          <w:w w:val="110"/>
          <w:sz w:val="20"/>
        </w:rPr>
        <w:t>objectives</w:t>
      </w:r>
      <w:r>
        <w:rPr>
          <w:spacing w:val="11"/>
          <w:w w:val="110"/>
          <w:sz w:val="20"/>
        </w:rPr>
        <w:t xml:space="preserve"> </w:t>
      </w:r>
      <w:r>
        <w:rPr>
          <w:w w:val="110"/>
          <w:sz w:val="20"/>
        </w:rPr>
        <w:t>set</w:t>
      </w:r>
      <w:r>
        <w:rPr>
          <w:spacing w:val="-3"/>
          <w:w w:val="110"/>
          <w:sz w:val="20"/>
        </w:rPr>
        <w:t xml:space="preserve"> </w:t>
      </w:r>
      <w:r>
        <w:rPr>
          <w:w w:val="110"/>
          <w:sz w:val="20"/>
        </w:rPr>
        <w:t>out</w:t>
      </w:r>
      <w:r>
        <w:rPr>
          <w:spacing w:val="8"/>
          <w:w w:val="110"/>
          <w:sz w:val="20"/>
        </w:rPr>
        <w:t xml:space="preserve"> </w:t>
      </w:r>
      <w:r>
        <w:rPr>
          <w:w w:val="110"/>
          <w:sz w:val="20"/>
        </w:rPr>
        <w:t>in</w:t>
      </w:r>
      <w:r>
        <w:rPr>
          <w:spacing w:val="-6"/>
          <w:w w:val="110"/>
          <w:sz w:val="20"/>
        </w:rPr>
        <w:t xml:space="preserve"> </w:t>
      </w:r>
      <w:r>
        <w:rPr>
          <w:w w:val="110"/>
          <w:sz w:val="20"/>
        </w:rPr>
        <w:t>the</w:t>
      </w:r>
      <w:r>
        <w:rPr>
          <w:spacing w:val="14"/>
          <w:w w:val="110"/>
          <w:sz w:val="20"/>
        </w:rPr>
        <w:t xml:space="preserve"> </w:t>
      </w:r>
      <w:r>
        <w:rPr>
          <w:w w:val="110"/>
          <w:sz w:val="20"/>
        </w:rPr>
        <w:t>policy.</w:t>
      </w:r>
    </w:p>
    <w:p w:rsidR="00FA2337" w:rsidRDefault="00B67CB2">
      <w:pPr>
        <w:pStyle w:val="Heading1"/>
        <w:spacing w:before="95"/>
        <w:ind w:left="130"/>
        <w:jc w:val="left"/>
      </w:pPr>
      <w:r>
        <w:rPr>
          <w:w w:val="105"/>
        </w:rPr>
        <w:t>How</w:t>
      </w:r>
      <w:r>
        <w:rPr>
          <w:spacing w:val="8"/>
          <w:w w:val="105"/>
        </w:rPr>
        <w:t xml:space="preserve"> </w:t>
      </w:r>
      <w:r>
        <w:rPr>
          <w:w w:val="105"/>
        </w:rPr>
        <w:t>can</w:t>
      </w:r>
      <w:r>
        <w:rPr>
          <w:spacing w:val="5"/>
          <w:w w:val="105"/>
        </w:rPr>
        <w:t xml:space="preserve"> </w:t>
      </w:r>
      <w:r>
        <w:rPr>
          <w:w w:val="105"/>
        </w:rPr>
        <w:t>parents</w:t>
      </w:r>
      <w:r>
        <w:rPr>
          <w:spacing w:val="16"/>
          <w:w w:val="105"/>
        </w:rPr>
        <w:t xml:space="preserve"> </w:t>
      </w:r>
      <w:r>
        <w:rPr>
          <w:w w:val="105"/>
        </w:rPr>
        <w:t>access</w:t>
      </w:r>
      <w:r>
        <w:rPr>
          <w:spacing w:val="11"/>
          <w:w w:val="105"/>
        </w:rPr>
        <w:t xml:space="preserve"> </w:t>
      </w:r>
      <w:r>
        <w:rPr>
          <w:w w:val="105"/>
        </w:rPr>
        <w:t>this</w:t>
      </w:r>
      <w:r>
        <w:rPr>
          <w:spacing w:val="9"/>
          <w:w w:val="105"/>
        </w:rPr>
        <w:t xml:space="preserve"> </w:t>
      </w:r>
      <w:r>
        <w:rPr>
          <w:w w:val="105"/>
        </w:rPr>
        <w:t>policy?</w:t>
      </w:r>
    </w:p>
    <w:p w:rsidR="00FA2337" w:rsidRDefault="00B67CB2">
      <w:pPr>
        <w:pStyle w:val="ListParagraph"/>
        <w:numPr>
          <w:ilvl w:val="1"/>
          <w:numId w:val="2"/>
        </w:numPr>
        <w:tabs>
          <w:tab w:val="left" w:pos="841"/>
          <w:tab w:val="left" w:pos="842"/>
        </w:tabs>
        <w:spacing w:before="40"/>
        <w:ind w:right="127" w:hanging="371"/>
        <w:rPr>
          <w:sz w:val="20"/>
        </w:rPr>
      </w:pPr>
      <w:r>
        <w:rPr>
          <w:w w:val="110"/>
          <w:sz w:val="20"/>
        </w:rPr>
        <w:t>You can</w:t>
      </w:r>
      <w:r>
        <w:rPr>
          <w:spacing w:val="1"/>
          <w:w w:val="110"/>
          <w:sz w:val="20"/>
        </w:rPr>
        <w:t xml:space="preserve"> </w:t>
      </w:r>
      <w:r>
        <w:rPr>
          <w:w w:val="110"/>
          <w:sz w:val="20"/>
        </w:rPr>
        <w:t>see a copy of</w:t>
      </w:r>
      <w:r>
        <w:rPr>
          <w:spacing w:val="1"/>
          <w:w w:val="110"/>
          <w:sz w:val="20"/>
        </w:rPr>
        <w:t xml:space="preserve"> </w:t>
      </w:r>
      <w:r>
        <w:rPr>
          <w:w w:val="110"/>
          <w:sz w:val="20"/>
        </w:rPr>
        <w:t>our</w:t>
      </w:r>
      <w:r>
        <w:rPr>
          <w:spacing w:val="1"/>
          <w:w w:val="110"/>
          <w:sz w:val="20"/>
        </w:rPr>
        <w:t xml:space="preserve"> </w:t>
      </w:r>
      <w:r>
        <w:rPr>
          <w:w w:val="110"/>
          <w:sz w:val="20"/>
        </w:rPr>
        <w:t>policy on the</w:t>
      </w:r>
      <w:r>
        <w:rPr>
          <w:spacing w:val="1"/>
          <w:w w:val="110"/>
          <w:sz w:val="20"/>
        </w:rPr>
        <w:t xml:space="preserve"> </w:t>
      </w:r>
      <w:r>
        <w:rPr>
          <w:w w:val="110"/>
          <w:sz w:val="20"/>
        </w:rPr>
        <w:t>school website or</w:t>
      </w:r>
      <w:r>
        <w:rPr>
          <w:spacing w:val="1"/>
          <w:w w:val="110"/>
          <w:sz w:val="20"/>
        </w:rPr>
        <w:t xml:space="preserve"> </w:t>
      </w:r>
      <w:r>
        <w:rPr>
          <w:w w:val="110"/>
          <w:sz w:val="20"/>
        </w:rPr>
        <w:t xml:space="preserve">a hard copy </w:t>
      </w:r>
      <w:proofErr w:type="gramStart"/>
      <w:r>
        <w:rPr>
          <w:w w:val="110"/>
          <w:sz w:val="20"/>
        </w:rPr>
        <w:t>can be requested</w:t>
      </w:r>
      <w:proofErr w:type="gramEnd"/>
      <w:r>
        <w:rPr>
          <w:w w:val="110"/>
          <w:sz w:val="20"/>
        </w:rPr>
        <w:t xml:space="preserve"> from the</w:t>
      </w:r>
      <w:r>
        <w:rPr>
          <w:spacing w:val="-59"/>
          <w:w w:val="110"/>
          <w:sz w:val="20"/>
        </w:rPr>
        <w:t xml:space="preserve"> </w:t>
      </w:r>
      <w:r>
        <w:rPr>
          <w:w w:val="110"/>
          <w:sz w:val="20"/>
        </w:rPr>
        <w:t>school</w:t>
      </w:r>
      <w:r>
        <w:rPr>
          <w:spacing w:val="-7"/>
          <w:w w:val="110"/>
          <w:sz w:val="20"/>
        </w:rPr>
        <w:t xml:space="preserve"> </w:t>
      </w:r>
      <w:r>
        <w:rPr>
          <w:w w:val="110"/>
          <w:sz w:val="20"/>
        </w:rPr>
        <w:t>office.</w:t>
      </w:r>
    </w:p>
    <w:p w:rsidR="00FA2337" w:rsidRDefault="00B67CB2">
      <w:pPr>
        <w:pStyle w:val="ListParagraph"/>
        <w:numPr>
          <w:ilvl w:val="1"/>
          <w:numId w:val="2"/>
        </w:numPr>
        <w:tabs>
          <w:tab w:val="left" w:pos="850"/>
          <w:tab w:val="left" w:pos="851"/>
        </w:tabs>
        <w:spacing w:before="96" w:line="242" w:lineRule="auto"/>
        <w:ind w:left="849" w:right="133" w:hanging="370"/>
        <w:rPr>
          <w:sz w:val="20"/>
        </w:rPr>
      </w:pPr>
      <w:r>
        <w:rPr>
          <w:w w:val="110"/>
          <w:sz w:val="20"/>
        </w:rPr>
        <w:t>Please inform the school if you need the policy to be made available to you in a different format, e.g.</w:t>
      </w:r>
      <w:r>
        <w:rPr>
          <w:spacing w:val="-59"/>
          <w:w w:val="110"/>
          <w:sz w:val="20"/>
        </w:rPr>
        <w:t xml:space="preserve"> </w:t>
      </w:r>
      <w:r>
        <w:rPr>
          <w:w w:val="110"/>
          <w:sz w:val="20"/>
        </w:rPr>
        <w:t>an</w:t>
      </w:r>
      <w:r>
        <w:rPr>
          <w:spacing w:val="-4"/>
          <w:w w:val="110"/>
          <w:sz w:val="20"/>
        </w:rPr>
        <w:t xml:space="preserve"> </w:t>
      </w:r>
      <w:r>
        <w:rPr>
          <w:w w:val="110"/>
          <w:sz w:val="20"/>
        </w:rPr>
        <w:t>enlarged</w:t>
      </w:r>
      <w:r>
        <w:rPr>
          <w:spacing w:val="5"/>
          <w:w w:val="110"/>
          <w:sz w:val="20"/>
        </w:rPr>
        <w:t xml:space="preserve"> </w:t>
      </w:r>
      <w:r>
        <w:rPr>
          <w:w w:val="110"/>
          <w:sz w:val="20"/>
        </w:rPr>
        <w:t>font</w:t>
      </w:r>
    </w:p>
    <w:p w:rsidR="00FA2337" w:rsidRDefault="00FA2337">
      <w:pPr>
        <w:pStyle w:val="BodyText"/>
        <w:spacing w:before="2"/>
        <w:rPr>
          <w:sz w:val="23"/>
        </w:rPr>
      </w:pPr>
    </w:p>
    <w:p w:rsidR="00FA2337" w:rsidRDefault="00B67CB2">
      <w:pPr>
        <w:pStyle w:val="Heading1"/>
        <w:spacing w:before="94"/>
        <w:jc w:val="left"/>
      </w:pPr>
      <w:r>
        <w:rPr>
          <w:w w:val="110"/>
        </w:rPr>
        <w:t>Context</w:t>
      </w:r>
    </w:p>
    <w:p w:rsidR="00FA2337" w:rsidRDefault="00B67CB2">
      <w:pPr>
        <w:pStyle w:val="BodyText"/>
        <w:spacing w:before="34" w:line="271" w:lineRule="auto"/>
        <w:ind w:left="123" w:firstLine="2"/>
      </w:pPr>
      <w:r>
        <w:rPr>
          <w:w w:val="115"/>
        </w:rPr>
        <w:t>This</w:t>
      </w:r>
      <w:r>
        <w:rPr>
          <w:spacing w:val="-3"/>
          <w:w w:val="115"/>
        </w:rPr>
        <w:t xml:space="preserve"> </w:t>
      </w:r>
      <w:r>
        <w:rPr>
          <w:w w:val="115"/>
        </w:rPr>
        <w:t>policy</w:t>
      </w:r>
      <w:r>
        <w:rPr>
          <w:spacing w:val="-1"/>
          <w:w w:val="115"/>
        </w:rPr>
        <w:t xml:space="preserve"> </w:t>
      </w:r>
      <w:r>
        <w:rPr>
          <w:w w:val="115"/>
        </w:rPr>
        <w:t>complies</w:t>
      </w:r>
      <w:r>
        <w:rPr>
          <w:spacing w:val="1"/>
          <w:w w:val="115"/>
        </w:rPr>
        <w:t xml:space="preserve"> </w:t>
      </w:r>
      <w:r>
        <w:rPr>
          <w:w w:val="115"/>
        </w:rPr>
        <w:t>with</w:t>
      </w:r>
      <w:r>
        <w:rPr>
          <w:spacing w:val="-9"/>
          <w:w w:val="115"/>
        </w:rPr>
        <w:t xml:space="preserve"> </w:t>
      </w:r>
      <w:r>
        <w:rPr>
          <w:w w:val="115"/>
        </w:rPr>
        <w:t>the</w:t>
      </w:r>
      <w:r>
        <w:rPr>
          <w:spacing w:val="1"/>
          <w:w w:val="115"/>
        </w:rPr>
        <w:t xml:space="preserve"> </w:t>
      </w:r>
      <w:r>
        <w:rPr>
          <w:w w:val="115"/>
        </w:rPr>
        <w:t>statutory</w:t>
      </w:r>
      <w:r>
        <w:rPr>
          <w:spacing w:val="1"/>
          <w:w w:val="115"/>
        </w:rPr>
        <w:t xml:space="preserve"> </w:t>
      </w:r>
      <w:r>
        <w:rPr>
          <w:w w:val="115"/>
        </w:rPr>
        <w:t>requirement</w:t>
      </w:r>
      <w:r>
        <w:rPr>
          <w:spacing w:val="10"/>
          <w:w w:val="115"/>
        </w:rPr>
        <w:t xml:space="preserve"> </w:t>
      </w:r>
      <w:r>
        <w:rPr>
          <w:w w:val="115"/>
        </w:rPr>
        <w:t>laid</w:t>
      </w:r>
      <w:r>
        <w:rPr>
          <w:spacing w:val="-9"/>
          <w:w w:val="115"/>
        </w:rPr>
        <w:t xml:space="preserve"> </w:t>
      </w:r>
      <w:r>
        <w:rPr>
          <w:w w:val="115"/>
        </w:rPr>
        <w:t>out</w:t>
      </w:r>
      <w:r>
        <w:rPr>
          <w:spacing w:val="-12"/>
          <w:w w:val="115"/>
        </w:rPr>
        <w:t xml:space="preserve"> </w:t>
      </w:r>
      <w:r>
        <w:rPr>
          <w:w w:val="115"/>
        </w:rPr>
        <w:t>in</w:t>
      </w:r>
      <w:r>
        <w:rPr>
          <w:spacing w:val="-13"/>
          <w:w w:val="115"/>
        </w:rPr>
        <w:t xml:space="preserve"> </w:t>
      </w:r>
      <w:r>
        <w:rPr>
          <w:w w:val="115"/>
        </w:rPr>
        <w:t>the</w:t>
      </w:r>
      <w:r>
        <w:rPr>
          <w:spacing w:val="-7"/>
          <w:w w:val="115"/>
        </w:rPr>
        <w:t xml:space="preserve"> </w:t>
      </w:r>
      <w:r>
        <w:rPr>
          <w:w w:val="115"/>
        </w:rPr>
        <w:t>SEND</w:t>
      </w:r>
      <w:r>
        <w:rPr>
          <w:spacing w:val="-7"/>
          <w:w w:val="115"/>
        </w:rPr>
        <w:t xml:space="preserve"> </w:t>
      </w:r>
      <w:r>
        <w:rPr>
          <w:w w:val="115"/>
        </w:rPr>
        <w:t>Code</w:t>
      </w:r>
      <w:r>
        <w:rPr>
          <w:spacing w:val="-7"/>
          <w:w w:val="115"/>
        </w:rPr>
        <w:t xml:space="preserve"> </w:t>
      </w:r>
      <w:r>
        <w:rPr>
          <w:w w:val="115"/>
        </w:rPr>
        <w:t>of</w:t>
      </w:r>
      <w:r>
        <w:rPr>
          <w:spacing w:val="7"/>
          <w:w w:val="115"/>
        </w:rPr>
        <w:t xml:space="preserve"> </w:t>
      </w:r>
      <w:r>
        <w:rPr>
          <w:w w:val="115"/>
        </w:rPr>
        <w:t>Practice:</w:t>
      </w:r>
      <w:r>
        <w:rPr>
          <w:spacing w:val="-7"/>
          <w:w w:val="115"/>
        </w:rPr>
        <w:t xml:space="preserve"> </w:t>
      </w:r>
      <w:r>
        <w:rPr>
          <w:w w:val="115"/>
        </w:rPr>
        <w:t>0</w:t>
      </w:r>
      <w:r>
        <w:rPr>
          <w:spacing w:val="1"/>
          <w:w w:val="115"/>
        </w:rPr>
        <w:t xml:space="preserve"> </w:t>
      </w:r>
      <w:r>
        <w:rPr>
          <w:w w:val="115"/>
        </w:rPr>
        <w:t>to</w:t>
      </w:r>
      <w:r>
        <w:rPr>
          <w:spacing w:val="2"/>
          <w:w w:val="115"/>
        </w:rPr>
        <w:t xml:space="preserve"> </w:t>
      </w:r>
      <w:r>
        <w:rPr>
          <w:w w:val="115"/>
        </w:rPr>
        <w:t>25</w:t>
      </w:r>
      <w:r>
        <w:rPr>
          <w:spacing w:val="-11"/>
          <w:w w:val="115"/>
        </w:rPr>
        <w:t xml:space="preserve"> </w:t>
      </w:r>
      <w:r>
        <w:rPr>
          <w:w w:val="115"/>
        </w:rPr>
        <w:t>years</w:t>
      </w:r>
      <w:r>
        <w:rPr>
          <w:spacing w:val="-61"/>
          <w:w w:val="115"/>
        </w:rPr>
        <w:t xml:space="preserve"> </w:t>
      </w:r>
      <w:r>
        <w:rPr>
          <w:w w:val="110"/>
        </w:rPr>
        <w:t>(July</w:t>
      </w:r>
      <w:r>
        <w:rPr>
          <w:spacing w:val="4"/>
          <w:w w:val="110"/>
        </w:rPr>
        <w:t xml:space="preserve"> </w:t>
      </w:r>
      <w:r>
        <w:rPr>
          <w:w w:val="110"/>
        </w:rPr>
        <w:t>2014)</w:t>
      </w:r>
      <w:r>
        <w:rPr>
          <w:spacing w:val="-2"/>
          <w:w w:val="110"/>
        </w:rPr>
        <w:t xml:space="preserve"> </w:t>
      </w:r>
      <w:r>
        <w:rPr>
          <w:w w:val="110"/>
        </w:rPr>
        <w:t>and</w:t>
      </w:r>
      <w:r>
        <w:rPr>
          <w:spacing w:val="17"/>
          <w:w w:val="110"/>
        </w:rPr>
        <w:t xml:space="preserve"> </w:t>
      </w:r>
      <w:proofErr w:type="gramStart"/>
      <w:r>
        <w:rPr>
          <w:w w:val="110"/>
        </w:rPr>
        <w:t>has</w:t>
      </w:r>
      <w:r>
        <w:rPr>
          <w:spacing w:val="5"/>
          <w:w w:val="110"/>
        </w:rPr>
        <w:t xml:space="preserve"> </w:t>
      </w:r>
      <w:r>
        <w:rPr>
          <w:w w:val="110"/>
        </w:rPr>
        <w:t>been</w:t>
      </w:r>
      <w:r>
        <w:rPr>
          <w:spacing w:val="2"/>
          <w:w w:val="110"/>
        </w:rPr>
        <w:t xml:space="preserve"> </w:t>
      </w:r>
      <w:r>
        <w:rPr>
          <w:w w:val="110"/>
        </w:rPr>
        <w:t>written</w:t>
      </w:r>
      <w:proofErr w:type="gramEnd"/>
      <w:r>
        <w:rPr>
          <w:spacing w:val="11"/>
          <w:w w:val="110"/>
        </w:rPr>
        <w:t xml:space="preserve"> </w:t>
      </w:r>
      <w:r>
        <w:rPr>
          <w:w w:val="110"/>
        </w:rPr>
        <w:t>with reference</w:t>
      </w:r>
      <w:r>
        <w:rPr>
          <w:spacing w:val="7"/>
          <w:w w:val="110"/>
        </w:rPr>
        <w:t xml:space="preserve"> </w:t>
      </w:r>
      <w:r>
        <w:rPr>
          <w:w w:val="110"/>
        </w:rPr>
        <w:t>to</w:t>
      </w:r>
      <w:r>
        <w:rPr>
          <w:spacing w:val="-6"/>
          <w:w w:val="110"/>
        </w:rPr>
        <w:t xml:space="preserve"> </w:t>
      </w:r>
      <w:r>
        <w:rPr>
          <w:w w:val="110"/>
        </w:rPr>
        <w:t>the</w:t>
      </w:r>
      <w:r>
        <w:rPr>
          <w:spacing w:val="-5"/>
          <w:w w:val="110"/>
        </w:rPr>
        <w:t xml:space="preserve"> </w:t>
      </w:r>
      <w:r>
        <w:rPr>
          <w:w w:val="110"/>
        </w:rPr>
        <w:t>following</w:t>
      </w:r>
      <w:r>
        <w:rPr>
          <w:spacing w:val="7"/>
          <w:w w:val="110"/>
        </w:rPr>
        <w:t xml:space="preserve"> </w:t>
      </w:r>
      <w:r>
        <w:rPr>
          <w:w w:val="110"/>
        </w:rPr>
        <w:t>related</w:t>
      </w:r>
      <w:r>
        <w:rPr>
          <w:spacing w:val="-3"/>
          <w:w w:val="110"/>
        </w:rPr>
        <w:t xml:space="preserve"> </w:t>
      </w:r>
      <w:r>
        <w:rPr>
          <w:w w:val="110"/>
        </w:rPr>
        <w:t>guidance</w:t>
      </w:r>
      <w:r>
        <w:rPr>
          <w:spacing w:val="13"/>
          <w:w w:val="110"/>
        </w:rPr>
        <w:t xml:space="preserve"> </w:t>
      </w:r>
      <w:r>
        <w:rPr>
          <w:w w:val="110"/>
        </w:rPr>
        <w:t>and</w:t>
      </w:r>
      <w:r>
        <w:rPr>
          <w:spacing w:val="6"/>
          <w:w w:val="110"/>
        </w:rPr>
        <w:t xml:space="preserve"> </w:t>
      </w:r>
      <w:r>
        <w:rPr>
          <w:w w:val="110"/>
        </w:rPr>
        <w:t>documents:</w:t>
      </w:r>
    </w:p>
    <w:p w:rsidR="00FA2337" w:rsidRDefault="00B67CB2">
      <w:pPr>
        <w:pStyle w:val="ListParagraph"/>
        <w:numPr>
          <w:ilvl w:val="1"/>
          <w:numId w:val="2"/>
        </w:numPr>
        <w:tabs>
          <w:tab w:val="left" w:pos="850"/>
          <w:tab w:val="left" w:pos="851"/>
        </w:tabs>
        <w:spacing w:before="10"/>
        <w:ind w:hanging="371"/>
        <w:rPr>
          <w:sz w:val="20"/>
        </w:rPr>
      </w:pPr>
      <w:r>
        <w:rPr>
          <w:w w:val="105"/>
          <w:sz w:val="20"/>
        </w:rPr>
        <w:t>Equality</w:t>
      </w:r>
      <w:r>
        <w:rPr>
          <w:spacing w:val="22"/>
          <w:w w:val="105"/>
          <w:sz w:val="20"/>
        </w:rPr>
        <w:t xml:space="preserve"> </w:t>
      </w:r>
      <w:r>
        <w:rPr>
          <w:w w:val="105"/>
          <w:sz w:val="20"/>
        </w:rPr>
        <w:t>Act</w:t>
      </w:r>
      <w:r>
        <w:rPr>
          <w:spacing w:val="14"/>
          <w:w w:val="105"/>
          <w:sz w:val="20"/>
        </w:rPr>
        <w:t xml:space="preserve"> </w:t>
      </w:r>
      <w:r>
        <w:rPr>
          <w:w w:val="105"/>
          <w:sz w:val="20"/>
        </w:rPr>
        <w:t>2010:</w:t>
      </w:r>
      <w:r>
        <w:rPr>
          <w:spacing w:val="-3"/>
          <w:w w:val="105"/>
          <w:sz w:val="20"/>
        </w:rPr>
        <w:t xml:space="preserve"> </w:t>
      </w:r>
      <w:r>
        <w:rPr>
          <w:w w:val="105"/>
          <w:sz w:val="20"/>
        </w:rPr>
        <w:t>advice</w:t>
      </w:r>
      <w:r>
        <w:rPr>
          <w:spacing w:val="13"/>
          <w:w w:val="105"/>
          <w:sz w:val="20"/>
        </w:rPr>
        <w:t xml:space="preserve"> </w:t>
      </w:r>
      <w:r>
        <w:rPr>
          <w:w w:val="105"/>
          <w:sz w:val="20"/>
        </w:rPr>
        <w:t xml:space="preserve">for </w:t>
      </w:r>
      <w:r>
        <w:rPr>
          <w:spacing w:val="7"/>
          <w:w w:val="105"/>
          <w:sz w:val="20"/>
        </w:rPr>
        <w:t xml:space="preserve"> </w:t>
      </w:r>
      <w:r>
        <w:rPr>
          <w:w w:val="105"/>
          <w:sz w:val="20"/>
        </w:rPr>
        <w:t>schools</w:t>
      </w:r>
      <w:r>
        <w:rPr>
          <w:spacing w:val="22"/>
          <w:w w:val="105"/>
          <w:sz w:val="20"/>
        </w:rPr>
        <w:t xml:space="preserve"> </w:t>
      </w:r>
      <w:r>
        <w:rPr>
          <w:w w:val="105"/>
          <w:sz w:val="20"/>
        </w:rPr>
        <w:t>DfE</w:t>
      </w:r>
      <w:r>
        <w:rPr>
          <w:spacing w:val="11"/>
          <w:w w:val="105"/>
          <w:sz w:val="20"/>
        </w:rPr>
        <w:t xml:space="preserve"> </w:t>
      </w:r>
      <w:r>
        <w:rPr>
          <w:w w:val="105"/>
          <w:sz w:val="20"/>
        </w:rPr>
        <w:t>Feb</w:t>
      </w:r>
      <w:r>
        <w:rPr>
          <w:spacing w:val="8"/>
          <w:w w:val="105"/>
          <w:sz w:val="20"/>
        </w:rPr>
        <w:t xml:space="preserve"> </w:t>
      </w:r>
      <w:r>
        <w:rPr>
          <w:w w:val="105"/>
          <w:sz w:val="20"/>
        </w:rPr>
        <w:t>2013</w:t>
      </w:r>
    </w:p>
    <w:p w:rsidR="00FA2337" w:rsidRDefault="00B67CB2">
      <w:pPr>
        <w:pStyle w:val="ListParagraph"/>
        <w:numPr>
          <w:ilvl w:val="1"/>
          <w:numId w:val="2"/>
        </w:numPr>
        <w:tabs>
          <w:tab w:val="left" w:pos="847"/>
          <w:tab w:val="left" w:pos="848"/>
        </w:tabs>
        <w:spacing w:before="72"/>
        <w:ind w:left="847"/>
        <w:rPr>
          <w:sz w:val="20"/>
        </w:rPr>
      </w:pPr>
      <w:r>
        <w:rPr>
          <w:w w:val="105"/>
          <w:sz w:val="20"/>
        </w:rPr>
        <w:t>Schools</w:t>
      </w:r>
      <w:r>
        <w:rPr>
          <w:spacing w:val="32"/>
          <w:w w:val="105"/>
          <w:sz w:val="20"/>
        </w:rPr>
        <w:t xml:space="preserve"> </w:t>
      </w:r>
      <w:r>
        <w:rPr>
          <w:w w:val="105"/>
          <w:sz w:val="20"/>
        </w:rPr>
        <w:t>SEN</w:t>
      </w:r>
      <w:r>
        <w:rPr>
          <w:spacing w:val="6"/>
          <w:w w:val="105"/>
          <w:sz w:val="20"/>
        </w:rPr>
        <w:t xml:space="preserve"> </w:t>
      </w:r>
      <w:r>
        <w:rPr>
          <w:w w:val="105"/>
          <w:sz w:val="20"/>
        </w:rPr>
        <w:t>Information</w:t>
      </w:r>
      <w:r>
        <w:rPr>
          <w:spacing w:val="39"/>
          <w:w w:val="105"/>
          <w:sz w:val="20"/>
        </w:rPr>
        <w:t xml:space="preserve"> </w:t>
      </w:r>
      <w:r>
        <w:rPr>
          <w:w w:val="105"/>
          <w:sz w:val="20"/>
        </w:rPr>
        <w:t>Report</w:t>
      </w:r>
      <w:r>
        <w:rPr>
          <w:spacing w:val="30"/>
          <w:w w:val="105"/>
          <w:sz w:val="20"/>
        </w:rPr>
        <w:t xml:space="preserve"> </w:t>
      </w:r>
      <w:r>
        <w:rPr>
          <w:w w:val="105"/>
          <w:sz w:val="20"/>
        </w:rPr>
        <w:t>Regulations</w:t>
      </w:r>
      <w:r>
        <w:rPr>
          <w:spacing w:val="40"/>
          <w:w w:val="105"/>
          <w:sz w:val="20"/>
        </w:rPr>
        <w:t xml:space="preserve"> </w:t>
      </w:r>
      <w:r>
        <w:rPr>
          <w:w w:val="105"/>
          <w:sz w:val="20"/>
        </w:rPr>
        <w:t>(2014)</w:t>
      </w:r>
    </w:p>
    <w:p w:rsidR="00FA2337" w:rsidRDefault="00B67CB2">
      <w:pPr>
        <w:pStyle w:val="ListParagraph"/>
        <w:numPr>
          <w:ilvl w:val="1"/>
          <w:numId w:val="2"/>
        </w:numPr>
        <w:tabs>
          <w:tab w:val="left" w:pos="847"/>
          <w:tab w:val="left" w:pos="848"/>
        </w:tabs>
        <w:spacing w:before="61"/>
        <w:ind w:left="847"/>
        <w:rPr>
          <w:sz w:val="20"/>
        </w:rPr>
      </w:pPr>
      <w:r>
        <w:rPr>
          <w:w w:val="110"/>
          <w:sz w:val="20"/>
        </w:rPr>
        <w:t>Statutory</w:t>
      </w:r>
      <w:r>
        <w:rPr>
          <w:spacing w:val="3"/>
          <w:w w:val="110"/>
          <w:sz w:val="20"/>
        </w:rPr>
        <w:t xml:space="preserve"> </w:t>
      </w:r>
      <w:r>
        <w:rPr>
          <w:w w:val="110"/>
          <w:sz w:val="20"/>
        </w:rPr>
        <w:t>Guidance</w:t>
      </w:r>
      <w:r>
        <w:rPr>
          <w:spacing w:val="8"/>
          <w:w w:val="110"/>
          <w:sz w:val="20"/>
        </w:rPr>
        <w:t xml:space="preserve"> </w:t>
      </w:r>
      <w:r>
        <w:rPr>
          <w:w w:val="110"/>
          <w:sz w:val="20"/>
        </w:rPr>
        <w:t>on</w:t>
      </w:r>
      <w:r>
        <w:rPr>
          <w:spacing w:val="-9"/>
          <w:w w:val="110"/>
          <w:sz w:val="20"/>
        </w:rPr>
        <w:t xml:space="preserve"> </w:t>
      </w:r>
      <w:r>
        <w:rPr>
          <w:w w:val="110"/>
          <w:sz w:val="20"/>
        </w:rPr>
        <w:t>Supporting</w:t>
      </w:r>
      <w:r>
        <w:rPr>
          <w:spacing w:val="12"/>
          <w:w w:val="110"/>
          <w:sz w:val="20"/>
        </w:rPr>
        <w:t xml:space="preserve"> </w:t>
      </w:r>
      <w:r>
        <w:rPr>
          <w:w w:val="110"/>
          <w:sz w:val="20"/>
        </w:rPr>
        <w:t>pupils</w:t>
      </w:r>
      <w:r>
        <w:rPr>
          <w:spacing w:val="8"/>
          <w:w w:val="110"/>
          <w:sz w:val="20"/>
        </w:rPr>
        <w:t xml:space="preserve"> </w:t>
      </w:r>
      <w:r>
        <w:rPr>
          <w:w w:val="110"/>
          <w:sz w:val="20"/>
        </w:rPr>
        <w:t>at</w:t>
      </w:r>
      <w:r>
        <w:rPr>
          <w:spacing w:val="17"/>
          <w:w w:val="110"/>
          <w:sz w:val="20"/>
        </w:rPr>
        <w:t xml:space="preserve"> </w:t>
      </w:r>
      <w:r>
        <w:rPr>
          <w:w w:val="110"/>
          <w:sz w:val="20"/>
        </w:rPr>
        <w:t>school</w:t>
      </w:r>
      <w:r>
        <w:rPr>
          <w:spacing w:val="-3"/>
          <w:w w:val="110"/>
          <w:sz w:val="20"/>
        </w:rPr>
        <w:t xml:space="preserve"> </w:t>
      </w:r>
      <w:r>
        <w:rPr>
          <w:w w:val="110"/>
          <w:sz w:val="20"/>
        </w:rPr>
        <w:t>with medical</w:t>
      </w:r>
      <w:r>
        <w:rPr>
          <w:spacing w:val="-1"/>
          <w:w w:val="110"/>
          <w:sz w:val="20"/>
        </w:rPr>
        <w:t xml:space="preserve"> </w:t>
      </w:r>
      <w:r>
        <w:rPr>
          <w:w w:val="110"/>
          <w:sz w:val="20"/>
        </w:rPr>
        <w:t>conditions</w:t>
      </w:r>
      <w:r>
        <w:rPr>
          <w:spacing w:val="15"/>
          <w:w w:val="110"/>
          <w:sz w:val="20"/>
        </w:rPr>
        <w:t xml:space="preserve"> </w:t>
      </w:r>
      <w:r>
        <w:rPr>
          <w:w w:val="110"/>
          <w:sz w:val="20"/>
        </w:rPr>
        <w:t>April</w:t>
      </w:r>
      <w:r>
        <w:rPr>
          <w:spacing w:val="-4"/>
          <w:w w:val="110"/>
          <w:sz w:val="20"/>
        </w:rPr>
        <w:t xml:space="preserve"> </w:t>
      </w:r>
      <w:r>
        <w:rPr>
          <w:w w:val="110"/>
          <w:sz w:val="20"/>
        </w:rPr>
        <w:t>2014</w:t>
      </w:r>
    </w:p>
    <w:p w:rsidR="00FA2337" w:rsidRDefault="00B67CB2">
      <w:pPr>
        <w:pStyle w:val="ListParagraph"/>
        <w:numPr>
          <w:ilvl w:val="1"/>
          <w:numId w:val="2"/>
        </w:numPr>
        <w:tabs>
          <w:tab w:val="left" w:pos="847"/>
          <w:tab w:val="left" w:pos="848"/>
        </w:tabs>
        <w:spacing w:before="72"/>
        <w:ind w:left="847"/>
        <w:rPr>
          <w:sz w:val="20"/>
        </w:rPr>
      </w:pPr>
      <w:r>
        <w:rPr>
          <w:spacing w:val="-1"/>
          <w:w w:val="110"/>
          <w:sz w:val="20"/>
        </w:rPr>
        <w:t>The</w:t>
      </w:r>
      <w:r>
        <w:rPr>
          <w:spacing w:val="-3"/>
          <w:w w:val="110"/>
          <w:sz w:val="20"/>
        </w:rPr>
        <w:t xml:space="preserve"> </w:t>
      </w:r>
      <w:r>
        <w:rPr>
          <w:spacing w:val="-1"/>
          <w:w w:val="110"/>
          <w:sz w:val="20"/>
        </w:rPr>
        <w:t>National</w:t>
      </w:r>
      <w:r>
        <w:rPr>
          <w:spacing w:val="-6"/>
          <w:w w:val="110"/>
          <w:sz w:val="20"/>
        </w:rPr>
        <w:t xml:space="preserve"> </w:t>
      </w:r>
      <w:r>
        <w:rPr>
          <w:spacing w:val="-1"/>
          <w:w w:val="110"/>
          <w:sz w:val="20"/>
        </w:rPr>
        <w:t>Curriculum</w:t>
      </w:r>
      <w:r>
        <w:rPr>
          <w:spacing w:val="10"/>
          <w:w w:val="110"/>
          <w:sz w:val="20"/>
        </w:rPr>
        <w:t xml:space="preserve"> </w:t>
      </w:r>
      <w:r>
        <w:rPr>
          <w:spacing w:val="-1"/>
          <w:w w:val="110"/>
          <w:sz w:val="20"/>
        </w:rPr>
        <w:t>in</w:t>
      </w:r>
      <w:r>
        <w:rPr>
          <w:spacing w:val="-9"/>
          <w:w w:val="110"/>
          <w:sz w:val="20"/>
        </w:rPr>
        <w:t xml:space="preserve"> </w:t>
      </w:r>
      <w:r>
        <w:rPr>
          <w:spacing w:val="-1"/>
          <w:w w:val="110"/>
          <w:sz w:val="20"/>
        </w:rPr>
        <w:t>England</w:t>
      </w:r>
      <w:r>
        <w:rPr>
          <w:spacing w:val="6"/>
          <w:w w:val="110"/>
          <w:sz w:val="20"/>
        </w:rPr>
        <w:t xml:space="preserve"> </w:t>
      </w:r>
      <w:r>
        <w:rPr>
          <w:w w:val="110"/>
          <w:sz w:val="20"/>
        </w:rPr>
        <w:t>Key</w:t>
      </w:r>
      <w:r>
        <w:rPr>
          <w:spacing w:val="-4"/>
          <w:w w:val="110"/>
          <w:sz w:val="20"/>
        </w:rPr>
        <w:t xml:space="preserve"> </w:t>
      </w:r>
      <w:r>
        <w:rPr>
          <w:w w:val="110"/>
          <w:sz w:val="20"/>
        </w:rPr>
        <w:t>Stage</w:t>
      </w:r>
      <w:r>
        <w:rPr>
          <w:spacing w:val="-13"/>
          <w:w w:val="110"/>
          <w:sz w:val="20"/>
        </w:rPr>
        <w:t xml:space="preserve"> </w:t>
      </w:r>
      <w:r>
        <w:rPr>
          <w:w w:val="110"/>
          <w:sz w:val="20"/>
        </w:rPr>
        <w:t>1</w:t>
      </w:r>
      <w:r>
        <w:rPr>
          <w:spacing w:val="-19"/>
          <w:w w:val="110"/>
          <w:sz w:val="20"/>
        </w:rPr>
        <w:t xml:space="preserve"> </w:t>
      </w:r>
      <w:r>
        <w:rPr>
          <w:w w:val="110"/>
          <w:sz w:val="20"/>
        </w:rPr>
        <w:t>and</w:t>
      </w:r>
      <w:r>
        <w:rPr>
          <w:spacing w:val="1"/>
          <w:w w:val="110"/>
          <w:sz w:val="20"/>
        </w:rPr>
        <w:t xml:space="preserve"> </w:t>
      </w:r>
      <w:r>
        <w:rPr>
          <w:w w:val="110"/>
          <w:sz w:val="20"/>
        </w:rPr>
        <w:t>2</w:t>
      </w:r>
      <w:r>
        <w:rPr>
          <w:spacing w:val="-10"/>
          <w:w w:val="110"/>
          <w:sz w:val="20"/>
        </w:rPr>
        <w:t xml:space="preserve"> </w:t>
      </w:r>
      <w:r>
        <w:rPr>
          <w:w w:val="110"/>
          <w:sz w:val="20"/>
        </w:rPr>
        <w:t>framework</w:t>
      </w:r>
      <w:r>
        <w:rPr>
          <w:spacing w:val="13"/>
          <w:w w:val="110"/>
          <w:sz w:val="20"/>
        </w:rPr>
        <w:t xml:space="preserve"> </w:t>
      </w:r>
      <w:r>
        <w:rPr>
          <w:w w:val="110"/>
          <w:sz w:val="20"/>
        </w:rPr>
        <w:t>document</w:t>
      </w:r>
      <w:r>
        <w:rPr>
          <w:spacing w:val="7"/>
          <w:w w:val="110"/>
          <w:sz w:val="20"/>
        </w:rPr>
        <w:t xml:space="preserve"> </w:t>
      </w:r>
      <w:r>
        <w:rPr>
          <w:w w:val="110"/>
          <w:sz w:val="20"/>
        </w:rPr>
        <w:t>Sept</w:t>
      </w:r>
      <w:r>
        <w:rPr>
          <w:spacing w:val="3"/>
          <w:w w:val="110"/>
          <w:sz w:val="20"/>
        </w:rPr>
        <w:t xml:space="preserve"> </w:t>
      </w:r>
      <w:r>
        <w:rPr>
          <w:w w:val="110"/>
          <w:sz w:val="20"/>
        </w:rPr>
        <w:t>2014</w:t>
      </w:r>
    </w:p>
    <w:p w:rsidR="00FA2337" w:rsidRDefault="00B67CB2">
      <w:pPr>
        <w:pStyle w:val="ListParagraph"/>
        <w:numPr>
          <w:ilvl w:val="1"/>
          <w:numId w:val="2"/>
        </w:numPr>
        <w:tabs>
          <w:tab w:val="left" w:pos="847"/>
          <w:tab w:val="left" w:pos="848"/>
        </w:tabs>
        <w:spacing w:before="73"/>
        <w:ind w:left="847"/>
        <w:rPr>
          <w:sz w:val="20"/>
        </w:rPr>
      </w:pPr>
      <w:r>
        <w:rPr>
          <w:w w:val="110"/>
          <w:position w:val="2"/>
          <w:sz w:val="20"/>
        </w:rPr>
        <w:t>Safeguarding</w:t>
      </w:r>
      <w:r>
        <w:rPr>
          <w:spacing w:val="15"/>
          <w:w w:val="110"/>
          <w:position w:val="2"/>
          <w:sz w:val="20"/>
        </w:rPr>
        <w:t xml:space="preserve"> </w:t>
      </w:r>
      <w:r>
        <w:rPr>
          <w:w w:val="110"/>
          <w:position w:val="2"/>
          <w:sz w:val="20"/>
        </w:rPr>
        <w:t>Policy</w:t>
      </w:r>
    </w:p>
    <w:p w:rsidR="00FA2337" w:rsidRDefault="00B67CB2">
      <w:pPr>
        <w:pStyle w:val="ListParagraph"/>
        <w:numPr>
          <w:ilvl w:val="1"/>
          <w:numId w:val="2"/>
        </w:numPr>
        <w:tabs>
          <w:tab w:val="left" w:pos="847"/>
          <w:tab w:val="left" w:pos="848"/>
        </w:tabs>
        <w:spacing w:before="70"/>
        <w:ind w:left="847"/>
        <w:rPr>
          <w:sz w:val="20"/>
        </w:rPr>
      </w:pPr>
      <w:r>
        <w:rPr>
          <w:w w:val="110"/>
          <w:sz w:val="20"/>
        </w:rPr>
        <w:t>Accessibility</w:t>
      </w:r>
      <w:r>
        <w:rPr>
          <w:spacing w:val="-5"/>
          <w:w w:val="110"/>
          <w:sz w:val="20"/>
        </w:rPr>
        <w:t xml:space="preserve"> </w:t>
      </w:r>
      <w:r>
        <w:rPr>
          <w:w w:val="110"/>
          <w:sz w:val="20"/>
        </w:rPr>
        <w:t>Plan</w:t>
      </w:r>
    </w:p>
    <w:p w:rsidR="00FA2337" w:rsidRDefault="00B67CB2">
      <w:pPr>
        <w:pStyle w:val="ListParagraph"/>
        <w:numPr>
          <w:ilvl w:val="1"/>
          <w:numId w:val="2"/>
        </w:numPr>
        <w:tabs>
          <w:tab w:val="left" w:pos="847"/>
          <w:tab w:val="left" w:pos="848"/>
        </w:tabs>
        <w:spacing w:before="67"/>
        <w:ind w:left="847"/>
        <w:rPr>
          <w:sz w:val="20"/>
        </w:rPr>
      </w:pPr>
      <w:r>
        <w:rPr>
          <w:w w:val="110"/>
          <w:sz w:val="20"/>
        </w:rPr>
        <w:t>Teachers</w:t>
      </w:r>
      <w:r>
        <w:rPr>
          <w:spacing w:val="6"/>
          <w:w w:val="110"/>
          <w:sz w:val="20"/>
        </w:rPr>
        <w:t xml:space="preserve"> </w:t>
      </w:r>
      <w:r>
        <w:rPr>
          <w:w w:val="110"/>
          <w:sz w:val="20"/>
        </w:rPr>
        <w:t>Standards</w:t>
      </w:r>
      <w:r>
        <w:rPr>
          <w:spacing w:val="10"/>
          <w:w w:val="110"/>
          <w:sz w:val="20"/>
        </w:rPr>
        <w:t xml:space="preserve"> </w:t>
      </w:r>
      <w:r>
        <w:rPr>
          <w:w w:val="110"/>
          <w:sz w:val="20"/>
        </w:rPr>
        <w:t>2012</w:t>
      </w:r>
    </w:p>
    <w:p w:rsidR="00FA2337" w:rsidRDefault="00B67CB2">
      <w:pPr>
        <w:pStyle w:val="ListParagraph"/>
        <w:numPr>
          <w:ilvl w:val="1"/>
          <w:numId w:val="2"/>
        </w:numPr>
        <w:tabs>
          <w:tab w:val="left" w:pos="847"/>
          <w:tab w:val="left" w:pos="848"/>
        </w:tabs>
        <w:spacing w:before="72"/>
        <w:ind w:left="847"/>
        <w:rPr>
          <w:sz w:val="20"/>
        </w:rPr>
      </w:pPr>
      <w:r>
        <w:rPr>
          <w:w w:val="110"/>
          <w:sz w:val="20"/>
        </w:rPr>
        <w:t>The</w:t>
      </w:r>
      <w:r>
        <w:rPr>
          <w:spacing w:val="-11"/>
          <w:w w:val="110"/>
          <w:sz w:val="20"/>
        </w:rPr>
        <w:t xml:space="preserve"> </w:t>
      </w:r>
      <w:r>
        <w:rPr>
          <w:w w:val="110"/>
          <w:sz w:val="20"/>
        </w:rPr>
        <w:t>Children</w:t>
      </w:r>
      <w:r>
        <w:rPr>
          <w:spacing w:val="-6"/>
          <w:w w:val="110"/>
          <w:sz w:val="20"/>
        </w:rPr>
        <w:t xml:space="preserve"> </w:t>
      </w:r>
      <w:r>
        <w:rPr>
          <w:w w:val="110"/>
          <w:sz w:val="20"/>
        </w:rPr>
        <w:t>and</w:t>
      </w:r>
      <w:r>
        <w:rPr>
          <w:spacing w:val="-10"/>
          <w:w w:val="110"/>
          <w:sz w:val="20"/>
        </w:rPr>
        <w:t xml:space="preserve"> </w:t>
      </w:r>
      <w:r>
        <w:rPr>
          <w:w w:val="110"/>
          <w:sz w:val="20"/>
        </w:rPr>
        <w:t>Family</w:t>
      </w:r>
      <w:r>
        <w:rPr>
          <w:spacing w:val="-2"/>
          <w:w w:val="110"/>
          <w:sz w:val="20"/>
        </w:rPr>
        <w:t xml:space="preserve"> </w:t>
      </w:r>
      <w:r>
        <w:rPr>
          <w:w w:val="110"/>
          <w:sz w:val="20"/>
        </w:rPr>
        <w:t>Act 2014</w:t>
      </w:r>
    </w:p>
    <w:p w:rsidR="00FA2337" w:rsidRDefault="00FA2337">
      <w:pPr>
        <w:pStyle w:val="BodyText"/>
        <w:spacing w:before="3"/>
        <w:rPr>
          <w:sz w:val="27"/>
        </w:rPr>
      </w:pPr>
    </w:p>
    <w:p w:rsidR="00FA2337" w:rsidRDefault="00B67CB2">
      <w:pPr>
        <w:pStyle w:val="Heading1"/>
        <w:numPr>
          <w:ilvl w:val="0"/>
          <w:numId w:val="3"/>
        </w:numPr>
        <w:tabs>
          <w:tab w:val="left" w:pos="848"/>
        </w:tabs>
        <w:spacing w:before="94"/>
        <w:ind w:left="847" w:hanging="361"/>
        <w:rPr>
          <w:color w:val="BF0000"/>
        </w:rPr>
      </w:pPr>
      <w:r>
        <w:rPr>
          <w:color w:val="BF0000"/>
          <w:w w:val="105"/>
        </w:rPr>
        <w:t>Aims</w:t>
      </w:r>
      <w:r>
        <w:rPr>
          <w:color w:val="BF0000"/>
          <w:spacing w:val="-3"/>
          <w:w w:val="105"/>
        </w:rPr>
        <w:t xml:space="preserve"> </w:t>
      </w:r>
      <w:r>
        <w:rPr>
          <w:color w:val="BF0000"/>
          <w:w w:val="105"/>
        </w:rPr>
        <w:t>and</w:t>
      </w:r>
      <w:r>
        <w:rPr>
          <w:color w:val="BF0000"/>
          <w:spacing w:val="-8"/>
          <w:w w:val="105"/>
        </w:rPr>
        <w:t xml:space="preserve"> </w:t>
      </w:r>
      <w:r>
        <w:rPr>
          <w:color w:val="BF0000"/>
          <w:w w:val="105"/>
        </w:rPr>
        <w:t>Objectives</w:t>
      </w:r>
    </w:p>
    <w:p w:rsidR="00FA2337" w:rsidRDefault="00B67CB2">
      <w:pPr>
        <w:pStyle w:val="ListParagraph"/>
        <w:numPr>
          <w:ilvl w:val="1"/>
          <w:numId w:val="2"/>
        </w:numPr>
        <w:tabs>
          <w:tab w:val="left" w:pos="848"/>
        </w:tabs>
        <w:spacing w:before="30" w:line="259" w:lineRule="auto"/>
        <w:ind w:left="849" w:right="137" w:hanging="370"/>
        <w:jc w:val="both"/>
        <w:rPr>
          <w:sz w:val="20"/>
        </w:rPr>
      </w:pPr>
      <w:r>
        <w:rPr>
          <w:w w:val="110"/>
          <w:position w:val="2"/>
          <w:sz w:val="20"/>
        </w:rPr>
        <w:t>At St John's all pupils, regardless of their particular needs, are  provided with inclusive teaching</w:t>
      </w:r>
      <w:r>
        <w:rPr>
          <w:spacing w:val="1"/>
          <w:w w:val="110"/>
          <w:position w:val="2"/>
          <w:sz w:val="20"/>
        </w:rPr>
        <w:t xml:space="preserve"> </w:t>
      </w:r>
      <w:r>
        <w:rPr>
          <w:spacing w:val="-1"/>
          <w:w w:val="110"/>
          <w:sz w:val="20"/>
        </w:rPr>
        <w:t xml:space="preserve">which will </w:t>
      </w:r>
      <w:r>
        <w:rPr>
          <w:w w:val="110"/>
          <w:sz w:val="20"/>
        </w:rPr>
        <w:t>enable them to make the best possible progress within school and to ensure that they are</w:t>
      </w:r>
      <w:r>
        <w:rPr>
          <w:spacing w:val="1"/>
          <w:w w:val="110"/>
          <w:sz w:val="20"/>
        </w:rPr>
        <w:t xml:space="preserve"> </w:t>
      </w:r>
      <w:r>
        <w:rPr>
          <w:w w:val="110"/>
          <w:sz w:val="20"/>
        </w:rPr>
        <w:t>a</w:t>
      </w:r>
      <w:r>
        <w:rPr>
          <w:spacing w:val="-4"/>
          <w:w w:val="110"/>
          <w:sz w:val="20"/>
        </w:rPr>
        <w:t xml:space="preserve"> </w:t>
      </w:r>
      <w:r>
        <w:rPr>
          <w:w w:val="110"/>
          <w:sz w:val="20"/>
        </w:rPr>
        <w:t>valued</w:t>
      </w:r>
      <w:r>
        <w:rPr>
          <w:spacing w:val="4"/>
          <w:w w:val="110"/>
          <w:sz w:val="20"/>
        </w:rPr>
        <w:t xml:space="preserve"> </w:t>
      </w:r>
      <w:r>
        <w:rPr>
          <w:w w:val="110"/>
          <w:sz w:val="20"/>
        </w:rPr>
        <w:t>member</w:t>
      </w:r>
      <w:r>
        <w:rPr>
          <w:spacing w:val="9"/>
          <w:w w:val="110"/>
          <w:sz w:val="20"/>
        </w:rPr>
        <w:t xml:space="preserve"> </w:t>
      </w:r>
      <w:r>
        <w:rPr>
          <w:w w:val="110"/>
          <w:sz w:val="20"/>
        </w:rPr>
        <w:t>of</w:t>
      </w:r>
      <w:r>
        <w:rPr>
          <w:spacing w:val="3"/>
          <w:w w:val="110"/>
          <w:sz w:val="20"/>
        </w:rPr>
        <w:t xml:space="preserve"> </w:t>
      </w:r>
      <w:r>
        <w:rPr>
          <w:w w:val="110"/>
          <w:sz w:val="20"/>
        </w:rPr>
        <w:t>the</w:t>
      </w:r>
      <w:r>
        <w:rPr>
          <w:spacing w:val="10"/>
          <w:w w:val="110"/>
          <w:sz w:val="20"/>
        </w:rPr>
        <w:t xml:space="preserve"> </w:t>
      </w:r>
      <w:r>
        <w:rPr>
          <w:w w:val="110"/>
          <w:sz w:val="20"/>
        </w:rPr>
        <w:t>wider</w:t>
      </w:r>
      <w:r>
        <w:rPr>
          <w:spacing w:val="7"/>
          <w:w w:val="110"/>
          <w:sz w:val="20"/>
        </w:rPr>
        <w:t xml:space="preserve"> </w:t>
      </w:r>
      <w:r>
        <w:rPr>
          <w:w w:val="110"/>
          <w:sz w:val="20"/>
        </w:rPr>
        <w:t>school</w:t>
      </w:r>
      <w:r>
        <w:rPr>
          <w:spacing w:val="-9"/>
          <w:w w:val="110"/>
          <w:sz w:val="20"/>
        </w:rPr>
        <w:t xml:space="preserve"> </w:t>
      </w:r>
      <w:r>
        <w:rPr>
          <w:w w:val="110"/>
          <w:sz w:val="20"/>
        </w:rPr>
        <w:t>community.</w:t>
      </w:r>
    </w:p>
    <w:p w:rsidR="00FA2337" w:rsidRDefault="00B67CB2">
      <w:pPr>
        <w:pStyle w:val="ListParagraph"/>
        <w:numPr>
          <w:ilvl w:val="1"/>
          <w:numId w:val="2"/>
        </w:numPr>
        <w:tabs>
          <w:tab w:val="left" w:pos="845"/>
        </w:tabs>
        <w:spacing w:before="9" w:line="244" w:lineRule="auto"/>
        <w:ind w:left="848" w:right="136" w:hanging="369"/>
        <w:jc w:val="both"/>
        <w:rPr>
          <w:sz w:val="20"/>
        </w:rPr>
      </w:pPr>
      <w:r>
        <w:rPr>
          <w:w w:val="105"/>
          <w:position w:val="2"/>
          <w:sz w:val="20"/>
        </w:rPr>
        <w:t>We want all pupils with SEND to</w:t>
      </w:r>
      <w:r>
        <w:rPr>
          <w:spacing w:val="1"/>
          <w:w w:val="105"/>
          <w:position w:val="2"/>
          <w:sz w:val="20"/>
        </w:rPr>
        <w:t xml:space="preserve"> </w:t>
      </w:r>
      <w:r>
        <w:rPr>
          <w:w w:val="105"/>
          <w:position w:val="2"/>
          <w:sz w:val="20"/>
        </w:rPr>
        <w:t>become confident individuals who will be able to make a successful</w:t>
      </w:r>
      <w:r>
        <w:rPr>
          <w:spacing w:val="1"/>
          <w:w w:val="105"/>
          <w:position w:val="2"/>
          <w:sz w:val="20"/>
        </w:rPr>
        <w:t xml:space="preserve"> </w:t>
      </w:r>
      <w:r>
        <w:rPr>
          <w:w w:val="110"/>
          <w:sz w:val="20"/>
        </w:rPr>
        <w:t>transition</w:t>
      </w:r>
      <w:r>
        <w:rPr>
          <w:spacing w:val="10"/>
          <w:w w:val="110"/>
          <w:sz w:val="20"/>
        </w:rPr>
        <w:t xml:space="preserve"> </w:t>
      </w:r>
      <w:r>
        <w:rPr>
          <w:w w:val="110"/>
          <w:sz w:val="20"/>
        </w:rPr>
        <w:t>on</w:t>
      </w:r>
      <w:r>
        <w:rPr>
          <w:spacing w:val="-2"/>
          <w:w w:val="110"/>
          <w:sz w:val="20"/>
        </w:rPr>
        <w:t xml:space="preserve"> </w:t>
      </w:r>
      <w:r>
        <w:rPr>
          <w:w w:val="110"/>
          <w:sz w:val="20"/>
        </w:rPr>
        <w:t>to</w:t>
      </w:r>
      <w:r>
        <w:rPr>
          <w:spacing w:val="16"/>
          <w:w w:val="110"/>
          <w:sz w:val="20"/>
        </w:rPr>
        <w:t xml:space="preserve"> </w:t>
      </w:r>
      <w:r>
        <w:rPr>
          <w:w w:val="110"/>
          <w:sz w:val="20"/>
        </w:rPr>
        <w:t>the</w:t>
      </w:r>
      <w:r>
        <w:rPr>
          <w:spacing w:val="18"/>
          <w:w w:val="110"/>
          <w:sz w:val="20"/>
        </w:rPr>
        <w:t xml:space="preserve"> </w:t>
      </w:r>
      <w:r>
        <w:rPr>
          <w:w w:val="110"/>
          <w:sz w:val="20"/>
        </w:rPr>
        <w:t>next</w:t>
      </w:r>
      <w:r>
        <w:rPr>
          <w:spacing w:val="3"/>
          <w:w w:val="110"/>
          <w:sz w:val="20"/>
        </w:rPr>
        <w:t xml:space="preserve"> </w:t>
      </w:r>
      <w:r>
        <w:rPr>
          <w:w w:val="110"/>
          <w:sz w:val="20"/>
        </w:rPr>
        <w:t>phase</w:t>
      </w:r>
      <w:r>
        <w:rPr>
          <w:spacing w:val="2"/>
          <w:w w:val="110"/>
          <w:sz w:val="20"/>
        </w:rPr>
        <w:t xml:space="preserve"> </w:t>
      </w:r>
      <w:r>
        <w:rPr>
          <w:w w:val="110"/>
          <w:sz w:val="20"/>
        </w:rPr>
        <w:t>of</w:t>
      </w:r>
      <w:r>
        <w:rPr>
          <w:spacing w:val="15"/>
          <w:w w:val="110"/>
          <w:sz w:val="20"/>
        </w:rPr>
        <w:t xml:space="preserve"> </w:t>
      </w:r>
      <w:r>
        <w:rPr>
          <w:w w:val="110"/>
          <w:sz w:val="20"/>
        </w:rPr>
        <w:t>their</w:t>
      </w:r>
      <w:r>
        <w:rPr>
          <w:spacing w:val="7"/>
          <w:w w:val="110"/>
          <w:sz w:val="20"/>
        </w:rPr>
        <w:t xml:space="preserve"> </w:t>
      </w:r>
      <w:r>
        <w:rPr>
          <w:w w:val="110"/>
          <w:sz w:val="20"/>
        </w:rPr>
        <w:t>educational</w:t>
      </w:r>
      <w:r>
        <w:rPr>
          <w:spacing w:val="1"/>
          <w:w w:val="110"/>
          <w:sz w:val="20"/>
        </w:rPr>
        <w:t xml:space="preserve"> </w:t>
      </w:r>
      <w:r>
        <w:rPr>
          <w:w w:val="110"/>
          <w:sz w:val="20"/>
        </w:rPr>
        <w:t>journey</w:t>
      </w:r>
      <w:r>
        <w:rPr>
          <w:spacing w:val="10"/>
          <w:w w:val="110"/>
          <w:sz w:val="20"/>
        </w:rPr>
        <w:t xml:space="preserve"> </w:t>
      </w:r>
      <w:r>
        <w:rPr>
          <w:w w:val="110"/>
          <w:sz w:val="20"/>
        </w:rPr>
        <w:t>and</w:t>
      </w:r>
      <w:r>
        <w:rPr>
          <w:spacing w:val="-6"/>
          <w:w w:val="110"/>
          <w:sz w:val="20"/>
        </w:rPr>
        <w:t xml:space="preserve"> </w:t>
      </w:r>
      <w:r>
        <w:rPr>
          <w:w w:val="110"/>
          <w:sz w:val="20"/>
        </w:rPr>
        <w:t>into</w:t>
      </w:r>
      <w:r>
        <w:rPr>
          <w:spacing w:val="-6"/>
          <w:w w:val="110"/>
          <w:sz w:val="20"/>
        </w:rPr>
        <w:t xml:space="preserve"> </w:t>
      </w:r>
      <w:r>
        <w:rPr>
          <w:w w:val="110"/>
          <w:sz w:val="20"/>
        </w:rPr>
        <w:t>adulthood.</w:t>
      </w:r>
    </w:p>
    <w:p w:rsidR="00FA2337" w:rsidRDefault="00B67CB2">
      <w:pPr>
        <w:pStyle w:val="ListParagraph"/>
        <w:numPr>
          <w:ilvl w:val="1"/>
          <w:numId w:val="2"/>
        </w:numPr>
        <w:tabs>
          <w:tab w:val="left" w:pos="848"/>
        </w:tabs>
        <w:spacing w:before="25"/>
        <w:ind w:left="847"/>
        <w:jc w:val="both"/>
        <w:rPr>
          <w:sz w:val="20"/>
        </w:rPr>
      </w:pPr>
      <w:r>
        <w:rPr>
          <w:w w:val="110"/>
          <w:sz w:val="20"/>
        </w:rPr>
        <w:t>To</w:t>
      </w:r>
      <w:r>
        <w:rPr>
          <w:spacing w:val="-10"/>
          <w:w w:val="110"/>
          <w:sz w:val="20"/>
        </w:rPr>
        <w:t xml:space="preserve"> </w:t>
      </w:r>
      <w:r>
        <w:rPr>
          <w:w w:val="110"/>
          <w:sz w:val="20"/>
        </w:rPr>
        <w:t>give</w:t>
      </w:r>
      <w:r>
        <w:rPr>
          <w:spacing w:val="-8"/>
          <w:w w:val="110"/>
          <w:sz w:val="20"/>
        </w:rPr>
        <w:t xml:space="preserve"> </w:t>
      </w:r>
      <w:r>
        <w:rPr>
          <w:w w:val="110"/>
          <w:sz w:val="20"/>
        </w:rPr>
        <w:t>all</w:t>
      </w:r>
      <w:r>
        <w:rPr>
          <w:spacing w:val="10"/>
          <w:w w:val="110"/>
          <w:sz w:val="20"/>
        </w:rPr>
        <w:t xml:space="preserve"> </w:t>
      </w:r>
      <w:r>
        <w:rPr>
          <w:w w:val="110"/>
          <w:sz w:val="20"/>
        </w:rPr>
        <w:t>pupils</w:t>
      </w:r>
      <w:r>
        <w:rPr>
          <w:spacing w:val="-4"/>
          <w:w w:val="110"/>
          <w:sz w:val="20"/>
        </w:rPr>
        <w:t xml:space="preserve"> </w:t>
      </w:r>
      <w:r>
        <w:rPr>
          <w:w w:val="110"/>
          <w:sz w:val="20"/>
        </w:rPr>
        <w:t>with</w:t>
      </w:r>
      <w:r>
        <w:rPr>
          <w:spacing w:val="-13"/>
          <w:w w:val="110"/>
          <w:sz w:val="20"/>
        </w:rPr>
        <w:t xml:space="preserve"> </w:t>
      </w:r>
      <w:r>
        <w:rPr>
          <w:w w:val="110"/>
          <w:sz w:val="20"/>
        </w:rPr>
        <w:t>SEND</w:t>
      </w:r>
      <w:r>
        <w:rPr>
          <w:spacing w:val="-6"/>
          <w:w w:val="110"/>
          <w:sz w:val="20"/>
        </w:rPr>
        <w:t xml:space="preserve"> </w:t>
      </w:r>
      <w:r>
        <w:rPr>
          <w:w w:val="110"/>
          <w:sz w:val="20"/>
        </w:rPr>
        <w:t>the</w:t>
      </w:r>
      <w:r>
        <w:rPr>
          <w:spacing w:val="36"/>
          <w:w w:val="110"/>
          <w:sz w:val="20"/>
        </w:rPr>
        <w:t xml:space="preserve"> </w:t>
      </w:r>
      <w:r>
        <w:rPr>
          <w:w w:val="110"/>
          <w:sz w:val="20"/>
        </w:rPr>
        <w:t>greatest</w:t>
      </w:r>
      <w:r>
        <w:rPr>
          <w:spacing w:val="4"/>
          <w:w w:val="110"/>
          <w:sz w:val="20"/>
        </w:rPr>
        <w:t xml:space="preserve"> </w:t>
      </w:r>
      <w:r>
        <w:rPr>
          <w:w w:val="110"/>
          <w:sz w:val="20"/>
        </w:rPr>
        <w:t>possible</w:t>
      </w:r>
      <w:r>
        <w:rPr>
          <w:spacing w:val="-7"/>
          <w:w w:val="110"/>
          <w:sz w:val="20"/>
        </w:rPr>
        <w:t xml:space="preserve"> </w:t>
      </w:r>
      <w:r>
        <w:rPr>
          <w:w w:val="110"/>
          <w:sz w:val="20"/>
        </w:rPr>
        <w:t>access</w:t>
      </w:r>
      <w:r>
        <w:rPr>
          <w:spacing w:val="-5"/>
          <w:w w:val="110"/>
          <w:sz w:val="20"/>
        </w:rPr>
        <w:t xml:space="preserve"> </w:t>
      </w:r>
      <w:r>
        <w:rPr>
          <w:w w:val="110"/>
          <w:sz w:val="20"/>
        </w:rPr>
        <w:t>to</w:t>
      </w:r>
      <w:r>
        <w:rPr>
          <w:spacing w:val="8"/>
          <w:w w:val="110"/>
          <w:sz w:val="20"/>
        </w:rPr>
        <w:t xml:space="preserve"> </w:t>
      </w:r>
      <w:r>
        <w:rPr>
          <w:w w:val="110"/>
          <w:sz w:val="20"/>
        </w:rPr>
        <w:t>a</w:t>
      </w:r>
      <w:r>
        <w:rPr>
          <w:spacing w:val="-5"/>
          <w:w w:val="110"/>
          <w:sz w:val="20"/>
        </w:rPr>
        <w:t xml:space="preserve"> </w:t>
      </w:r>
      <w:r>
        <w:rPr>
          <w:w w:val="110"/>
          <w:sz w:val="20"/>
        </w:rPr>
        <w:t>broad</w:t>
      </w:r>
      <w:r>
        <w:rPr>
          <w:spacing w:val="-8"/>
          <w:w w:val="110"/>
          <w:sz w:val="20"/>
        </w:rPr>
        <w:t xml:space="preserve"> </w:t>
      </w:r>
      <w:r>
        <w:rPr>
          <w:w w:val="110"/>
          <w:sz w:val="20"/>
        </w:rPr>
        <w:t>and</w:t>
      </w:r>
      <w:r>
        <w:rPr>
          <w:spacing w:val="-8"/>
          <w:w w:val="110"/>
          <w:sz w:val="20"/>
        </w:rPr>
        <w:t xml:space="preserve"> </w:t>
      </w:r>
      <w:r>
        <w:rPr>
          <w:w w:val="110"/>
          <w:sz w:val="20"/>
        </w:rPr>
        <w:t>balanced</w:t>
      </w:r>
      <w:r>
        <w:rPr>
          <w:spacing w:val="-1"/>
          <w:w w:val="110"/>
          <w:sz w:val="20"/>
        </w:rPr>
        <w:t xml:space="preserve"> </w:t>
      </w:r>
      <w:r>
        <w:rPr>
          <w:w w:val="110"/>
          <w:sz w:val="20"/>
        </w:rPr>
        <w:t>Curriculum</w:t>
      </w:r>
    </w:p>
    <w:p w:rsidR="00FA2337" w:rsidRDefault="00B67CB2">
      <w:pPr>
        <w:pStyle w:val="ListParagraph"/>
        <w:numPr>
          <w:ilvl w:val="1"/>
          <w:numId w:val="2"/>
        </w:numPr>
        <w:tabs>
          <w:tab w:val="left" w:pos="844"/>
          <w:tab w:val="left" w:pos="845"/>
        </w:tabs>
        <w:spacing w:before="4" w:line="247" w:lineRule="auto"/>
        <w:ind w:right="129" w:hanging="371"/>
        <w:rPr>
          <w:sz w:val="20"/>
        </w:rPr>
      </w:pPr>
      <w:r>
        <w:rPr>
          <w:w w:val="110"/>
          <w:sz w:val="20"/>
        </w:rPr>
        <w:t>We</w:t>
      </w:r>
      <w:r>
        <w:rPr>
          <w:spacing w:val="4"/>
          <w:w w:val="110"/>
          <w:sz w:val="20"/>
        </w:rPr>
        <w:t xml:space="preserve"> </w:t>
      </w:r>
      <w:r>
        <w:rPr>
          <w:w w:val="110"/>
          <w:sz w:val="20"/>
        </w:rPr>
        <w:t>will</w:t>
      </w:r>
      <w:r>
        <w:rPr>
          <w:spacing w:val="-6"/>
          <w:w w:val="110"/>
          <w:sz w:val="20"/>
        </w:rPr>
        <w:t xml:space="preserve"> </w:t>
      </w:r>
      <w:r>
        <w:rPr>
          <w:w w:val="110"/>
          <w:sz w:val="20"/>
        </w:rPr>
        <w:t>use</w:t>
      </w:r>
      <w:r>
        <w:rPr>
          <w:spacing w:val="3"/>
          <w:w w:val="110"/>
          <w:sz w:val="20"/>
        </w:rPr>
        <w:t xml:space="preserve"> </w:t>
      </w:r>
      <w:r>
        <w:rPr>
          <w:w w:val="110"/>
          <w:sz w:val="20"/>
        </w:rPr>
        <w:t>our</w:t>
      </w:r>
      <w:r>
        <w:rPr>
          <w:spacing w:val="39"/>
          <w:w w:val="110"/>
          <w:sz w:val="20"/>
        </w:rPr>
        <w:t xml:space="preserve"> </w:t>
      </w:r>
      <w:r>
        <w:rPr>
          <w:w w:val="110"/>
          <w:sz w:val="20"/>
        </w:rPr>
        <w:t>best</w:t>
      </w:r>
      <w:r>
        <w:rPr>
          <w:spacing w:val="6"/>
          <w:w w:val="110"/>
          <w:sz w:val="20"/>
        </w:rPr>
        <w:t xml:space="preserve"> </w:t>
      </w:r>
      <w:r>
        <w:rPr>
          <w:w w:val="110"/>
          <w:sz w:val="20"/>
        </w:rPr>
        <w:t>endeavours</w:t>
      </w:r>
      <w:r>
        <w:rPr>
          <w:spacing w:val="18"/>
          <w:w w:val="110"/>
          <w:sz w:val="20"/>
        </w:rPr>
        <w:t xml:space="preserve"> </w:t>
      </w:r>
      <w:r>
        <w:rPr>
          <w:w w:val="110"/>
          <w:sz w:val="20"/>
        </w:rPr>
        <w:t>to</w:t>
      </w:r>
      <w:r>
        <w:rPr>
          <w:spacing w:val="17"/>
          <w:w w:val="110"/>
          <w:sz w:val="20"/>
        </w:rPr>
        <w:t xml:space="preserve"> </w:t>
      </w:r>
      <w:r>
        <w:rPr>
          <w:w w:val="110"/>
          <w:sz w:val="20"/>
        </w:rPr>
        <w:t>give</w:t>
      </w:r>
      <w:r>
        <w:rPr>
          <w:spacing w:val="2"/>
          <w:w w:val="110"/>
          <w:sz w:val="20"/>
        </w:rPr>
        <w:t xml:space="preserve"> </w:t>
      </w:r>
      <w:r>
        <w:rPr>
          <w:w w:val="110"/>
          <w:sz w:val="20"/>
        </w:rPr>
        <w:t>pupils</w:t>
      </w:r>
      <w:r>
        <w:rPr>
          <w:spacing w:val="7"/>
          <w:w w:val="110"/>
          <w:sz w:val="20"/>
        </w:rPr>
        <w:t xml:space="preserve"> </w:t>
      </w:r>
      <w:r>
        <w:rPr>
          <w:w w:val="110"/>
          <w:sz w:val="20"/>
        </w:rPr>
        <w:t>with</w:t>
      </w:r>
      <w:r>
        <w:rPr>
          <w:spacing w:val="-1"/>
          <w:w w:val="110"/>
          <w:sz w:val="20"/>
        </w:rPr>
        <w:t xml:space="preserve"> </w:t>
      </w:r>
      <w:r>
        <w:rPr>
          <w:w w:val="110"/>
          <w:sz w:val="20"/>
        </w:rPr>
        <w:t>SEND</w:t>
      </w:r>
      <w:r>
        <w:rPr>
          <w:spacing w:val="7"/>
          <w:w w:val="110"/>
          <w:sz w:val="20"/>
        </w:rPr>
        <w:t xml:space="preserve"> </w:t>
      </w:r>
      <w:r>
        <w:rPr>
          <w:w w:val="110"/>
          <w:sz w:val="20"/>
        </w:rPr>
        <w:t>the</w:t>
      </w:r>
      <w:r>
        <w:rPr>
          <w:spacing w:val="42"/>
          <w:w w:val="110"/>
          <w:sz w:val="20"/>
        </w:rPr>
        <w:t xml:space="preserve"> </w:t>
      </w:r>
      <w:r>
        <w:rPr>
          <w:w w:val="110"/>
          <w:sz w:val="20"/>
        </w:rPr>
        <w:t>support</w:t>
      </w:r>
      <w:r>
        <w:rPr>
          <w:spacing w:val="8"/>
          <w:w w:val="110"/>
          <w:sz w:val="20"/>
        </w:rPr>
        <w:t xml:space="preserve"> </w:t>
      </w:r>
      <w:r>
        <w:rPr>
          <w:w w:val="110"/>
          <w:sz w:val="20"/>
        </w:rPr>
        <w:t>they</w:t>
      </w:r>
      <w:r>
        <w:rPr>
          <w:spacing w:val="3"/>
          <w:w w:val="110"/>
          <w:sz w:val="20"/>
        </w:rPr>
        <w:t xml:space="preserve"> </w:t>
      </w:r>
      <w:r>
        <w:rPr>
          <w:w w:val="110"/>
          <w:sz w:val="20"/>
        </w:rPr>
        <w:t>need</w:t>
      </w:r>
      <w:r>
        <w:rPr>
          <w:spacing w:val="1"/>
          <w:w w:val="110"/>
          <w:sz w:val="20"/>
        </w:rPr>
        <w:t xml:space="preserve"> </w:t>
      </w:r>
      <w:r>
        <w:rPr>
          <w:w w:val="110"/>
          <w:sz w:val="20"/>
        </w:rPr>
        <w:t>within</w:t>
      </w:r>
      <w:r>
        <w:rPr>
          <w:spacing w:val="6"/>
          <w:w w:val="110"/>
          <w:sz w:val="20"/>
        </w:rPr>
        <w:t xml:space="preserve"> </w:t>
      </w:r>
      <w:r>
        <w:rPr>
          <w:w w:val="110"/>
          <w:sz w:val="20"/>
        </w:rPr>
        <w:t>our</w:t>
      </w:r>
      <w:r>
        <w:rPr>
          <w:spacing w:val="29"/>
          <w:w w:val="110"/>
          <w:sz w:val="20"/>
        </w:rPr>
        <w:t xml:space="preserve"> </w:t>
      </w:r>
      <w:r>
        <w:rPr>
          <w:w w:val="110"/>
          <w:sz w:val="20"/>
        </w:rPr>
        <w:t>school</w:t>
      </w:r>
      <w:r>
        <w:rPr>
          <w:spacing w:val="-58"/>
          <w:w w:val="110"/>
          <w:sz w:val="20"/>
        </w:rPr>
        <w:t xml:space="preserve"> </w:t>
      </w:r>
      <w:r>
        <w:rPr>
          <w:w w:val="110"/>
          <w:sz w:val="20"/>
        </w:rPr>
        <w:t>setting.</w:t>
      </w:r>
      <w:r>
        <w:rPr>
          <w:spacing w:val="42"/>
          <w:w w:val="110"/>
          <w:sz w:val="20"/>
        </w:rPr>
        <w:t xml:space="preserve"> </w:t>
      </w:r>
      <w:r>
        <w:rPr>
          <w:w w:val="110"/>
          <w:sz w:val="20"/>
        </w:rPr>
        <w:t>To</w:t>
      </w:r>
      <w:r>
        <w:rPr>
          <w:spacing w:val="-5"/>
          <w:w w:val="110"/>
          <w:sz w:val="20"/>
        </w:rPr>
        <w:t xml:space="preserve"> </w:t>
      </w:r>
      <w:r>
        <w:rPr>
          <w:w w:val="110"/>
          <w:sz w:val="20"/>
        </w:rPr>
        <w:t>ensure</w:t>
      </w:r>
      <w:r>
        <w:rPr>
          <w:spacing w:val="1"/>
          <w:w w:val="110"/>
          <w:sz w:val="20"/>
        </w:rPr>
        <w:t xml:space="preserve"> </w:t>
      </w:r>
      <w:r>
        <w:rPr>
          <w:w w:val="110"/>
          <w:sz w:val="20"/>
        </w:rPr>
        <w:t>that</w:t>
      </w:r>
      <w:r>
        <w:rPr>
          <w:spacing w:val="-1"/>
          <w:w w:val="110"/>
          <w:sz w:val="20"/>
        </w:rPr>
        <w:t xml:space="preserve"> </w:t>
      </w:r>
      <w:r>
        <w:rPr>
          <w:w w:val="110"/>
          <w:sz w:val="20"/>
        </w:rPr>
        <w:t>suitable</w:t>
      </w:r>
      <w:r>
        <w:rPr>
          <w:spacing w:val="-2"/>
          <w:w w:val="110"/>
          <w:sz w:val="20"/>
        </w:rPr>
        <w:t xml:space="preserve"> </w:t>
      </w:r>
      <w:r>
        <w:rPr>
          <w:w w:val="110"/>
          <w:sz w:val="20"/>
        </w:rPr>
        <w:t>provision</w:t>
      </w:r>
      <w:r>
        <w:rPr>
          <w:spacing w:val="3"/>
          <w:w w:val="110"/>
          <w:sz w:val="20"/>
        </w:rPr>
        <w:t xml:space="preserve"> </w:t>
      </w:r>
      <w:proofErr w:type="gramStart"/>
      <w:r>
        <w:rPr>
          <w:w w:val="110"/>
          <w:sz w:val="20"/>
        </w:rPr>
        <w:t>is made</w:t>
      </w:r>
      <w:proofErr w:type="gramEnd"/>
      <w:r>
        <w:rPr>
          <w:w w:val="110"/>
          <w:sz w:val="20"/>
        </w:rPr>
        <w:t>,</w:t>
      </w:r>
      <w:r>
        <w:rPr>
          <w:spacing w:val="-11"/>
          <w:w w:val="110"/>
          <w:sz w:val="20"/>
        </w:rPr>
        <w:t xml:space="preserve"> </w:t>
      </w:r>
      <w:r>
        <w:rPr>
          <w:w w:val="110"/>
          <w:sz w:val="20"/>
        </w:rPr>
        <w:t>outside agencies</w:t>
      </w:r>
      <w:r>
        <w:rPr>
          <w:spacing w:val="12"/>
          <w:w w:val="110"/>
          <w:sz w:val="20"/>
        </w:rPr>
        <w:t xml:space="preserve"> </w:t>
      </w:r>
      <w:r>
        <w:rPr>
          <w:w w:val="110"/>
          <w:sz w:val="20"/>
        </w:rPr>
        <w:t>may</w:t>
      </w:r>
      <w:r>
        <w:rPr>
          <w:spacing w:val="-2"/>
          <w:w w:val="110"/>
          <w:sz w:val="20"/>
        </w:rPr>
        <w:t xml:space="preserve"> </w:t>
      </w:r>
      <w:r>
        <w:rPr>
          <w:w w:val="110"/>
          <w:sz w:val="20"/>
        </w:rPr>
        <w:t>be</w:t>
      </w:r>
      <w:r>
        <w:rPr>
          <w:spacing w:val="-9"/>
          <w:w w:val="110"/>
          <w:sz w:val="20"/>
        </w:rPr>
        <w:t xml:space="preserve"> </w:t>
      </w:r>
      <w:r>
        <w:rPr>
          <w:w w:val="110"/>
          <w:sz w:val="20"/>
        </w:rPr>
        <w:t>consulted.</w:t>
      </w:r>
    </w:p>
    <w:p w:rsidR="00FA2337" w:rsidRDefault="00B67CB2">
      <w:pPr>
        <w:pStyle w:val="ListParagraph"/>
        <w:numPr>
          <w:ilvl w:val="1"/>
          <w:numId w:val="2"/>
        </w:numPr>
        <w:tabs>
          <w:tab w:val="left" w:pos="847"/>
          <w:tab w:val="left" w:pos="848"/>
        </w:tabs>
        <w:spacing w:before="24" w:line="247" w:lineRule="auto"/>
        <w:ind w:left="843" w:right="138" w:hanging="364"/>
        <w:rPr>
          <w:sz w:val="20"/>
        </w:rPr>
      </w:pPr>
      <w:r>
        <w:rPr>
          <w:w w:val="110"/>
          <w:position w:val="2"/>
          <w:sz w:val="20"/>
        </w:rPr>
        <w:t>To</w:t>
      </w:r>
      <w:r>
        <w:rPr>
          <w:spacing w:val="11"/>
          <w:w w:val="110"/>
          <w:position w:val="2"/>
          <w:sz w:val="20"/>
        </w:rPr>
        <w:t xml:space="preserve"> </w:t>
      </w:r>
      <w:r>
        <w:rPr>
          <w:w w:val="110"/>
          <w:position w:val="2"/>
          <w:sz w:val="20"/>
        </w:rPr>
        <w:t>acknowledge</w:t>
      </w:r>
      <w:r>
        <w:rPr>
          <w:spacing w:val="29"/>
          <w:w w:val="110"/>
          <w:position w:val="2"/>
          <w:sz w:val="20"/>
        </w:rPr>
        <w:t xml:space="preserve"> </w:t>
      </w:r>
      <w:r>
        <w:rPr>
          <w:w w:val="110"/>
          <w:position w:val="2"/>
          <w:sz w:val="20"/>
        </w:rPr>
        <w:t>the</w:t>
      </w:r>
      <w:r>
        <w:rPr>
          <w:spacing w:val="29"/>
          <w:w w:val="110"/>
          <w:position w:val="2"/>
          <w:sz w:val="20"/>
        </w:rPr>
        <w:t xml:space="preserve"> </w:t>
      </w:r>
      <w:r>
        <w:rPr>
          <w:w w:val="110"/>
          <w:position w:val="2"/>
          <w:sz w:val="20"/>
        </w:rPr>
        <w:t>importance</w:t>
      </w:r>
      <w:r>
        <w:rPr>
          <w:spacing w:val="22"/>
          <w:w w:val="110"/>
          <w:position w:val="2"/>
          <w:sz w:val="20"/>
        </w:rPr>
        <w:t xml:space="preserve"> </w:t>
      </w:r>
      <w:r>
        <w:rPr>
          <w:w w:val="110"/>
          <w:position w:val="2"/>
          <w:sz w:val="20"/>
        </w:rPr>
        <w:t>of</w:t>
      </w:r>
      <w:r>
        <w:rPr>
          <w:spacing w:val="22"/>
          <w:w w:val="110"/>
          <w:position w:val="2"/>
          <w:sz w:val="20"/>
        </w:rPr>
        <w:t xml:space="preserve"> </w:t>
      </w:r>
      <w:r>
        <w:rPr>
          <w:w w:val="110"/>
          <w:position w:val="2"/>
          <w:sz w:val="20"/>
        </w:rPr>
        <w:t>the</w:t>
      </w:r>
      <w:r>
        <w:rPr>
          <w:spacing w:val="33"/>
          <w:w w:val="110"/>
          <w:position w:val="2"/>
          <w:sz w:val="20"/>
        </w:rPr>
        <w:t xml:space="preserve"> </w:t>
      </w:r>
      <w:r>
        <w:rPr>
          <w:w w:val="110"/>
          <w:position w:val="2"/>
          <w:sz w:val="20"/>
        </w:rPr>
        <w:t>role</w:t>
      </w:r>
      <w:r>
        <w:rPr>
          <w:spacing w:val="7"/>
          <w:w w:val="110"/>
          <w:position w:val="2"/>
          <w:sz w:val="20"/>
        </w:rPr>
        <w:t xml:space="preserve"> </w:t>
      </w:r>
      <w:r>
        <w:rPr>
          <w:w w:val="110"/>
          <w:position w:val="2"/>
          <w:sz w:val="20"/>
        </w:rPr>
        <w:t>of</w:t>
      </w:r>
      <w:r>
        <w:rPr>
          <w:spacing w:val="4"/>
          <w:w w:val="110"/>
          <w:position w:val="2"/>
          <w:sz w:val="20"/>
        </w:rPr>
        <w:t xml:space="preserve"> </w:t>
      </w:r>
      <w:r>
        <w:rPr>
          <w:w w:val="110"/>
          <w:position w:val="2"/>
          <w:sz w:val="20"/>
        </w:rPr>
        <w:t>the</w:t>
      </w:r>
      <w:r>
        <w:rPr>
          <w:spacing w:val="-9"/>
          <w:w w:val="110"/>
          <w:position w:val="2"/>
          <w:sz w:val="20"/>
        </w:rPr>
        <w:t xml:space="preserve"> </w:t>
      </w:r>
      <w:r>
        <w:rPr>
          <w:w w:val="110"/>
          <w:position w:val="2"/>
          <w:sz w:val="20"/>
        </w:rPr>
        <w:t>Parent/Carer</w:t>
      </w:r>
      <w:r>
        <w:rPr>
          <w:spacing w:val="26"/>
          <w:w w:val="110"/>
          <w:position w:val="2"/>
          <w:sz w:val="20"/>
        </w:rPr>
        <w:t xml:space="preserve"> </w:t>
      </w:r>
      <w:r>
        <w:rPr>
          <w:w w:val="110"/>
          <w:position w:val="2"/>
          <w:sz w:val="20"/>
        </w:rPr>
        <w:t>in</w:t>
      </w:r>
      <w:r>
        <w:rPr>
          <w:spacing w:val="-13"/>
          <w:w w:val="110"/>
          <w:position w:val="2"/>
          <w:sz w:val="20"/>
        </w:rPr>
        <w:t xml:space="preserve"> </w:t>
      </w:r>
      <w:r>
        <w:rPr>
          <w:w w:val="110"/>
          <w:position w:val="2"/>
          <w:sz w:val="20"/>
        </w:rPr>
        <w:t>their</w:t>
      </w:r>
      <w:r>
        <w:rPr>
          <w:spacing w:val="24"/>
          <w:w w:val="110"/>
          <w:position w:val="2"/>
          <w:sz w:val="20"/>
        </w:rPr>
        <w:t xml:space="preserve"> </w:t>
      </w:r>
      <w:r>
        <w:rPr>
          <w:w w:val="110"/>
          <w:position w:val="2"/>
          <w:sz w:val="20"/>
        </w:rPr>
        <w:t>child's</w:t>
      </w:r>
      <w:r>
        <w:rPr>
          <w:spacing w:val="19"/>
          <w:w w:val="110"/>
          <w:position w:val="2"/>
          <w:sz w:val="20"/>
        </w:rPr>
        <w:t xml:space="preserve"> </w:t>
      </w:r>
      <w:r>
        <w:rPr>
          <w:w w:val="110"/>
          <w:position w:val="2"/>
          <w:sz w:val="20"/>
        </w:rPr>
        <w:t>education</w:t>
      </w:r>
      <w:r>
        <w:rPr>
          <w:spacing w:val="23"/>
          <w:w w:val="110"/>
          <w:position w:val="2"/>
          <w:sz w:val="20"/>
        </w:rPr>
        <w:t xml:space="preserve"> </w:t>
      </w:r>
      <w:r>
        <w:rPr>
          <w:w w:val="110"/>
          <w:position w:val="2"/>
          <w:sz w:val="20"/>
        </w:rPr>
        <w:t>and</w:t>
      </w:r>
      <w:r>
        <w:rPr>
          <w:spacing w:val="12"/>
          <w:w w:val="110"/>
          <w:position w:val="2"/>
          <w:sz w:val="20"/>
        </w:rPr>
        <w:t xml:space="preserve"> </w:t>
      </w:r>
      <w:r>
        <w:rPr>
          <w:w w:val="110"/>
          <w:position w:val="2"/>
          <w:sz w:val="20"/>
        </w:rPr>
        <w:t>work</w:t>
      </w:r>
      <w:r>
        <w:rPr>
          <w:spacing w:val="1"/>
          <w:w w:val="110"/>
          <w:position w:val="2"/>
          <w:sz w:val="20"/>
        </w:rPr>
        <w:t xml:space="preserve"> </w:t>
      </w:r>
      <w:r>
        <w:rPr>
          <w:w w:val="115"/>
          <w:sz w:val="20"/>
        </w:rPr>
        <w:t>in</w:t>
      </w:r>
      <w:r>
        <w:rPr>
          <w:spacing w:val="-11"/>
          <w:w w:val="115"/>
          <w:sz w:val="20"/>
        </w:rPr>
        <w:t xml:space="preserve"> </w:t>
      </w:r>
      <w:r>
        <w:rPr>
          <w:w w:val="115"/>
          <w:sz w:val="20"/>
        </w:rPr>
        <w:t>partnership</w:t>
      </w:r>
      <w:r>
        <w:rPr>
          <w:spacing w:val="4"/>
          <w:w w:val="115"/>
          <w:sz w:val="20"/>
        </w:rPr>
        <w:t xml:space="preserve"> </w:t>
      </w:r>
      <w:r>
        <w:rPr>
          <w:w w:val="115"/>
          <w:sz w:val="20"/>
        </w:rPr>
        <w:t>with</w:t>
      </w:r>
      <w:r>
        <w:rPr>
          <w:spacing w:val="-13"/>
          <w:w w:val="115"/>
          <w:sz w:val="20"/>
        </w:rPr>
        <w:t xml:space="preserve"> </w:t>
      </w:r>
      <w:r>
        <w:rPr>
          <w:w w:val="115"/>
          <w:sz w:val="20"/>
        </w:rPr>
        <w:t>the</w:t>
      </w:r>
      <w:r>
        <w:rPr>
          <w:spacing w:val="1"/>
          <w:w w:val="115"/>
          <w:sz w:val="20"/>
        </w:rPr>
        <w:t xml:space="preserve"> </w:t>
      </w:r>
      <w:r>
        <w:rPr>
          <w:w w:val="115"/>
          <w:sz w:val="20"/>
        </w:rPr>
        <w:t>school</w:t>
      </w:r>
      <w:r>
        <w:rPr>
          <w:spacing w:val="-12"/>
          <w:w w:val="115"/>
          <w:sz w:val="20"/>
        </w:rPr>
        <w:t xml:space="preserve"> </w:t>
      </w:r>
      <w:r>
        <w:rPr>
          <w:w w:val="115"/>
          <w:sz w:val="20"/>
        </w:rPr>
        <w:t>so</w:t>
      </w:r>
      <w:r>
        <w:rPr>
          <w:spacing w:val="-12"/>
          <w:w w:val="115"/>
          <w:sz w:val="20"/>
        </w:rPr>
        <w:t xml:space="preserve"> </w:t>
      </w:r>
      <w:r>
        <w:rPr>
          <w:w w:val="115"/>
          <w:sz w:val="20"/>
        </w:rPr>
        <w:t>that</w:t>
      </w:r>
      <w:r>
        <w:rPr>
          <w:spacing w:val="-3"/>
          <w:w w:val="115"/>
          <w:sz w:val="20"/>
        </w:rPr>
        <w:t xml:space="preserve"> </w:t>
      </w:r>
      <w:r>
        <w:rPr>
          <w:w w:val="115"/>
          <w:sz w:val="20"/>
        </w:rPr>
        <w:t>they</w:t>
      </w:r>
      <w:r>
        <w:rPr>
          <w:spacing w:val="-2"/>
          <w:w w:val="115"/>
          <w:sz w:val="20"/>
        </w:rPr>
        <w:t xml:space="preserve"> </w:t>
      </w:r>
      <w:r>
        <w:rPr>
          <w:w w:val="115"/>
          <w:sz w:val="20"/>
        </w:rPr>
        <w:t>may</w:t>
      </w:r>
      <w:r>
        <w:rPr>
          <w:spacing w:val="-5"/>
          <w:w w:val="115"/>
          <w:sz w:val="20"/>
        </w:rPr>
        <w:t xml:space="preserve"> </w:t>
      </w:r>
      <w:r>
        <w:rPr>
          <w:w w:val="115"/>
          <w:sz w:val="20"/>
        </w:rPr>
        <w:t>support</w:t>
      </w:r>
      <w:r>
        <w:rPr>
          <w:spacing w:val="-6"/>
          <w:w w:val="115"/>
          <w:sz w:val="20"/>
        </w:rPr>
        <w:t xml:space="preserve"> </w:t>
      </w:r>
      <w:r>
        <w:rPr>
          <w:w w:val="115"/>
          <w:sz w:val="20"/>
        </w:rPr>
        <w:t>their child's</w:t>
      </w:r>
      <w:r>
        <w:rPr>
          <w:spacing w:val="-1"/>
          <w:w w:val="115"/>
          <w:sz w:val="20"/>
        </w:rPr>
        <w:t xml:space="preserve"> </w:t>
      </w:r>
      <w:r>
        <w:rPr>
          <w:w w:val="115"/>
          <w:sz w:val="20"/>
        </w:rPr>
        <w:t>learning</w:t>
      </w:r>
    </w:p>
    <w:p w:rsidR="00FA2337" w:rsidRDefault="00B67CB2">
      <w:pPr>
        <w:pStyle w:val="ListParagraph"/>
        <w:numPr>
          <w:ilvl w:val="1"/>
          <w:numId w:val="2"/>
        </w:numPr>
        <w:tabs>
          <w:tab w:val="left" w:pos="847"/>
          <w:tab w:val="left" w:pos="848"/>
        </w:tabs>
        <w:spacing w:before="20" w:line="244" w:lineRule="auto"/>
        <w:ind w:left="849" w:right="148" w:hanging="370"/>
        <w:rPr>
          <w:sz w:val="20"/>
        </w:rPr>
      </w:pPr>
      <w:r>
        <w:rPr>
          <w:w w:val="110"/>
          <w:position w:val="2"/>
          <w:sz w:val="20"/>
        </w:rPr>
        <w:t>To</w:t>
      </w:r>
      <w:r>
        <w:rPr>
          <w:spacing w:val="8"/>
          <w:w w:val="110"/>
          <w:position w:val="2"/>
          <w:sz w:val="20"/>
        </w:rPr>
        <w:t xml:space="preserve"> </w:t>
      </w:r>
      <w:r>
        <w:rPr>
          <w:w w:val="110"/>
          <w:position w:val="2"/>
          <w:sz w:val="20"/>
        </w:rPr>
        <w:t>raise</w:t>
      </w:r>
      <w:r>
        <w:rPr>
          <w:spacing w:val="3"/>
          <w:w w:val="110"/>
          <w:position w:val="2"/>
          <w:sz w:val="20"/>
        </w:rPr>
        <w:t xml:space="preserve"> </w:t>
      </w:r>
      <w:r>
        <w:rPr>
          <w:w w:val="110"/>
          <w:position w:val="2"/>
          <w:sz w:val="20"/>
        </w:rPr>
        <w:t>staff</w:t>
      </w:r>
      <w:r>
        <w:rPr>
          <w:spacing w:val="16"/>
          <w:w w:val="110"/>
          <w:position w:val="2"/>
          <w:sz w:val="20"/>
        </w:rPr>
        <w:t xml:space="preserve"> </w:t>
      </w:r>
      <w:r>
        <w:rPr>
          <w:w w:val="110"/>
          <w:position w:val="2"/>
          <w:sz w:val="20"/>
        </w:rPr>
        <w:t>awareness</w:t>
      </w:r>
      <w:r>
        <w:rPr>
          <w:spacing w:val="25"/>
          <w:w w:val="110"/>
          <w:position w:val="2"/>
          <w:sz w:val="20"/>
        </w:rPr>
        <w:t xml:space="preserve"> </w:t>
      </w:r>
      <w:r>
        <w:rPr>
          <w:w w:val="110"/>
          <w:position w:val="2"/>
          <w:sz w:val="20"/>
        </w:rPr>
        <w:t>and</w:t>
      </w:r>
      <w:r>
        <w:rPr>
          <w:spacing w:val="6"/>
          <w:w w:val="110"/>
          <w:position w:val="2"/>
          <w:sz w:val="20"/>
        </w:rPr>
        <w:t xml:space="preserve"> </w:t>
      </w:r>
      <w:r>
        <w:rPr>
          <w:w w:val="110"/>
          <w:position w:val="2"/>
          <w:sz w:val="20"/>
        </w:rPr>
        <w:t>expertise</w:t>
      </w:r>
      <w:r>
        <w:rPr>
          <w:spacing w:val="12"/>
          <w:w w:val="110"/>
          <w:position w:val="2"/>
          <w:sz w:val="20"/>
        </w:rPr>
        <w:t xml:space="preserve"> </w:t>
      </w:r>
      <w:r>
        <w:rPr>
          <w:w w:val="110"/>
          <w:position w:val="2"/>
          <w:sz w:val="20"/>
        </w:rPr>
        <w:t>through</w:t>
      </w:r>
      <w:r>
        <w:rPr>
          <w:spacing w:val="10"/>
          <w:w w:val="110"/>
          <w:position w:val="2"/>
          <w:sz w:val="20"/>
        </w:rPr>
        <w:t xml:space="preserve"> </w:t>
      </w:r>
      <w:r>
        <w:rPr>
          <w:w w:val="110"/>
          <w:position w:val="2"/>
          <w:sz w:val="20"/>
        </w:rPr>
        <w:t>SEND</w:t>
      </w:r>
      <w:r>
        <w:rPr>
          <w:spacing w:val="12"/>
          <w:w w:val="110"/>
          <w:position w:val="2"/>
          <w:sz w:val="20"/>
        </w:rPr>
        <w:t xml:space="preserve"> </w:t>
      </w:r>
      <w:r>
        <w:rPr>
          <w:w w:val="110"/>
          <w:position w:val="2"/>
          <w:sz w:val="20"/>
        </w:rPr>
        <w:t>meetings,</w:t>
      </w:r>
      <w:r>
        <w:rPr>
          <w:spacing w:val="11"/>
          <w:w w:val="110"/>
          <w:position w:val="2"/>
          <w:sz w:val="20"/>
        </w:rPr>
        <w:t xml:space="preserve"> </w:t>
      </w:r>
      <w:r>
        <w:rPr>
          <w:w w:val="110"/>
          <w:position w:val="2"/>
          <w:sz w:val="20"/>
        </w:rPr>
        <w:t>Learning</w:t>
      </w:r>
      <w:r>
        <w:rPr>
          <w:spacing w:val="13"/>
          <w:w w:val="110"/>
          <w:position w:val="2"/>
          <w:sz w:val="20"/>
        </w:rPr>
        <w:t xml:space="preserve"> </w:t>
      </w:r>
      <w:r>
        <w:rPr>
          <w:w w:val="110"/>
          <w:position w:val="2"/>
          <w:sz w:val="20"/>
        </w:rPr>
        <w:t>Assistant</w:t>
      </w:r>
      <w:r>
        <w:rPr>
          <w:spacing w:val="13"/>
          <w:w w:val="110"/>
          <w:position w:val="2"/>
          <w:sz w:val="20"/>
        </w:rPr>
        <w:t xml:space="preserve"> </w:t>
      </w:r>
      <w:r>
        <w:rPr>
          <w:w w:val="110"/>
          <w:position w:val="2"/>
          <w:sz w:val="20"/>
        </w:rPr>
        <w:t>(LA)</w:t>
      </w:r>
      <w:r>
        <w:rPr>
          <w:spacing w:val="4"/>
          <w:w w:val="110"/>
          <w:position w:val="2"/>
          <w:sz w:val="20"/>
        </w:rPr>
        <w:t xml:space="preserve"> </w:t>
      </w:r>
      <w:r>
        <w:rPr>
          <w:w w:val="110"/>
          <w:position w:val="2"/>
          <w:sz w:val="20"/>
        </w:rPr>
        <w:t>meetings</w:t>
      </w:r>
      <w:r>
        <w:rPr>
          <w:spacing w:val="-58"/>
          <w:w w:val="110"/>
          <w:position w:val="2"/>
          <w:sz w:val="20"/>
        </w:rPr>
        <w:t xml:space="preserve"> </w:t>
      </w:r>
      <w:r>
        <w:rPr>
          <w:w w:val="110"/>
          <w:sz w:val="20"/>
        </w:rPr>
        <w:t>and</w:t>
      </w:r>
      <w:r>
        <w:rPr>
          <w:spacing w:val="-1"/>
          <w:w w:val="110"/>
          <w:sz w:val="20"/>
        </w:rPr>
        <w:t xml:space="preserve"> </w:t>
      </w:r>
      <w:r>
        <w:rPr>
          <w:w w:val="110"/>
          <w:sz w:val="20"/>
        </w:rPr>
        <w:t>staff</w:t>
      </w:r>
      <w:r>
        <w:rPr>
          <w:spacing w:val="11"/>
          <w:w w:val="110"/>
          <w:sz w:val="20"/>
        </w:rPr>
        <w:t xml:space="preserve"> </w:t>
      </w:r>
      <w:r>
        <w:rPr>
          <w:w w:val="110"/>
          <w:sz w:val="20"/>
        </w:rPr>
        <w:t>meetings</w:t>
      </w:r>
    </w:p>
    <w:p w:rsidR="00FA2337" w:rsidRDefault="00FA2337">
      <w:pPr>
        <w:pStyle w:val="BodyText"/>
        <w:spacing w:before="2"/>
        <w:rPr>
          <w:sz w:val="17"/>
        </w:rPr>
      </w:pPr>
    </w:p>
    <w:p w:rsidR="00FA2337" w:rsidRDefault="00B67CB2">
      <w:pPr>
        <w:pStyle w:val="Heading1"/>
        <w:numPr>
          <w:ilvl w:val="0"/>
          <w:numId w:val="3"/>
        </w:numPr>
        <w:tabs>
          <w:tab w:val="left" w:pos="839"/>
        </w:tabs>
        <w:spacing w:before="93"/>
        <w:ind w:left="838" w:hanging="352"/>
        <w:jc w:val="both"/>
        <w:rPr>
          <w:color w:val="BF0000"/>
        </w:rPr>
      </w:pPr>
      <w:r>
        <w:rPr>
          <w:color w:val="BF0000"/>
          <w:w w:val="110"/>
        </w:rPr>
        <w:t>Identification</w:t>
      </w:r>
      <w:r>
        <w:rPr>
          <w:color w:val="BF0000"/>
          <w:spacing w:val="-2"/>
          <w:w w:val="110"/>
        </w:rPr>
        <w:t xml:space="preserve"> </w:t>
      </w:r>
      <w:r>
        <w:rPr>
          <w:color w:val="BF0000"/>
          <w:w w:val="110"/>
        </w:rPr>
        <w:t>of</w:t>
      </w:r>
      <w:r>
        <w:rPr>
          <w:color w:val="BF0000"/>
          <w:spacing w:val="9"/>
          <w:w w:val="110"/>
        </w:rPr>
        <w:t xml:space="preserve"> </w:t>
      </w:r>
      <w:r>
        <w:rPr>
          <w:color w:val="BF0000"/>
          <w:w w:val="110"/>
        </w:rPr>
        <w:t>Needs</w:t>
      </w:r>
    </w:p>
    <w:p w:rsidR="00FA2337" w:rsidRDefault="00B67CB2">
      <w:pPr>
        <w:pStyle w:val="BodyText"/>
        <w:spacing w:before="35"/>
        <w:ind w:left="126"/>
        <w:jc w:val="both"/>
      </w:pPr>
      <w:r>
        <w:rPr>
          <w:w w:val="110"/>
        </w:rPr>
        <w:t>The</w:t>
      </w:r>
      <w:r>
        <w:rPr>
          <w:spacing w:val="-6"/>
          <w:w w:val="110"/>
        </w:rPr>
        <w:t xml:space="preserve"> </w:t>
      </w:r>
      <w:r>
        <w:rPr>
          <w:w w:val="110"/>
        </w:rPr>
        <w:t>SEND</w:t>
      </w:r>
      <w:r>
        <w:rPr>
          <w:spacing w:val="-1"/>
          <w:w w:val="110"/>
        </w:rPr>
        <w:t xml:space="preserve"> </w:t>
      </w:r>
      <w:r>
        <w:rPr>
          <w:w w:val="110"/>
        </w:rPr>
        <w:t>Code</w:t>
      </w:r>
      <w:r>
        <w:rPr>
          <w:spacing w:val="-4"/>
          <w:w w:val="110"/>
        </w:rPr>
        <w:t xml:space="preserve"> </w:t>
      </w:r>
      <w:r>
        <w:rPr>
          <w:w w:val="110"/>
        </w:rPr>
        <w:t>of</w:t>
      </w:r>
      <w:r>
        <w:rPr>
          <w:spacing w:val="11"/>
          <w:w w:val="110"/>
        </w:rPr>
        <w:t xml:space="preserve"> </w:t>
      </w:r>
      <w:r>
        <w:rPr>
          <w:w w:val="110"/>
        </w:rPr>
        <w:t>Practice</w:t>
      </w:r>
      <w:r>
        <w:rPr>
          <w:spacing w:val="3"/>
          <w:w w:val="110"/>
        </w:rPr>
        <w:t xml:space="preserve"> </w:t>
      </w:r>
      <w:r>
        <w:rPr>
          <w:w w:val="110"/>
        </w:rPr>
        <w:t>outlines</w:t>
      </w:r>
      <w:r>
        <w:rPr>
          <w:spacing w:val="7"/>
          <w:w w:val="110"/>
        </w:rPr>
        <w:t xml:space="preserve"> </w:t>
      </w:r>
      <w:r>
        <w:rPr>
          <w:w w:val="110"/>
        </w:rPr>
        <w:t>four</w:t>
      </w:r>
      <w:r>
        <w:rPr>
          <w:spacing w:val="3"/>
          <w:w w:val="110"/>
        </w:rPr>
        <w:t xml:space="preserve"> </w:t>
      </w:r>
      <w:r>
        <w:rPr>
          <w:w w:val="110"/>
        </w:rPr>
        <w:t>broad</w:t>
      </w:r>
      <w:r>
        <w:rPr>
          <w:spacing w:val="-1"/>
          <w:w w:val="110"/>
        </w:rPr>
        <w:t xml:space="preserve"> </w:t>
      </w:r>
      <w:r>
        <w:rPr>
          <w:w w:val="110"/>
        </w:rPr>
        <w:t>areas</w:t>
      </w:r>
      <w:r>
        <w:rPr>
          <w:spacing w:val="3"/>
          <w:w w:val="110"/>
        </w:rPr>
        <w:t xml:space="preserve"> </w:t>
      </w:r>
      <w:r>
        <w:rPr>
          <w:w w:val="110"/>
        </w:rPr>
        <w:t>of</w:t>
      </w:r>
      <w:r>
        <w:rPr>
          <w:spacing w:val="1"/>
          <w:w w:val="110"/>
        </w:rPr>
        <w:t xml:space="preserve"> </w:t>
      </w:r>
      <w:r>
        <w:rPr>
          <w:w w:val="110"/>
        </w:rPr>
        <w:t>need:</w:t>
      </w:r>
    </w:p>
    <w:p w:rsidR="00FA2337" w:rsidRDefault="00B67CB2">
      <w:pPr>
        <w:pStyle w:val="Heading1"/>
        <w:spacing w:before="29"/>
      </w:pPr>
      <w:r>
        <w:rPr>
          <w:w w:val="105"/>
        </w:rPr>
        <w:t>Communication</w:t>
      </w:r>
      <w:r>
        <w:rPr>
          <w:spacing w:val="44"/>
          <w:w w:val="105"/>
        </w:rPr>
        <w:t xml:space="preserve"> </w:t>
      </w:r>
      <w:r>
        <w:rPr>
          <w:w w:val="105"/>
        </w:rPr>
        <w:t>and</w:t>
      </w:r>
      <w:r>
        <w:rPr>
          <w:spacing w:val="15"/>
          <w:w w:val="105"/>
        </w:rPr>
        <w:t xml:space="preserve"> </w:t>
      </w:r>
      <w:r>
        <w:rPr>
          <w:w w:val="105"/>
        </w:rPr>
        <w:t>interaction</w:t>
      </w:r>
    </w:p>
    <w:p w:rsidR="00FA2337" w:rsidRDefault="00B67CB2">
      <w:pPr>
        <w:pStyle w:val="BodyText"/>
        <w:spacing w:before="35" w:line="273" w:lineRule="auto"/>
        <w:ind w:left="127" w:right="128" w:hanging="2"/>
        <w:jc w:val="both"/>
      </w:pPr>
      <w:r>
        <w:rPr>
          <w:w w:val="110"/>
        </w:rPr>
        <w:t>Children with speech, language and communication needs (SLCN) have difficulty in communicating with</w:t>
      </w:r>
      <w:r>
        <w:rPr>
          <w:spacing w:val="1"/>
          <w:w w:val="110"/>
        </w:rPr>
        <w:t xml:space="preserve"> </w:t>
      </w:r>
      <w:r>
        <w:rPr>
          <w:w w:val="110"/>
        </w:rPr>
        <w:t>others. This may be because they have difficulty saying what they want to, understanding and processing</w:t>
      </w:r>
      <w:r>
        <w:rPr>
          <w:spacing w:val="1"/>
          <w:w w:val="110"/>
        </w:rPr>
        <w:t xml:space="preserve"> </w:t>
      </w:r>
      <w:r>
        <w:rPr>
          <w:w w:val="110"/>
        </w:rPr>
        <w:t xml:space="preserve">what </w:t>
      </w:r>
      <w:proofErr w:type="gramStart"/>
      <w:r>
        <w:rPr>
          <w:w w:val="110"/>
        </w:rPr>
        <w:t>is being said</w:t>
      </w:r>
      <w:proofErr w:type="gramEnd"/>
      <w:r>
        <w:rPr>
          <w:w w:val="110"/>
        </w:rPr>
        <w:t xml:space="preserve"> to them or they do not understand or use social rules of communication. The profile for</w:t>
      </w:r>
      <w:r>
        <w:rPr>
          <w:spacing w:val="1"/>
          <w:w w:val="110"/>
        </w:rPr>
        <w:t xml:space="preserve"> </w:t>
      </w:r>
      <w:proofErr w:type="gramStart"/>
      <w:r>
        <w:rPr>
          <w:spacing w:val="-1"/>
          <w:w w:val="110"/>
        </w:rPr>
        <w:t xml:space="preserve">every </w:t>
      </w:r>
      <w:r>
        <w:rPr>
          <w:w w:val="110"/>
        </w:rPr>
        <w:t>pupil with SLCN is different and their</w:t>
      </w:r>
      <w:proofErr w:type="gramEnd"/>
      <w:r>
        <w:rPr>
          <w:w w:val="110"/>
        </w:rPr>
        <w:t xml:space="preserve"> needs may change over time. They may have difficulty with one,</w:t>
      </w:r>
      <w:r>
        <w:rPr>
          <w:spacing w:val="-59"/>
          <w:w w:val="110"/>
        </w:rPr>
        <w:t xml:space="preserve"> </w:t>
      </w:r>
      <w:r>
        <w:rPr>
          <w:w w:val="110"/>
        </w:rPr>
        <w:t>some or all of the different aspects of speech, language or social communication at different times of their</w:t>
      </w:r>
      <w:r>
        <w:rPr>
          <w:spacing w:val="1"/>
          <w:w w:val="110"/>
        </w:rPr>
        <w:t xml:space="preserve"> </w:t>
      </w:r>
      <w:r>
        <w:rPr>
          <w:w w:val="110"/>
        </w:rPr>
        <w:t>lives.</w:t>
      </w:r>
    </w:p>
    <w:p w:rsidR="00FA2337" w:rsidRDefault="00B67CB2">
      <w:pPr>
        <w:pStyle w:val="BodyText"/>
        <w:spacing w:line="273" w:lineRule="auto"/>
        <w:ind w:left="126" w:right="134" w:hanging="1"/>
        <w:jc w:val="both"/>
      </w:pPr>
      <w:r>
        <w:rPr>
          <w:w w:val="110"/>
        </w:rPr>
        <w:t>Children with Autistic Spectrum</w:t>
      </w:r>
      <w:r>
        <w:rPr>
          <w:spacing w:val="1"/>
          <w:w w:val="110"/>
        </w:rPr>
        <w:t xml:space="preserve"> </w:t>
      </w:r>
      <w:r w:rsidR="008E796A">
        <w:rPr>
          <w:w w:val="110"/>
        </w:rPr>
        <w:t>Disorder are</w:t>
      </w:r>
      <w:r w:rsidR="00EC7822">
        <w:rPr>
          <w:w w:val="110"/>
        </w:rPr>
        <w:t xml:space="preserve"> likely to have particular</w:t>
      </w:r>
      <w:r w:rsidR="007B2AE0">
        <w:rPr>
          <w:w w:val="110"/>
        </w:rPr>
        <w:t xml:space="preserve"> difficulties </w:t>
      </w:r>
      <w:r>
        <w:rPr>
          <w:w w:val="110"/>
        </w:rPr>
        <w:t>with social interaction.</w:t>
      </w:r>
      <w:r>
        <w:rPr>
          <w:spacing w:val="1"/>
          <w:w w:val="110"/>
        </w:rPr>
        <w:t xml:space="preserve"> </w:t>
      </w:r>
      <w:r>
        <w:rPr>
          <w:w w:val="110"/>
        </w:rPr>
        <w:t xml:space="preserve">They may also experience difficulties with language, communication and imagination, which can </w:t>
      </w:r>
      <w:proofErr w:type="gramStart"/>
      <w:r>
        <w:rPr>
          <w:w w:val="110"/>
        </w:rPr>
        <w:t>impact on</w:t>
      </w:r>
      <w:proofErr w:type="gramEnd"/>
      <w:r>
        <w:rPr>
          <w:spacing w:val="1"/>
          <w:w w:val="110"/>
        </w:rPr>
        <w:t xml:space="preserve"> </w:t>
      </w:r>
      <w:r>
        <w:rPr>
          <w:w w:val="110"/>
        </w:rPr>
        <w:t>how</w:t>
      </w:r>
      <w:r>
        <w:rPr>
          <w:spacing w:val="-2"/>
          <w:w w:val="110"/>
        </w:rPr>
        <w:t xml:space="preserve"> </w:t>
      </w:r>
      <w:r>
        <w:rPr>
          <w:w w:val="110"/>
        </w:rPr>
        <w:t>they</w:t>
      </w:r>
      <w:r>
        <w:rPr>
          <w:spacing w:val="-3"/>
          <w:w w:val="110"/>
        </w:rPr>
        <w:t xml:space="preserve"> </w:t>
      </w:r>
      <w:r>
        <w:rPr>
          <w:w w:val="110"/>
        </w:rPr>
        <w:t>relate</w:t>
      </w:r>
      <w:r>
        <w:rPr>
          <w:spacing w:val="-4"/>
          <w:w w:val="110"/>
        </w:rPr>
        <w:t xml:space="preserve"> </w:t>
      </w:r>
      <w:r>
        <w:rPr>
          <w:w w:val="110"/>
        </w:rPr>
        <w:t>to</w:t>
      </w:r>
      <w:r>
        <w:rPr>
          <w:spacing w:val="-8"/>
          <w:w w:val="110"/>
        </w:rPr>
        <w:t xml:space="preserve"> </w:t>
      </w:r>
      <w:r>
        <w:rPr>
          <w:w w:val="110"/>
        </w:rPr>
        <w:t>others.</w:t>
      </w:r>
    </w:p>
    <w:p w:rsidR="00FA2337" w:rsidRDefault="00FA2337">
      <w:pPr>
        <w:spacing w:line="273" w:lineRule="auto"/>
        <w:jc w:val="both"/>
        <w:sectPr w:rsidR="00FA2337">
          <w:pgSz w:w="11910" w:h="16840"/>
          <w:pgMar w:top="620" w:right="560" w:bottom="1220" w:left="600" w:header="0" w:footer="1022" w:gutter="0"/>
          <w:cols w:space="720"/>
        </w:sectPr>
      </w:pPr>
    </w:p>
    <w:p w:rsidR="00FA2337" w:rsidRDefault="00B67CB2">
      <w:pPr>
        <w:pStyle w:val="Heading1"/>
        <w:spacing w:before="72"/>
      </w:pPr>
      <w:r>
        <w:rPr>
          <w:w w:val="110"/>
        </w:rPr>
        <w:lastRenderedPageBreak/>
        <w:t>Cognition</w:t>
      </w:r>
      <w:r>
        <w:rPr>
          <w:spacing w:val="-11"/>
          <w:w w:val="110"/>
        </w:rPr>
        <w:t xml:space="preserve"> </w:t>
      </w:r>
      <w:r>
        <w:rPr>
          <w:w w:val="110"/>
        </w:rPr>
        <w:t>and</w:t>
      </w:r>
      <w:r>
        <w:rPr>
          <w:spacing w:val="-14"/>
          <w:w w:val="110"/>
        </w:rPr>
        <w:t xml:space="preserve"> </w:t>
      </w:r>
      <w:r>
        <w:rPr>
          <w:w w:val="110"/>
        </w:rPr>
        <w:t>learning</w:t>
      </w:r>
    </w:p>
    <w:p w:rsidR="00FA2337" w:rsidRDefault="00B67CB2">
      <w:pPr>
        <w:pStyle w:val="BodyText"/>
        <w:spacing w:before="34" w:line="273" w:lineRule="auto"/>
        <w:ind w:left="127" w:right="130" w:hanging="2"/>
        <w:jc w:val="both"/>
      </w:pPr>
      <w:r>
        <w:rPr>
          <w:w w:val="115"/>
        </w:rPr>
        <w:t>Support for learning difficulties may be required when children learn at a slower pace than their peers,</w:t>
      </w:r>
      <w:r>
        <w:rPr>
          <w:spacing w:val="1"/>
          <w:w w:val="115"/>
        </w:rPr>
        <w:t xml:space="preserve"> </w:t>
      </w:r>
      <w:r>
        <w:rPr>
          <w:w w:val="110"/>
        </w:rPr>
        <w:t xml:space="preserve">even with appropriate </w:t>
      </w:r>
      <w:proofErr w:type="gramStart"/>
      <w:r>
        <w:rPr>
          <w:w w:val="110"/>
        </w:rPr>
        <w:t>differentiation</w:t>
      </w:r>
      <w:proofErr w:type="gramEnd"/>
      <w:r>
        <w:rPr>
          <w:w w:val="110"/>
        </w:rPr>
        <w:t>. Learning difficulties cover a wide range of needs, including moderate</w:t>
      </w:r>
      <w:r>
        <w:rPr>
          <w:spacing w:val="1"/>
          <w:w w:val="110"/>
        </w:rPr>
        <w:t xml:space="preserve"> </w:t>
      </w:r>
      <w:r>
        <w:rPr>
          <w:w w:val="115"/>
        </w:rPr>
        <w:t>learning</w:t>
      </w:r>
      <w:r>
        <w:rPr>
          <w:spacing w:val="-13"/>
          <w:w w:val="115"/>
        </w:rPr>
        <w:t xml:space="preserve"> </w:t>
      </w:r>
      <w:r>
        <w:rPr>
          <w:w w:val="115"/>
        </w:rPr>
        <w:t>difficulties</w:t>
      </w:r>
      <w:r>
        <w:rPr>
          <w:spacing w:val="-5"/>
          <w:w w:val="115"/>
        </w:rPr>
        <w:t xml:space="preserve"> </w:t>
      </w:r>
      <w:r>
        <w:rPr>
          <w:w w:val="115"/>
        </w:rPr>
        <w:t>(MLD),</w:t>
      </w:r>
      <w:r>
        <w:rPr>
          <w:spacing w:val="-13"/>
          <w:w w:val="115"/>
        </w:rPr>
        <w:t xml:space="preserve"> </w:t>
      </w:r>
      <w:r>
        <w:rPr>
          <w:w w:val="115"/>
        </w:rPr>
        <w:t>where</w:t>
      </w:r>
      <w:r>
        <w:rPr>
          <w:spacing w:val="-13"/>
          <w:w w:val="115"/>
        </w:rPr>
        <w:t xml:space="preserve"> </w:t>
      </w:r>
      <w:r>
        <w:rPr>
          <w:w w:val="115"/>
        </w:rPr>
        <w:t>children</w:t>
      </w:r>
      <w:r>
        <w:rPr>
          <w:spacing w:val="-9"/>
          <w:w w:val="115"/>
        </w:rPr>
        <w:t xml:space="preserve"> </w:t>
      </w:r>
      <w:r>
        <w:rPr>
          <w:w w:val="115"/>
        </w:rPr>
        <w:t>are</w:t>
      </w:r>
      <w:r>
        <w:rPr>
          <w:spacing w:val="1"/>
          <w:w w:val="115"/>
        </w:rPr>
        <w:t xml:space="preserve"> </w:t>
      </w:r>
      <w:r>
        <w:rPr>
          <w:w w:val="115"/>
        </w:rPr>
        <w:t>likely</w:t>
      </w:r>
      <w:r>
        <w:rPr>
          <w:spacing w:val="-14"/>
          <w:w w:val="115"/>
        </w:rPr>
        <w:t xml:space="preserve"> </w:t>
      </w:r>
      <w:r>
        <w:rPr>
          <w:w w:val="115"/>
        </w:rPr>
        <w:t>to</w:t>
      </w:r>
      <w:r>
        <w:rPr>
          <w:spacing w:val="-2"/>
          <w:w w:val="115"/>
        </w:rPr>
        <w:t xml:space="preserve"> </w:t>
      </w:r>
      <w:r>
        <w:rPr>
          <w:w w:val="115"/>
        </w:rPr>
        <w:t>need</w:t>
      </w:r>
      <w:r>
        <w:rPr>
          <w:spacing w:val="-12"/>
          <w:w w:val="115"/>
        </w:rPr>
        <w:t xml:space="preserve"> </w:t>
      </w:r>
      <w:r>
        <w:rPr>
          <w:w w:val="115"/>
        </w:rPr>
        <w:t>support</w:t>
      </w:r>
      <w:r>
        <w:rPr>
          <w:spacing w:val="-10"/>
          <w:w w:val="115"/>
        </w:rPr>
        <w:t xml:space="preserve"> </w:t>
      </w:r>
      <w:r>
        <w:rPr>
          <w:w w:val="115"/>
        </w:rPr>
        <w:t>in</w:t>
      </w:r>
      <w:r>
        <w:rPr>
          <w:spacing w:val="-15"/>
          <w:w w:val="115"/>
        </w:rPr>
        <w:t xml:space="preserve"> </w:t>
      </w:r>
      <w:r>
        <w:rPr>
          <w:w w:val="115"/>
        </w:rPr>
        <w:t>all</w:t>
      </w:r>
      <w:r>
        <w:rPr>
          <w:spacing w:val="-1"/>
          <w:w w:val="115"/>
        </w:rPr>
        <w:t xml:space="preserve"> </w:t>
      </w:r>
      <w:r>
        <w:rPr>
          <w:w w:val="115"/>
        </w:rPr>
        <w:t>areas</w:t>
      </w:r>
      <w:r>
        <w:rPr>
          <w:spacing w:val="-9"/>
          <w:w w:val="115"/>
        </w:rPr>
        <w:t xml:space="preserve"> </w:t>
      </w:r>
      <w:r>
        <w:rPr>
          <w:w w:val="115"/>
        </w:rPr>
        <w:t>of</w:t>
      </w:r>
      <w:r>
        <w:rPr>
          <w:spacing w:val="-7"/>
          <w:w w:val="115"/>
        </w:rPr>
        <w:t xml:space="preserve"> </w:t>
      </w:r>
      <w:r>
        <w:rPr>
          <w:w w:val="115"/>
        </w:rPr>
        <w:t>the curriculum.</w:t>
      </w:r>
    </w:p>
    <w:p w:rsidR="00FA2337" w:rsidRDefault="00B67CB2">
      <w:pPr>
        <w:pStyle w:val="BodyText"/>
        <w:spacing w:before="2" w:line="271" w:lineRule="auto"/>
        <w:ind w:left="127" w:right="145" w:hanging="1"/>
        <w:jc w:val="both"/>
        <w:rPr>
          <w:w w:val="110"/>
        </w:rPr>
      </w:pPr>
      <w:r>
        <w:rPr>
          <w:w w:val="110"/>
        </w:rPr>
        <w:t>Specific learning difficulties (</w:t>
      </w:r>
      <w:proofErr w:type="spellStart"/>
      <w:r>
        <w:rPr>
          <w:w w:val="110"/>
        </w:rPr>
        <w:t>SpLD</w:t>
      </w:r>
      <w:proofErr w:type="spellEnd"/>
      <w:r>
        <w:rPr>
          <w:w w:val="110"/>
        </w:rPr>
        <w:t>), affect one or more specific aspects of learning. This encompasses a</w:t>
      </w:r>
      <w:r>
        <w:rPr>
          <w:spacing w:val="1"/>
          <w:w w:val="110"/>
        </w:rPr>
        <w:t xml:space="preserve"> </w:t>
      </w:r>
      <w:r>
        <w:rPr>
          <w:w w:val="110"/>
        </w:rPr>
        <w:t>range</w:t>
      </w:r>
      <w:r>
        <w:rPr>
          <w:spacing w:val="-6"/>
          <w:w w:val="110"/>
        </w:rPr>
        <w:t xml:space="preserve"> </w:t>
      </w:r>
      <w:r>
        <w:rPr>
          <w:w w:val="110"/>
        </w:rPr>
        <w:t>of</w:t>
      </w:r>
      <w:r>
        <w:rPr>
          <w:spacing w:val="3"/>
          <w:w w:val="110"/>
        </w:rPr>
        <w:t xml:space="preserve"> </w:t>
      </w:r>
      <w:r>
        <w:rPr>
          <w:w w:val="110"/>
        </w:rPr>
        <w:t>conditions</w:t>
      </w:r>
      <w:r>
        <w:rPr>
          <w:spacing w:val="8"/>
          <w:w w:val="110"/>
        </w:rPr>
        <w:t xml:space="preserve"> </w:t>
      </w:r>
      <w:r>
        <w:rPr>
          <w:w w:val="110"/>
        </w:rPr>
        <w:t>such</w:t>
      </w:r>
      <w:r>
        <w:rPr>
          <w:spacing w:val="-6"/>
          <w:w w:val="110"/>
        </w:rPr>
        <w:t xml:space="preserve"> </w:t>
      </w:r>
      <w:r>
        <w:rPr>
          <w:w w:val="110"/>
        </w:rPr>
        <w:t>as</w:t>
      </w:r>
      <w:r>
        <w:rPr>
          <w:spacing w:val="-6"/>
          <w:w w:val="110"/>
        </w:rPr>
        <w:t xml:space="preserve"> </w:t>
      </w:r>
      <w:r>
        <w:rPr>
          <w:w w:val="110"/>
        </w:rPr>
        <w:t>dyslexia,</w:t>
      </w:r>
      <w:r>
        <w:rPr>
          <w:spacing w:val="-6"/>
          <w:w w:val="110"/>
        </w:rPr>
        <w:t xml:space="preserve"> </w:t>
      </w:r>
      <w:r>
        <w:rPr>
          <w:w w:val="110"/>
        </w:rPr>
        <w:t>dyscalculia</w:t>
      </w:r>
      <w:r>
        <w:rPr>
          <w:spacing w:val="8"/>
          <w:w w:val="110"/>
        </w:rPr>
        <w:t xml:space="preserve"> </w:t>
      </w:r>
      <w:r>
        <w:rPr>
          <w:w w:val="110"/>
        </w:rPr>
        <w:t>and</w:t>
      </w:r>
      <w:r>
        <w:rPr>
          <w:spacing w:val="-1"/>
          <w:w w:val="110"/>
        </w:rPr>
        <w:t xml:space="preserve"> </w:t>
      </w:r>
      <w:r>
        <w:rPr>
          <w:w w:val="110"/>
        </w:rPr>
        <w:t>dyspraxia.</w:t>
      </w:r>
    </w:p>
    <w:p w:rsidR="00F72A67" w:rsidRDefault="00F72A67">
      <w:pPr>
        <w:pStyle w:val="BodyText"/>
        <w:spacing w:before="2" w:line="271" w:lineRule="auto"/>
        <w:ind w:left="127" w:right="145" w:hanging="1"/>
        <w:jc w:val="both"/>
        <w:rPr>
          <w:w w:val="110"/>
        </w:rPr>
      </w:pPr>
    </w:p>
    <w:p w:rsidR="00690C49" w:rsidRDefault="00690C49">
      <w:pPr>
        <w:pStyle w:val="BodyText"/>
        <w:spacing w:before="2" w:line="271" w:lineRule="auto"/>
        <w:ind w:left="127" w:right="145" w:hanging="1"/>
        <w:jc w:val="both"/>
        <w:rPr>
          <w:w w:val="110"/>
        </w:rPr>
      </w:pPr>
      <w:r>
        <w:rPr>
          <w:w w:val="110"/>
        </w:rPr>
        <w:t xml:space="preserve">Dyslexia is </w:t>
      </w:r>
      <w:r w:rsidR="009F3464">
        <w:rPr>
          <w:w w:val="110"/>
        </w:rPr>
        <w:t xml:space="preserve">a learning difficulty that primarily affects the skills involved in accurate and fluent word reading and spelling. Characteristic features of dyslexia are difficulties in phonological awareness, verbal memory and processing speed. Dyslexia occurs across the range of abilities. </w:t>
      </w:r>
    </w:p>
    <w:p w:rsidR="002D4F1B" w:rsidRDefault="002D4F1B">
      <w:pPr>
        <w:pStyle w:val="BodyText"/>
        <w:spacing w:before="2" w:line="271" w:lineRule="auto"/>
        <w:ind w:left="127" w:right="145" w:hanging="1"/>
        <w:jc w:val="both"/>
        <w:rPr>
          <w:w w:val="110"/>
        </w:rPr>
      </w:pPr>
    </w:p>
    <w:p w:rsidR="002D4F1B" w:rsidRDefault="002D4F1B" w:rsidP="00F72A67">
      <w:pPr>
        <w:pStyle w:val="BodyText"/>
        <w:spacing w:before="2" w:line="271" w:lineRule="auto"/>
        <w:ind w:left="126" w:right="145"/>
        <w:jc w:val="both"/>
        <w:rPr>
          <w:w w:val="110"/>
        </w:rPr>
      </w:pPr>
      <w:r>
        <w:rPr>
          <w:w w:val="110"/>
        </w:rPr>
        <w:t xml:space="preserve">Dyscalculia is a specific and persistent difficulty in understanding </w:t>
      </w:r>
      <w:proofErr w:type="gramStart"/>
      <w:r w:rsidR="009F3464">
        <w:rPr>
          <w:w w:val="110"/>
        </w:rPr>
        <w:t xml:space="preserve">numbers </w:t>
      </w:r>
      <w:r>
        <w:rPr>
          <w:w w:val="110"/>
        </w:rPr>
        <w:t>which</w:t>
      </w:r>
      <w:proofErr w:type="gramEnd"/>
      <w:r>
        <w:rPr>
          <w:w w:val="110"/>
        </w:rPr>
        <w:t xml:space="preserve"> can lead to a diverse range of difficulties with mathematics. </w:t>
      </w:r>
    </w:p>
    <w:p w:rsidR="00F72A67" w:rsidRDefault="00F72A67" w:rsidP="00F72A67">
      <w:pPr>
        <w:pStyle w:val="BodyText"/>
        <w:spacing w:before="2" w:line="271" w:lineRule="auto"/>
        <w:ind w:left="126" w:right="145"/>
        <w:jc w:val="both"/>
        <w:rPr>
          <w:w w:val="110"/>
        </w:rPr>
      </w:pPr>
    </w:p>
    <w:p w:rsidR="00F72A67" w:rsidRDefault="00F72A67" w:rsidP="00F72A67">
      <w:pPr>
        <w:pStyle w:val="BodyText"/>
        <w:spacing w:before="2" w:line="271" w:lineRule="auto"/>
        <w:ind w:left="126" w:right="145"/>
        <w:jc w:val="both"/>
        <w:rPr>
          <w:w w:val="110"/>
        </w:rPr>
      </w:pPr>
      <w:r>
        <w:rPr>
          <w:w w:val="110"/>
        </w:rPr>
        <w:t>When identifying children the school will use Rapid Lucid for dys</w:t>
      </w:r>
      <w:r w:rsidR="00696DF1">
        <w:rPr>
          <w:w w:val="110"/>
        </w:rPr>
        <w:t>lexia and the dyscalculia check</w:t>
      </w:r>
      <w:r>
        <w:rPr>
          <w:w w:val="110"/>
        </w:rPr>
        <w:t xml:space="preserve">list. These are not a diagnosis but tools the school can use to identify the needs of the child. </w:t>
      </w:r>
      <w:r w:rsidR="00696DF1">
        <w:rPr>
          <w:w w:val="110"/>
        </w:rPr>
        <w:t xml:space="preserve">Any child that </w:t>
      </w:r>
      <w:proofErr w:type="gramStart"/>
      <w:r w:rsidR="00696DF1">
        <w:rPr>
          <w:w w:val="110"/>
        </w:rPr>
        <w:t>is identified</w:t>
      </w:r>
      <w:proofErr w:type="gramEnd"/>
      <w:r w:rsidR="00696DF1">
        <w:rPr>
          <w:w w:val="110"/>
        </w:rPr>
        <w:t xml:space="preserve"> will then receive support through an </w:t>
      </w:r>
      <w:r w:rsidR="00687F45">
        <w:rPr>
          <w:w w:val="110"/>
        </w:rPr>
        <w:t>ILP (individual learning plan).</w:t>
      </w:r>
    </w:p>
    <w:p w:rsidR="00B318D3" w:rsidRDefault="00B318D3" w:rsidP="00F72A67">
      <w:pPr>
        <w:pStyle w:val="BodyText"/>
        <w:spacing w:before="2" w:line="271" w:lineRule="auto"/>
        <w:ind w:left="126" w:right="145"/>
        <w:jc w:val="both"/>
        <w:rPr>
          <w:w w:val="110"/>
        </w:rPr>
      </w:pPr>
    </w:p>
    <w:p w:rsidR="00B318D3" w:rsidRDefault="00B318D3" w:rsidP="00F72A67">
      <w:pPr>
        <w:pStyle w:val="BodyText"/>
        <w:spacing w:before="2" w:line="271" w:lineRule="auto"/>
        <w:ind w:left="126" w:right="145"/>
        <w:jc w:val="both"/>
      </w:pPr>
      <w:r>
        <w:rPr>
          <w:w w:val="110"/>
        </w:rPr>
        <w:t>Mrs Rachel Clough (</w:t>
      </w:r>
      <w:proofErr w:type="spellStart"/>
      <w:r w:rsidR="003F2A16">
        <w:rPr>
          <w:w w:val="110"/>
        </w:rPr>
        <w:t>DaDIPA</w:t>
      </w:r>
      <w:proofErr w:type="spellEnd"/>
      <w:r w:rsidR="003F2A16">
        <w:rPr>
          <w:w w:val="110"/>
        </w:rPr>
        <w:t xml:space="preserve">) will be responsible for carrying out any assessments needed to identify the correct support for the children. </w:t>
      </w:r>
      <w:bookmarkStart w:id="0" w:name="_GoBack"/>
      <w:bookmarkEnd w:id="0"/>
    </w:p>
    <w:p w:rsidR="00FA2337" w:rsidRDefault="00FA2337">
      <w:pPr>
        <w:pStyle w:val="BodyText"/>
        <w:spacing w:before="3"/>
        <w:rPr>
          <w:sz w:val="23"/>
        </w:rPr>
      </w:pPr>
    </w:p>
    <w:p w:rsidR="00FA2337" w:rsidRDefault="00B67CB2">
      <w:pPr>
        <w:pStyle w:val="Heading1"/>
        <w:spacing w:before="1"/>
        <w:ind w:left="128"/>
      </w:pPr>
      <w:r>
        <w:rPr>
          <w:spacing w:val="-1"/>
          <w:w w:val="110"/>
        </w:rPr>
        <w:t>Social,</w:t>
      </w:r>
      <w:r>
        <w:rPr>
          <w:spacing w:val="-10"/>
          <w:w w:val="110"/>
        </w:rPr>
        <w:t xml:space="preserve"> </w:t>
      </w:r>
      <w:r>
        <w:rPr>
          <w:w w:val="110"/>
        </w:rPr>
        <w:t>emotional</w:t>
      </w:r>
      <w:r>
        <w:rPr>
          <w:spacing w:val="-13"/>
          <w:w w:val="110"/>
        </w:rPr>
        <w:t xml:space="preserve"> </w:t>
      </w:r>
      <w:r>
        <w:rPr>
          <w:w w:val="110"/>
        </w:rPr>
        <w:t>and</w:t>
      </w:r>
      <w:r>
        <w:rPr>
          <w:spacing w:val="-10"/>
          <w:w w:val="110"/>
        </w:rPr>
        <w:t xml:space="preserve"> </w:t>
      </w:r>
      <w:r>
        <w:rPr>
          <w:w w:val="110"/>
        </w:rPr>
        <w:t>mental</w:t>
      </w:r>
      <w:r>
        <w:rPr>
          <w:spacing w:val="-15"/>
          <w:w w:val="110"/>
        </w:rPr>
        <w:t xml:space="preserve"> </w:t>
      </w:r>
      <w:r>
        <w:rPr>
          <w:w w:val="110"/>
        </w:rPr>
        <w:t>health</w:t>
      </w:r>
      <w:r>
        <w:rPr>
          <w:spacing w:val="-15"/>
          <w:w w:val="110"/>
        </w:rPr>
        <w:t xml:space="preserve"> </w:t>
      </w:r>
      <w:r>
        <w:rPr>
          <w:w w:val="110"/>
        </w:rPr>
        <w:t>difficulties</w:t>
      </w:r>
    </w:p>
    <w:p w:rsidR="00FA2337" w:rsidRDefault="00B67CB2">
      <w:pPr>
        <w:pStyle w:val="BodyText"/>
        <w:spacing w:before="29" w:line="273" w:lineRule="auto"/>
        <w:ind w:left="128" w:right="135" w:hanging="3"/>
        <w:jc w:val="both"/>
      </w:pPr>
      <w:r>
        <w:rPr>
          <w:spacing w:val="-1"/>
          <w:w w:val="110"/>
        </w:rPr>
        <w:t>Children</w:t>
      </w:r>
      <w:r>
        <w:rPr>
          <w:spacing w:val="-14"/>
          <w:w w:val="110"/>
        </w:rPr>
        <w:t xml:space="preserve"> </w:t>
      </w:r>
      <w:r>
        <w:rPr>
          <w:spacing w:val="-1"/>
          <w:w w:val="110"/>
        </w:rPr>
        <w:t>may</w:t>
      </w:r>
      <w:r>
        <w:rPr>
          <w:spacing w:val="-14"/>
          <w:w w:val="110"/>
        </w:rPr>
        <w:t xml:space="preserve"> </w:t>
      </w:r>
      <w:r>
        <w:rPr>
          <w:spacing w:val="-1"/>
          <w:w w:val="110"/>
        </w:rPr>
        <w:t>experience</w:t>
      </w:r>
      <w:r>
        <w:rPr>
          <w:spacing w:val="-9"/>
          <w:w w:val="110"/>
        </w:rPr>
        <w:t xml:space="preserve"> </w:t>
      </w:r>
      <w:r>
        <w:rPr>
          <w:spacing w:val="-1"/>
          <w:w w:val="110"/>
        </w:rPr>
        <w:t>a</w:t>
      </w:r>
      <w:r>
        <w:rPr>
          <w:spacing w:val="-12"/>
          <w:w w:val="110"/>
        </w:rPr>
        <w:t xml:space="preserve"> </w:t>
      </w:r>
      <w:r>
        <w:rPr>
          <w:spacing w:val="-1"/>
          <w:w w:val="110"/>
        </w:rPr>
        <w:t>wide</w:t>
      </w:r>
      <w:r>
        <w:rPr>
          <w:spacing w:val="-14"/>
          <w:w w:val="110"/>
        </w:rPr>
        <w:t xml:space="preserve"> </w:t>
      </w:r>
      <w:r>
        <w:rPr>
          <w:spacing w:val="-1"/>
          <w:w w:val="110"/>
        </w:rPr>
        <w:t>range</w:t>
      </w:r>
      <w:r>
        <w:rPr>
          <w:spacing w:val="-15"/>
          <w:w w:val="110"/>
        </w:rPr>
        <w:t xml:space="preserve"> </w:t>
      </w:r>
      <w:r>
        <w:rPr>
          <w:spacing w:val="-1"/>
          <w:w w:val="110"/>
        </w:rPr>
        <w:t>of</w:t>
      </w:r>
      <w:r>
        <w:rPr>
          <w:spacing w:val="-4"/>
          <w:w w:val="110"/>
        </w:rPr>
        <w:t xml:space="preserve"> </w:t>
      </w:r>
      <w:r>
        <w:rPr>
          <w:spacing w:val="-1"/>
          <w:w w:val="110"/>
        </w:rPr>
        <w:t>social</w:t>
      </w:r>
      <w:r>
        <w:rPr>
          <w:spacing w:val="-21"/>
          <w:w w:val="110"/>
        </w:rPr>
        <w:t xml:space="preserve"> </w:t>
      </w:r>
      <w:r>
        <w:rPr>
          <w:w w:val="110"/>
        </w:rPr>
        <w:t>and</w:t>
      </w:r>
      <w:r>
        <w:rPr>
          <w:spacing w:val="-15"/>
          <w:w w:val="110"/>
        </w:rPr>
        <w:t xml:space="preserve"> </w:t>
      </w:r>
      <w:r>
        <w:rPr>
          <w:w w:val="110"/>
        </w:rPr>
        <w:t>emotional</w:t>
      </w:r>
      <w:r>
        <w:rPr>
          <w:spacing w:val="-14"/>
          <w:w w:val="110"/>
        </w:rPr>
        <w:t xml:space="preserve"> </w:t>
      </w:r>
      <w:proofErr w:type="gramStart"/>
      <w:r>
        <w:rPr>
          <w:w w:val="110"/>
        </w:rPr>
        <w:t>difficulties which</w:t>
      </w:r>
      <w:proofErr w:type="gramEnd"/>
      <w:r>
        <w:rPr>
          <w:spacing w:val="-12"/>
          <w:w w:val="110"/>
        </w:rPr>
        <w:t xml:space="preserve"> </w:t>
      </w:r>
      <w:r>
        <w:rPr>
          <w:w w:val="110"/>
        </w:rPr>
        <w:t>manifest</w:t>
      </w:r>
      <w:r>
        <w:rPr>
          <w:spacing w:val="-4"/>
          <w:w w:val="110"/>
        </w:rPr>
        <w:t xml:space="preserve"> </w:t>
      </w:r>
      <w:r>
        <w:rPr>
          <w:w w:val="110"/>
        </w:rPr>
        <w:t>themselves</w:t>
      </w:r>
      <w:r>
        <w:rPr>
          <w:spacing w:val="1"/>
          <w:w w:val="110"/>
        </w:rPr>
        <w:t xml:space="preserve"> </w:t>
      </w:r>
      <w:r>
        <w:rPr>
          <w:w w:val="110"/>
        </w:rPr>
        <w:t>in</w:t>
      </w:r>
      <w:r>
        <w:rPr>
          <w:spacing w:val="-10"/>
          <w:w w:val="110"/>
        </w:rPr>
        <w:t xml:space="preserve"> </w:t>
      </w:r>
      <w:r>
        <w:rPr>
          <w:w w:val="110"/>
        </w:rPr>
        <w:t>many</w:t>
      </w:r>
      <w:r>
        <w:rPr>
          <w:spacing w:val="1"/>
          <w:w w:val="110"/>
        </w:rPr>
        <w:t xml:space="preserve"> </w:t>
      </w:r>
      <w:r>
        <w:rPr>
          <w:w w:val="110"/>
        </w:rPr>
        <w:t>ways. These may include becoming withdrawn or isolated, as well as displaying challenging, disruptive or</w:t>
      </w:r>
      <w:r>
        <w:rPr>
          <w:spacing w:val="1"/>
          <w:w w:val="110"/>
        </w:rPr>
        <w:t xml:space="preserve"> </w:t>
      </w:r>
      <w:r>
        <w:rPr>
          <w:w w:val="110"/>
        </w:rPr>
        <w:t>disturbing behaviour. These behaviours may reflect underlying mental health difficulties such as anxiety or</w:t>
      </w:r>
      <w:r>
        <w:rPr>
          <w:spacing w:val="1"/>
          <w:w w:val="110"/>
        </w:rPr>
        <w:t xml:space="preserve"> </w:t>
      </w:r>
      <w:r>
        <w:rPr>
          <w:w w:val="110"/>
        </w:rPr>
        <w:t>depression. Other</w:t>
      </w:r>
      <w:r>
        <w:rPr>
          <w:spacing w:val="1"/>
          <w:w w:val="110"/>
        </w:rPr>
        <w:t xml:space="preserve"> </w:t>
      </w:r>
      <w:r>
        <w:rPr>
          <w:w w:val="110"/>
        </w:rPr>
        <w:t>children</w:t>
      </w:r>
      <w:r>
        <w:rPr>
          <w:spacing w:val="1"/>
          <w:w w:val="110"/>
        </w:rPr>
        <w:t xml:space="preserve"> </w:t>
      </w:r>
      <w:r>
        <w:rPr>
          <w:w w:val="110"/>
        </w:rPr>
        <w:t>and young</w:t>
      </w:r>
      <w:r>
        <w:rPr>
          <w:spacing w:val="1"/>
          <w:w w:val="110"/>
        </w:rPr>
        <w:t xml:space="preserve"> </w:t>
      </w:r>
      <w:r>
        <w:rPr>
          <w:w w:val="110"/>
        </w:rPr>
        <w:t>people</w:t>
      </w:r>
      <w:r>
        <w:rPr>
          <w:spacing w:val="1"/>
          <w:w w:val="110"/>
        </w:rPr>
        <w:t xml:space="preserve"> </w:t>
      </w:r>
      <w:r>
        <w:rPr>
          <w:w w:val="110"/>
        </w:rPr>
        <w:t>may</w:t>
      </w:r>
      <w:r>
        <w:rPr>
          <w:spacing w:val="1"/>
          <w:w w:val="110"/>
        </w:rPr>
        <w:t xml:space="preserve"> </w:t>
      </w:r>
      <w:r>
        <w:rPr>
          <w:w w:val="110"/>
        </w:rPr>
        <w:t>have</w:t>
      </w:r>
      <w:r>
        <w:rPr>
          <w:spacing w:val="1"/>
          <w:w w:val="110"/>
        </w:rPr>
        <w:t xml:space="preserve"> </w:t>
      </w:r>
      <w:r>
        <w:rPr>
          <w:w w:val="110"/>
        </w:rPr>
        <w:t>disorders</w:t>
      </w:r>
      <w:r>
        <w:rPr>
          <w:spacing w:val="1"/>
          <w:w w:val="110"/>
        </w:rPr>
        <w:t xml:space="preserve"> </w:t>
      </w:r>
      <w:r>
        <w:rPr>
          <w:w w:val="110"/>
        </w:rPr>
        <w:t>such</w:t>
      </w:r>
      <w:r>
        <w:rPr>
          <w:spacing w:val="1"/>
          <w:w w:val="110"/>
        </w:rPr>
        <w:t xml:space="preserve"> </w:t>
      </w:r>
      <w:r>
        <w:rPr>
          <w:w w:val="110"/>
        </w:rPr>
        <w:t>as attention</w:t>
      </w:r>
      <w:r>
        <w:rPr>
          <w:spacing w:val="1"/>
          <w:w w:val="110"/>
        </w:rPr>
        <w:t xml:space="preserve"> </w:t>
      </w:r>
      <w:r>
        <w:rPr>
          <w:w w:val="110"/>
        </w:rPr>
        <w:t>deficit</w:t>
      </w:r>
      <w:r>
        <w:rPr>
          <w:spacing w:val="1"/>
          <w:w w:val="110"/>
        </w:rPr>
        <w:t xml:space="preserve"> </w:t>
      </w:r>
      <w:r>
        <w:rPr>
          <w:w w:val="110"/>
        </w:rPr>
        <w:t>disorder,</w:t>
      </w:r>
      <w:r>
        <w:rPr>
          <w:spacing w:val="1"/>
          <w:w w:val="110"/>
        </w:rPr>
        <w:t xml:space="preserve"> </w:t>
      </w:r>
      <w:r>
        <w:rPr>
          <w:w w:val="110"/>
        </w:rPr>
        <w:t>attention</w:t>
      </w:r>
      <w:r>
        <w:rPr>
          <w:spacing w:val="6"/>
          <w:w w:val="110"/>
        </w:rPr>
        <w:t xml:space="preserve"> </w:t>
      </w:r>
      <w:r>
        <w:rPr>
          <w:w w:val="110"/>
        </w:rPr>
        <w:t>deficit</w:t>
      </w:r>
      <w:r>
        <w:rPr>
          <w:spacing w:val="6"/>
          <w:w w:val="110"/>
        </w:rPr>
        <w:t xml:space="preserve"> </w:t>
      </w:r>
      <w:r>
        <w:rPr>
          <w:w w:val="110"/>
        </w:rPr>
        <w:t>hyperactive</w:t>
      </w:r>
      <w:r>
        <w:rPr>
          <w:spacing w:val="11"/>
          <w:w w:val="110"/>
        </w:rPr>
        <w:t xml:space="preserve"> </w:t>
      </w:r>
      <w:r>
        <w:rPr>
          <w:w w:val="110"/>
        </w:rPr>
        <w:t>disorder</w:t>
      </w:r>
      <w:r>
        <w:rPr>
          <w:spacing w:val="10"/>
          <w:w w:val="110"/>
        </w:rPr>
        <w:t xml:space="preserve"> </w:t>
      </w:r>
      <w:r>
        <w:rPr>
          <w:w w:val="110"/>
        </w:rPr>
        <w:t>or</w:t>
      </w:r>
      <w:r>
        <w:rPr>
          <w:spacing w:val="13"/>
          <w:w w:val="110"/>
        </w:rPr>
        <w:t xml:space="preserve"> </w:t>
      </w:r>
      <w:r>
        <w:rPr>
          <w:w w:val="110"/>
        </w:rPr>
        <w:t>attachment</w:t>
      </w:r>
      <w:r>
        <w:rPr>
          <w:spacing w:val="20"/>
          <w:w w:val="110"/>
        </w:rPr>
        <w:t xml:space="preserve"> </w:t>
      </w:r>
      <w:r>
        <w:rPr>
          <w:w w:val="110"/>
        </w:rPr>
        <w:t>disorder.</w:t>
      </w:r>
    </w:p>
    <w:p w:rsidR="00FA2337" w:rsidRDefault="00FA2337">
      <w:pPr>
        <w:pStyle w:val="BodyText"/>
        <w:spacing w:before="7"/>
        <w:rPr>
          <w:sz w:val="22"/>
        </w:rPr>
      </w:pPr>
    </w:p>
    <w:p w:rsidR="00FA2337" w:rsidRDefault="00B67CB2">
      <w:pPr>
        <w:pStyle w:val="Heading1"/>
        <w:spacing w:before="1"/>
        <w:ind w:left="128"/>
      </w:pPr>
      <w:r>
        <w:rPr>
          <w:w w:val="110"/>
        </w:rPr>
        <w:t>Sensory</w:t>
      </w:r>
      <w:r>
        <w:rPr>
          <w:spacing w:val="-8"/>
          <w:w w:val="110"/>
        </w:rPr>
        <w:t xml:space="preserve"> </w:t>
      </w:r>
      <w:r>
        <w:rPr>
          <w:w w:val="110"/>
        </w:rPr>
        <w:t>and/or</w:t>
      </w:r>
      <w:r>
        <w:rPr>
          <w:spacing w:val="-1"/>
          <w:w w:val="110"/>
        </w:rPr>
        <w:t xml:space="preserve"> </w:t>
      </w:r>
      <w:r>
        <w:rPr>
          <w:w w:val="110"/>
        </w:rPr>
        <w:t>physical</w:t>
      </w:r>
      <w:r>
        <w:rPr>
          <w:spacing w:val="-11"/>
          <w:w w:val="110"/>
        </w:rPr>
        <w:t xml:space="preserve"> </w:t>
      </w:r>
      <w:r>
        <w:rPr>
          <w:w w:val="110"/>
        </w:rPr>
        <w:t>needs</w:t>
      </w:r>
    </w:p>
    <w:p w:rsidR="00FA2337" w:rsidRDefault="00B67CB2">
      <w:pPr>
        <w:pStyle w:val="BodyText"/>
        <w:spacing w:before="34" w:line="273" w:lineRule="auto"/>
        <w:ind w:left="122" w:right="135" w:firstLine="4"/>
        <w:jc w:val="both"/>
      </w:pPr>
      <w:r>
        <w:rPr>
          <w:w w:val="115"/>
        </w:rPr>
        <w:t xml:space="preserve">Some children require special educational provision because they have a </w:t>
      </w:r>
      <w:proofErr w:type="gramStart"/>
      <w:r>
        <w:rPr>
          <w:w w:val="115"/>
        </w:rPr>
        <w:t>disability which</w:t>
      </w:r>
      <w:proofErr w:type="gramEnd"/>
      <w:r>
        <w:rPr>
          <w:w w:val="115"/>
        </w:rPr>
        <w:t xml:space="preserve"> prevents or</w:t>
      </w:r>
      <w:r>
        <w:rPr>
          <w:spacing w:val="1"/>
          <w:w w:val="115"/>
        </w:rPr>
        <w:t xml:space="preserve"> </w:t>
      </w:r>
      <w:r>
        <w:rPr>
          <w:w w:val="110"/>
        </w:rPr>
        <w:t>hinders them from making use of the educational facilities generally provided. These difficulties can be age</w:t>
      </w:r>
      <w:r>
        <w:rPr>
          <w:spacing w:val="1"/>
          <w:w w:val="110"/>
        </w:rPr>
        <w:t xml:space="preserve"> </w:t>
      </w:r>
      <w:r>
        <w:rPr>
          <w:w w:val="110"/>
        </w:rPr>
        <w:t>related and may fluctuate over time. Many children and young people with vision impairment (VI)</w:t>
      </w:r>
      <w:proofErr w:type="gramStart"/>
      <w:r>
        <w:rPr>
          <w:w w:val="110"/>
        </w:rPr>
        <w:t>,</w:t>
      </w:r>
      <w:proofErr w:type="gramEnd"/>
      <w:r>
        <w:rPr>
          <w:w w:val="110"/>
        </w:rPr>
        <w:t xml:space="preserve"> hearing</w:t>
      </w:r>
      <w:r>
        <w:rPr>
          <w:spacing w:val="1"/>
          <w:w w:val="110"/>
        </w:rPr>
        <w:t xml:space="preserve"> </w:t>
      </w:r>
      <w:r>
        <w:rPr>
          <w:w w:val="115"/>
        </w:rPr>
        <w:t>impairment (HI) will require specialist support and/or equipment to access their learning. Some children</w:t>
      </w:r>
      <w:r>
        <w:rPr>
          <w:spacing w:val="-61"/>
          <w:w w:val="115"/>
        </w:rPr>
        <w:t xml:space="preserve"> </w:t>
      </w:r>
      <w:r>
        <w:rPr>
          <w:w w:val="110"/>
        </w:rPr>
        <w:t>with physical needs (PD) require additional ongoing support and equipment to access all the opportunities</w:t>
      </w:r>
      <w:r>
        <w:rPr>
          <w:spacing w:val="1"/>
          <w:w w:val="110"/>
        </w:rPr>
        <w:t xml:space="preserve"> </w:t>
      </w:r>
      <w:r>
        <w:rPr>
          <w:w w:val="115"/>
        </w:rPr>
        <w:t>available</w:t>
      </w:r>
      <w:r>
        <w:rPr>
          <w:spacing w:val="1"/>
          <w:w w:val="115"/>
        </w:rPr>
        <w:t xml:space="preserve"> </w:t>
      </w:r>
      <w:r>
        <w:rPr>
          <w:w w:val="115"/>
        </w:rPr>
        <w:t>to</w:t>
      </w:r>
      <w:r>
        <w:rPr>
          <w:spacing w:val="3"/>
          <w:w w:val="115"/>
        </w:rPr>
        <w:t xml:space="preserve"> </w:t>
      </w:r>
      <w:r>
        <w:rPr>
          <w:w w:val="115"/>
        </w:rPr>
        <w:t>their</w:t>
      </w:r>
      <w:r>
        <w:rPr>
          <w:spacing w:val="5"/>
          <w:w w:val="115"/>
        </w:rPr>
        <w:t xml:space="preserve"> </w:t>
      </w:r>
      <w:r>
        <w:rPr>
          <w:w w:val="115"/>
        </w:rPr>
        <w:t>peers.</w:t>
      </w:r>
    </w:p>
    <w:p w:rsidR="00FA2337" w:rsidRDefault="00FA2337">
      <w:pPr>
        <w:pStyle w:val="BodyText"/>
        <w:spacing w:before="9"/>
        <w:rPr>
          <w:sz w:val="22"/>
        </w:rPr>
      </w:pPr>
    </w:p>
    <w:p w:rsidR="00FA2337" w:rsidRDefault="00B67CB2">
      <w:pPr>
        <w:pStyle w:val="BodyText"/>
        <w:spacing w:before="1" w:line="273" w:lineRule="auto"/>
        <w:ind w:left="128" w:right="139" w:hanging="3"/>
        <w:jc w:val="both"/>
      </w:pPr>
      <w:r>
        <w:rPr>
          <w:spacing w:val="-1"/>
          <w:w w:val="110"/>
        </w:rPr>
        <w:t>At</w:t>
      </w:r>
      <w:r>
        <w:rPr>
          <w:spacing w:val="-11"/>
          <w:w w:val="110"/>
        </w:rPr>
        <w:t xml:space="preserve"> </w:t>
      </w:r>
      <w:r>
        <w:rPr>
          <w:spacing w:val="-1"/>
          <w:w w:val="110"/>
        </w:rPr>
        <w:t>St</w:t>
      </w:r>
      <w:r>
        <w:rPr>
          <w:spacing w:val="-13"/>
          <w:w w:val="110"/>
        </w:rPr>
        <w:t xml:space="preserve"> </w:t>
      </w:r>
      <w:r>
        <w:rPr>
          <w:spacing w:val="-1"/>
          <w:w w:val="110"/>
        </w:rPr>
        <w:t>John's school,</w:t>
      </w:r>
      <w:r>
        <w:rPr>
          <w:spacing w:val="-9"/>
          <w:w w:val="110"/>
        </w:rPr>
        <w:t xml:space="preserve"> </w:t>
      </w:r>
      <w:r>
        <w:rPr>
          <w:spacing w:val="-1"/>
          <w:w w:val="110"/>
        </w:rPr>
        <w:t>we</w:t>
      </w:r>
      <w:r>
        <w:rPr>
          <w:spacing w:val="-14"/>
          <w:w w:val="110"/>
        </w:rPr>
        <w:t xml:space="preserve"> </w:t>
      </w:r>
      <w:r>
        <w:rPr>
          <w:spacing w:val="-1"/>
          <w:w w:val="110"/>
        </w:rPr>
        <w:t>will</w:t>
      </w:r>
      <w:r>
        <w:rPr>
          <w:spacing w:val="-28"/>
          <w:w w:val="110"/>
        </w:rPr>
        <w:t xml:space="preserve"> </w:t>
      </w:r>
      <w:r>
        <w:rPr>
          <w:spacing w:val="-1"/>
          <w:w w:val="110"/>
        </w:rPr>
        <w:t>identify</w:t>
      </w:r>
      <w:r>
        <w:rPr>
          <w:spacing w:val="-6"/>
          <w:w w:val="110"/>
        </w:rPr>
        <w:t xml:space="preserve"> </w:t>
      </w:r>
      <w:r>
        <w:rPr>
          <w:spacing w:val="-1"/>
          <w:w w:val="110"/>
        </w:rPr>
        <w:t>the</w:t>
      </w:r>
      <w:r>
        <w:rPr>
          <w:spacing w:val="-8"/>
          <w:w w:val="110"/>
        </w:rPr>
        <w:t xml:space="preserve"> </w:t>
      </w:r>
      <w:r>
        <w:rPr>
          <w:w w:val="110"/>
        </w:rPr>
        <w:t>needs</w:t>
      </w:r>
      <w:r>
        <w:rPr>
          <w:spacing w:val="-4"/>
          <w:w w:val="110"/>
        </w:rPr>
        <w:t xml:space="preserve"> </w:t>
      </w:r>
      <w:r>
        <w:rPr>
          <w:w w:val="110"/>
        </w:rPr>
        <w:t>of each</w:t>
      </w:r>
      <w:r>
        <w:rPr>
          <w:spacing w:val="-12"/>
          <w:w w:val="110"/>
        </w:rPr>
        <w:t xml:space="preserve"> </w:t>
      </w:r>
      <w:r>
        <w:rPr>
          <w:w w:val="110"/>
        </w:rPr>
        <w:t>pupil</w:t>
      </w:r>
      <w:r>
        <w:rPr>
          <w:spacing w:val="-23"/>
          <w:w w:val="110"/>
        </w:rPr>
        <w:t xml:space="preserve"> </w:t>
      </w:r>
      <w:r>
        <w:rPr>
          <w:w w:val="110"/>
        </w:rPr>
        <w:t>by</w:t>
      </w:r>
      <w:r>
        <w:rPr>
          <w:spacing w:val="-11"/>
          <w:w w:val="110"/>
        </w:rPr>
        <w:t xml:space="preserve"> </w:t>
      </w:r>
      <w:r>
        <w:rPr>
          <w:w w:val="110"/>
        </w:rPr>
        <w:t>considering</w:t>
      </w:r>
      <w:r>
        <w:rPr>
          <w:spacing w:val="-1"/>
          <w:w w:val="110"/>
        </w:rPr>
        <w:t xml:space="preserve"> </w:t>
      </w:r>
      <w:r>
        <w:rPr>
          <w:w w:val="110"/>
        </w:rPr>
        <w:t>the</w:t>
      </w:r>
      <w:r>
        <w:rPr>
          <w:spacing w:val="-1"/>
          <w:w w:val="110"/>
        </w:rPr>
        <w:t xml:space="preserve"> </w:t>
      </w:r>
      <w:r>
        <w:rPr>
          <w:w w:val="110"/>
        </w:rPr>
        <w:t>needs</w:t>
      </w:r>
      <w:r>
        <w:rPr>
          <w:spacing w:val="-3"/>
          <w:w w:val="110"/>
        </w:rPr>
        <w:t xml:space="preserve"> </w:t>
      </w:r>
      <w:r>
        <w:rPr>
          <w:w w:val="110"/>
        </w:rPr>
        <w:t>of</w:t>
      </w:r>
      <w:r>
        <w:rPr>
          <w:spacing w:val="-2"/>
          <w:w w:val="110"/>
        </w:rPr>
        <w:t xml:space="preserve"> </w:t>
      </w:r>
      <w:r>
        <w:rPr>
          <w:w w:val="110"/>
        </w:rPr>
        <w:t>the</w:t>
      </w:r>
      <w:r>
        <w:rPr>
          <w:spacing w:val="1"/>
          <w:w w:val="110"/>
        </w:rPr>
        <w:t xml:space="preserve"> </w:t>
      </w:r>
      <w:r>
        <w:rPr>
          <w:w w:val="110"/>
        </w:rPr>
        <w:t>whole</w:t>
      </w:r>
      <w:r>
        <w:rPr>
          <w:spacing w:val="-11"/>
          <w:w w:val="110"/>
        </w:rPr>
        <w:t xml:space="preserve"> </w:t>
      </w:r>
      <w:proofErr w:type="gramStart"/>
      <w:r>
        <w:rPr>
          <w:w w:val="110"/>
        </w:rPr>
        <w:t>pupil</w:t>
      </w:r>
      <w:r>
        <w:rPr>
          <w:spacing w:val="-17"/>
          <w:w w:val="110"/>
        </w:rPr>
        <w:t xml:space="preserve"> </w:t>
      </w:r>
      <w:r>
        <w:rPr>
          <w:w w:val="110"/>
        </w:rPr>
        <w:t>which</w:t>
      </w:r>
      <w:proofErr w:type="gramEnd"/>
      <w:r>
        <w:rPr>
          <w:spacing w:val="1"/>
          <w:w w:val="110"/>
        </w:rPr>
        <w:t xml:space="preserve"> </w:t>
      </w:r>
      <w:r>
        <w:rPr>
          <w:w w:val="110"/>
        </w:rPr>
        <w:t>are broader than just the SEN of the</w:t>
      </w:r>
      <w:r>
        <w:rPr>
          <w:spacing w:val="1"/>
          <w:w w:val="110"/>
        </w:rPr>
        <w:t xml:space="preserve"> </w:t>
      </w:r>
      <w:r>
        <w:rPr>
          <w:w w:val="110"/>
        </w:rPr>
        <w:t>pupil or young person. This in turn will lead to the setting out of the</w:t>
      </w:r>
      <w:r>
        <w:rPr>
          <w:spacing w:val="1"/>
          <w:w w:val="110"/>
        </w:rPr>
        <w:t xml:space="preserve"> </w:t>
      </w:r>
      <w:r>
        <w:rPr>
          <w:w w:val="110"/>
        </w:rPr>
        <w:t>arrangements we will put in place to address those needs. We will make the appropriate referrals to outside</w:t>
      </w:r>
      <w:r>
        <w:rPr>
          <w:spacing w:val="-59"/>
          <w:w w:val="110"/>
        </w:rPr>
        <w:t xml:space="preserve"> </w:t>
      </w:r>
      <w:r>
        <w:rPr>
          <w:w w:val="110"/>
        </w:rPr>
        <w:t>agencies</w:t>
      </w:r>
      <w:r>
        <w:rPr>
          <w:spacing w:val="16"/>
          <w:w w:val="110"/>
        </w:rPr>
        <w:t xml:space="preserve"> </w:t>
      </w:r>
      <w:r>
        <w:rPr>
          <w:w w:val="110"/>
        </w:rPr>
        <w:t>should</w:t>
      </w:r>
      <w:r>
        <w:rPr>
          <w:spacing w:val="3"/>
          <w:w w:val="110"/>
        </w:rPr>
        <w:t xml:space="preserve"> </w:t>
      </w:r>
      <w:r>
        <w:rPr>
          <w:w w:val="110"/>
        </w:rPr>
        <w:t>additional</w:t>
      </w:r>
      <w:r>
        <w:rPr>
          <w:spacing w:val="-10"/>
          <w:w w:val="110"/>
        </w:rPr>
        <w:t xml:space="preserve"> </w:t>
      </w:r>
      <w:r>
        <w:rPr>
          <w:w w:val="110"/>
        </w:rPr>
        <w:t>information</w:t>
      </w:r>
      <w:r>
        <w:rPr>
          <w:spacing w:val="9"/>
          <w:w w:val="110"/>
        </w:rPr>
        <w:t xml:space="preserve"> </w:t>
      </w:r>
      <w:r>
        <w:rPr>
          <w:w w:val="110"/>
        </w:rPr>
        <w:t>and</w:t>
      </w:r>
      <w:r>
        <w:rPr>
          <w:spacing w:val="-15"/>
          <w:w w:val="110"/>
        </w:rPr>
        <w:t xml:space="preserve"> </w:t>
      </w:r>
      <w:r>
        <w:rPr>
          <w:w w:val="110"/>
        </w:rPr>
        <w:t>support</w:t>
      </w:r>
      <w:r>
        <w:rPr>
          <w:spacing w:val="8"/>
          <w:w w:val="110"/>
        </w:rPr>
        <w:t xml:space="preserve"> </w:t>
      </w:r>
      <w:r>
        <w:rPr>
          <w:w w:val="110"/>
        </w:rPr>
        <w:t>be</w:t>
      </w:r>
      <w:r>
        <w:rPr>
          <w:spacing w:val="-7"/>
          <w:w w:val="110"/>
        </w:rPr>
        <w:t xml:space="preserve"> </w:t>
      </w:r>
      <w:r>
        <w:rPr>
          <w:w w:val="110"/>
        </w:rPr>
        <w:t>required.</w:t>
      </w:r>
    </w:p>
    <w:p w:rsidR="00FA2337" w:rsidRDefault="00FA2337">
      <w:pPr>
        <w:pStyle w:val="BodyText"/>
        <w:spacing w:before="5"/>
        <w:rPr>
          <w:sz w:val="22"/>
        </w:rPr>
      </w:pPr>
    </w:p>
    <w:p w:rsidR="00FA2337" w:rsidRDefault="00B67CB2">
      <w:pPr>
        <w:pStyle w:val="BodyText"/>
        <w:spacing w:line="280" w:lineRule="auto"/>
        <w:ind w:left="127" w:right="150" w:hanging="4"/>
        <w:jc w:val="both"/>
      </w:pPr>
      <w:r>
        <w:rPr>
          <w:w w:val="110"/>
        </w:rPr>
        <w:t>Where a pupil has a private report, we will read the information, but the school is under no obligation to act</w:t>
      </w:r>
      <w:r>
        <w:rPr>
          <w:spacing w:val="1"/>
          <w:w w:val="110"/>
        </w:rPr>
        <w:t xml:space="preserve"> </w:t>
      </w:r>
      <w:r>
        <w:rPr>
          <w:w w:val="115"/>
        </w:rPr>
        <w:t>upon</w:t>
      </w:r>
      <w:r>
        <w:rPr>
          <w:spacing w:val="-8"/>
          <w:w w:val="115"/>
        </w:rPr>
        <w:t xml:space="preserve"> </w:t>
      </w:r>
      <w:r>
        <w:rPr>
          <w:w w:val="115"/>
        </w:rPr>
        <w:t>it.</w:t>
      </w:r>
    </w:p>
    <w:p w:rsidR="00FA2337" w:rsidRDefault="00FA2337">
      <w:pPr>
        <w:pStyle w:val="BodyText"/>
        <w:spacing w:before="8"/>
        <w:rPr>
          <w:sz w:val="21"/>
        </w:rPr>
      </w:pPr>
    </w:p>
    <w:p w:rsidR="00FA2337" w:rsidRDefault="00B67CB2">
      <w:pPr>
        <w:pStyle w:val="ListParagraph"/>
        <w:numPr>
          <w:ilvl w:val="0"/>
          <w:numId w:val="3"/>
        </w:numPr>
        <w:tabs>
          <w:tab w:val="left" w:pos="848"/>
        </w:tabs>
        <w:spacing w:before="0" w:line="276" w:lineRule="auto"/>
        <w:ind w:left="129" w:right="2811" w:firstLine="352"/>
        <w:jc w:val="both"/>
        <w:rPr>
          <w:color w:val="BF0000"/>
          <w:sz w:val="20"/>
        </w:rPr>
      </w:pPr>
      <w:r>
        <w:rPr>
          <w:color w:val="BF0000"/>
          <w:w w:val="110"/>
          <w:sz w:val="20"/>
        </w:rPr>
        <w:t>A Graduated response to SEND Support -</w:t>
      </w:r>
      <w:r>
        <w:rPr>
          <w:color w:val="BF0000"/>
          <w:spacing w:val="1"/>
          <w:w w:val="110"/>
          <w:sz w:val="20"/>
        </w:rPr>
        <w:t xml:space="preserve"> </w:t>
      </w:r>
      <w:r>
        <w:rPr>
          <w:color w:val="BF0000"/>
          <w:w w:val="110"/>
          <w:sz w:val="20"/>
        </w:rPr>
        <w:t>A Whole School Approach</w:t>
      </w:r>
      <w:r>
        <w:rPr>
          <w:spacing w:val="1"/>
          <w:w w:val="110"/>
          <w:sz w:val="20"/>
        </w:rPr>
        <w:t xml:space="preserve"> </w:t>
      </w:r>
      <w:r>
        <w:rPr>
          <w:w w:val="110"/>
          <w:sz w:val="20"/>
          <w:u w:val="thick"/>
        </w:rPr>
        <w:t>Provision</w:t>
      </w:r>
      <w:r>
        <w:rPr>
          <w:spacing w:val="13"/>
          <w:w w:val="110"/>
          <w:sz w:val="20"/>
          <w:u w:val="thick"/>
        </w:rPr>
        <w:t xml:space="preserve"> </w:t>
      </w:r>
      <w:r>
        <w:rPr>
          <w:w w:val="110"/>
          <w:sz w:val="20"/>
          <w:u w:val="thick"/>
        </w:rPr>
        <w:t>for</w:t>
      </w:r>
      <w:r>
        <w:rPr>
          <w:spacing w:val="52"/>
          <w:w w:val="110"/>
          <w:sz w:val="20"/>
          <w:u w:val="thick"/>
        </w:rPr>
        <w:t xml:space="preserve"> </w:t>
      </w:r>
      <w:r>
        <w:rPr>
          <w:w w:val="110"/>
          <w:sz w:val="20"/>
          <w:u w:val="thick"/>
        </w:rPr>
        <w:t>children</w:t>
      </w:r>
      <w:r>
        <w:rPr>
          <w:spacing w:val="8"/>
          <w:w w:val="110"/>
          <w:sz w:val="20"/>
          <w:u w:val="thick"/>
        </w:rPr>
        <w:t xml:space="preserve"> </w:t>
      </w:r>
      <w:r>
        <w:rPr>
          <w:w w:val="110"/>
          <w:sz w:val="20"/>
          <w:u w:val="thick"/>
        </w:rPr>
        <w:t>with</w:t>
      </w:r>
      <w:r>
        <w:rPr>
          <w:spacing w:val="3"/>
          <w:w w:val="110"/>
          <w:sz w:val="20"/>
          <w:u w:val="thick"/>
        </w:rPr>
        <w:t xml:space="preserve"> </w:t>
      </w:r>
      <w:r>
        <w:rPr>
          <w:w w:val="110"/>
          <w:sz w:val="20"/>
          <w:u w:val="thick"/>
        </w:rPr>
        <w:t>SEND</w:t>
      </w:r>
      <w:r>
        <w:rPr>
          <w:spacing w:val="-2"/>
          <w:w w:val="110"/>
          <w:sz w:val="20"/>
          <w:u w:val="thick"/>
        </w:rPr>
        <w:t xml:space="preserve"> </w:t>
      </w:r>
      <w:r>
        <w:rPr>
          <w:w w:val="110"/>
          <w:sz w:val="20"/>
          <w:u w:val="thick"/>
        </w:rPr>
        <w:t>is</w:t>
      </w:r>
      <w:r>
        <w:rPr>
          <w:spacing w:val="-6"/>
          <w:w w:val="110"/>
          <w:sz w:val="20"/>
          <w:u w:val="thick"/>
        </w:rPr>
        <w:t xml:space="preserve"> </w:t>
      </w:r>
      <w:r>
        <w:rPr>
          <w:w w:val="110"/>
          <w:sz w:val="20"/>
          <w:u w:val="thick"/>
        </w:rPr>
        <w:t>a</w:t>
      </w:r>
      <w:r>
        <w:rPr>
          <w:spacing w:val="7"/>
          <w:w w:val="110"/>
          <w:sz w:val="20"/>
          <w:u w:val="thick"/>
        </w:rPr>
        <w:t xml:space="preserve"> </w:t>
      </w:r>
      <w:r>
        <w:rPr>
          <w:w w:val="110"/>
          <w:sz w:val="20"/>
          <w:u w:val="thick"/>
        </w:rPr>
        <w:t>matter</w:t>
      </w:r>
      <w:r>
        <w:rPr>
          <w:spacing w:val="18"/>
          <w:w w:val="110"/>
          <w:sz w:val="20"/>
          <w:u w:val="thick"/>
        </w:rPr>
        <w:t xml:space="preserve"> </w:t>
      </w:r>
      <w:r>
        <w:rPr>
          <w:w w:val="110"/>
          <w:sz w:val="20"/>
          <w:u w:val="thick"/>
        </w:rPr>
        <w:t>for</w:t>
      </w:r>
      <w:r>
        <w:rPr>
          <w:spacing w:val="37"/>
          <w:w w:val="110"/>
          <w:sz w:val="20"/>
          <w:u w:val="thick"/>
        </w:rPr>
        <w:t xml:space="preserve"> </w:t>
      </w:r>
      <w:r>
        <w:rPr>
          <w:w w:val="110"/>
          <w:sz w:val="20"/>
          <w:u w:val="thick"/>
        </w:rPr>
        <w:t>the</w:t>
      </w:r>
      <w:r>
        <w:rPr>
          <w:spacing w:val="-5"/>
          <w:w w:val="110"/>
          <w:sz w:val="20"/>
          <w:u w:val="thick"/>
        </w:rPr>
        <w:t xml:space="preserve"> </w:t>
      </w:r>
      <w:r>
        <w:rPr>
          <w:w w:val="110"/>
          <w:sz w:val="20"/>
          <w:u w:val="thick"/>
        </w:rPr>
        <w:t>school</w:t>
      </w:r>
      <w:r>
        <w:rPr>
          <w:spacing w:val="-2"/>
          <w:w w:val="110"/>
          <w:sz w:val="20"/>
          <w:u w:val="thick"/>
        </w:rPr>
        <w:t xml:space="preserve"> </w:t>
      </w:r>
      <w:r>
        <w:rPr>
          <w:w w:val="110"/>
          <w:sz w:val="20"/>
          <w:u w:val="thick"/>
        </w:rPr>
        <w:t>as</w:t>
      </w:r>
      <w:r>
        <w:rPr>
          <w:spacing w:val="-4"/>
          <w:w w:val="110"/>
          <w:sz w:val="20"/>
          <w:u w:val="thick"/>
        </w:rPr>
        <w:t xml:space="preserve"> </w:t>
      </w:r>
      <w:r>
        <w:rPr>
          <w:w w:val="110"/>
          <w:sz w:val="20"/>
          <w:u w:val="thick"/>
        </w:rPr>
        <w:t>a</w:t>
      </w:r>
      <w:r>
        <w:rPr>
          <w:spacing w:val="9"/>
          <w:w w:val="110"/>
          <w:sz w:val="20"/>
          <w:u w:val="thick"/>
        </w:rPr>
        <w:t xml:space="preserve"> </w:t>
      </w:r>
      <w:r>
        <w:rPr>
          <w:w w:val="110"/>
          <w:sz w:val="20"/>
          <w:u w:val="thick"/>
        </w:rPr>
        <w:t>whole.</w:t>
      </w:r>
    </w:p>
    <w:p w:rsidR="00FA2337" w:rsidRDefault="00B67CB2">
      <w:pPr>
        <w:pStyle w:val="BodyText"/>
        <w:spacing w:line="273" w:lineRule="auto"/>
        <w:ind w:left="127" w:right="124" w:firstLine="2"/>
        <w:jc w:val="both"/>
      </w:pPr>
      <w:r>
        <w:rPr>
          <w:w w:val="110"/>
        </w:rPr>
        <w:t>Every teacher is a teacher of children with special educational needs. Teaching all children is therefore a</w:t>
      </w:r>
      <w:r>
        <w:rPr>
          <w:spacing w:val="1"/>
          <w:w w:val="110"/>
        </w:rPr>
        <w:t xml:space="preserve"> </w:t>
      </w:r>
      <w:r>
        <w:rPr>
          <w:w w:val="110"/>
        </w:rPr>
        <w:t>whole school responsibility. The revised Code of Practice outlines a graduated response to pupils' needs,</w:t>
      </w:r>
      <w:r>
        <w:rPr>
          <w:spacing w:val="1"/>
          <w:w w:val="110"/>
        </w:rPr>
        <w:t xml:space="preserve"> </w:t>
      </w:r>
      <w:r>
        <w:rPr>
          <w:w w:val="110"/>
        </w:rPr>
        <w:t xml:space="preserve">recognising that there is a continuum of need matched by a continuum of support. This response </w:t>
      </w:r>
      <w:proofErr w:type="gramStart"/>
      <w:r>
        <w:rPr>
          <w:w w:val="110"/>
        </w:rPr>
        <w:t>is seen</w:t>
      </w:r>
      <w:proofErr w:type="gramEnd"/>
      <w:r>
        <w:rPr>
          <w:w w:val="110"/>
        </w:rPr>
        <w:t xml:space="preserve"> as</w:t>
      </w:r>
      <w:r>
        <w:rPr>
          <w:spacing w:val="-59"/>
          <w:w w:val="110"/>
        </w:rPr>
        <w:t xml:space="preserve"> </w:t>
      </w:r>
      <w:r>
        <w:rPr>
          <w:w w:val="110"/>
        </w:rPr>
        <w:t xml:space="preserve">action that is </w:t>
      </w:r>
      <w:r>
        <w:rPr>
          <w:i/>
          <w:w w:val="110"/>
        </w:rPr>
        <w:t xml:space="preserve">additional to </w:t>
      </w:r>
      <w:r>
        <w:rPr>
          <w:w w:val="110"/>
        </w:rPr>
        <w:t xml:space="preserve">or </w:t>
      </w:r>
      <w:r>
        <w:rPr>
          <w:i/>
          <w:w w:val="110"/>
        </w:rPr>
        <w:t xml:space="preserve">different from </w:t>
      </w:r>
      <w:r>
        <w:rPr>
          <w:w w:val="110"/>
        </w:rPr>
        <w:t>the provision made as part of the school's usual differentiated</w:t>
      </w:r>
      <w:r>
        <w:rPr>
          <w:spacing w:val="1"/>
          <w:w w:val="110"/>
        </w:rPr>
        <w:t xml:space="preserve"> </w:t>
      </w:r>
      <w:r>
        <w:rPr>
          <w:w w:val="115"/>
        </w:rPr>
        <w:t>curriculum</w:t>
      </w:r>
      <w:r>
        <w:rPr>
          <w:spacing w:val="8"/>
          <w:w w:val="115"/>
        </w:rPr>
        <w:t xml:space="preserve"> </w:t>
      </w:r>
      <w:r>
        <w:rPr>
          <w:w w:val="115"/>
        </w:rPr>
        <w:t>and</w:t>
      </w:r>
      <w:r>
        <w:rPr>
          <w:spacing w:val="-15"/>
          <w:w w:val="115"/>
        </w:rPr>
        <w:t xml:space="preserve"> </w:t>
      </w:r>
      <w:r>
        <w:rPr>
          <w:w w:val="115"/>
        </w:rPr>
        <w:t>strategies.</w:t>
      </w:r>
    </w:p>
    <w:p w:rsidR="00FA2337" w:rsidRDefault="00B67CB2">
      <w:pPr>
        <w:pStyle w:val="BodyText"/>
        <w:spacing w:line="268" w:lineRule="auto"/>
        <w:ind w:left="127" w:right="133" w:hanging="4"/>
        <w:jc w:val="both"/>
      </w:pPr>
      <w:r>
        <w:rPr>
          <w:w w:val="110"/>
        </w:rPr>
        <w:t>Where</w:t>
      </w:r>
      <w:r>
        <w:rPr>
          <w:spacing w:val="-7"/>
          <w:w w:val="110"/>
        </w:rPr>
        <w:t xml:space="preserve"> </w:t>
      </w:r>
      <w:r>
        <w:rPr>
          <w:w w:val="110"/>
        </w:rPr>
        <w:t>concern</w:t>
      </w:r>
      <w:r>
        <w:rPr>
          <w:spacing w:val="-5"/>
          <w:w w:val="110"/>
        </w:rPr>
        <w:t xml:space="preserve"> </w:t>
      </w:r>
      <w:proofErr w:type="gramStart"/>
      <w:r>
        <w:rPr>
          <w:w w:val="110"/>
        </w:rPr>
        <w:t>is</w:t>
      </w:r>
      <w:r>
        <w:rPr>
          <w:spacing w:val="-13"/>
          <w:w w:val="110"/>
        </w:rPr>
        <w:t xml:space="preserve"> </w:t>
      </w:r>
      <w:r>
        <w:rPr>
          <w:w w:val="110"/>
        </w:rPr>
        <w:t>expressed</w:t>
      </w:r>
      <w:proofErr w:type="gramEnd"/>
      <w:r>
        <w:rPr>
          <w:spacing w:val="3"/>
          <w:w w:val="110"/>
        </w:rPr>
        <w:t xml:space="preserve"> </w:t>
      </w:r>
      <w:r>
        <w:rPr>
          <w:w w:val="110"/>
        </w:rPr>
        <w:t>that</w:t>
      </w:r>
      <w:r>
        <w:rPr>
          <w:spacing w:val="-1"/>
          <w:w w:val="110"/>
        </w:rPr>
        <w:t xml:space="preserve"> </w:t>
      </w:r>
      <w:r>
        <w:rPr>
          <w:w w:val="110"/>
        </w:rPr>
        <w:t>a</w:t>
      </w:r>
      <w:r>
        <w:rPr>
          <w:spacing w:val="-6"/>
          <w:w w:val="110"/>
        </w:rPr>
        <w:t xml:space="preserve"> </w:t>
      </w:r>
      <w:r>
        <w:rPr>
          <w:w w:val="110"/>
        </w:rPr>
        <w:t>pupil</w:t>
      </w:r>
      <w:r>
        <w:rPr>
          <w:spacing w:val="-17"/>
          <w:w w:val="110"/>
        </w:rPr>
        <w:t xml:space="preserve"> </w:t>
      </w:r>
      <w:r>
        <w:rPr>
          <w:w w:val="110"/>
        </w:rPr>
        <w:t>may</w:t>
      </w:r>
      <w:r>
        <w:rPr>
          <w:spacing w:val="-6"/>
          <w:w w:val="110"/>
        </w:rPr>
        <w:t xml:space="preserve"> </w:t>
      </w:r>
      <w:r>
        <w:rPr>
          <w:w w:val="110"/>
        </w:rPr>
        <w:t>have</w:t>
      </w:r>
      <w:r>
        <w:rPr>
          <w:spacing w:val="-10"/>
          <w:w w:val="110"/>
        </w:rPr>
        <w:t xml:space="preserve"> </w:t>
      </w:r>
      <w:r>
        <w:rPr>
          <w:w w:val="110"/>
        </w:rPr>
        <w:t>a</w:t>
      </w:r>
      <w:r>
        <w:rPr>
          <w:spacing w:val="-9"/>
          <w:w w:val="110"/>
        </w:rPr>
        <w:t xml:space="preserve"> </w:t>
      </w:r>
      <w:r>
        <w:rPr>
          <w:w w:val="110"/>
        </w:rPr>
        <w:t>special</w:t>
      </w:r>
      <w:r>
        <w:rPr>
          <w:spacing w:val="-16"/>
          <w:w w:val="110"/>
        </w:rPr>
        <w:t xml:space="preserve"> </w:t>
      </w:r>
      <w:r>
        <w:rPr>
          <w:w w:val="110"/>
        </w:rPr>
        <w:t>educational</w:t>
      </w:r>
      <w:r>
        <w:rPr>
          <w:spacing w:val="-10"/>
          <w:w w:val="110"/>
        </w:rPr>
        <w:t xml:space="preserve"> </w:t>
      </w:r>
      <w:r>
        <w:rPr>
          <w:w w:val="110"/>
        </w:rPr>
        <w:t>need,</w:t>
      </w:r>
      <w:r>
        <w:rPr>
          <w:spacing w:val="-12"/>
          <w:w w:val="110"/>
        </w:rPr>
        <w:t xml:space="preserve"> </w:t>
      </w:r>
      <w:r>
        <w:rPr>
          <w:w w:val="110"/>
        </w:rPr>
        <w:t>the</w:t>
      </w:r>
      <w:r>
        <w:rPr>
          <w:spacing w:val="18"/>
          <w:w w:val="110"/>
        </w:rPr>
        <w:t xml:space="preserve"> </w:t>
      </w:r>
      <w:r>
        <w:rPr>
          <w:w w:val="110"/>
        </w:rPr>
        <w:t>class</w:t>
      </w:r>
      <w:r>
        <w:rPr>
          <w:spacing w:val="-7"/>
          <w:w w:val="110"/>
        </w:rPr>
        <w:t xml:space="preserve"> </w:t>
      </w:r>
      <w:r>
        <w:rPr>
          <w:w w:val="110"/>
        </w:rPr>
        <w:t>teacher</w:t>
      </w:r>
      <w:r>
        <w:rPr>
          <w:spacing w:val="7"/>
          <w:w w:val="110"/>
        </w:rPr>
        <w:t xml:space="preserve"> </w:t>
      </w:r>
      <w:r>
        <w:rPr>
          <w:w w:val="110"/>
        </w:rPr>
        <w:t>takes</w:t>
      </w:r>
      <w:r>
        <w:rPr>
          <w:spacing w:val="-1"/>
          <w:w w:val="110"/>
        </w:rPr>
        <w:t xml:space="preserve"> </w:t>
      </w:r>
      <w:r>
        <w:rPr>
          <w:w w:val="110"/>
        </w:rPr>
        <w:t>early</w:t>
      </w:r>
      <w:r>
        <w:rPr>
          <w:spacing w:val="1"/>
          <w:w w:val="110"/>
        </w:rPr>
        <w:t xml:space="preserve"> </w:t>
      </w:r>
      <w:r>
        <w:rPr>
          <w:w w:val="110"/>
        </w:rPr>
        <w:t>action to assess and address the difficulties. Reviews of pupils on the SEND register take place three times</w:t>
      </w:r>
      <w:r>
        <w:rPr>
          <w:spacing w:val="-59"/>
          <w:w w:val="110"/>
        </w:rPr>
        <w:t xml:space="preserve"> </w:t>
      </w:r>
      <w:r>
        <w:rPr>
          <w:spacing w:val="-1"/>
          <w:w w:val="110"/>
        </w:rPr>
        <w:t>a</w:t>
      </w:r>
      <w:r>
        <w:rPr>
          <w:spacing w:val="-15"/>
          <w:w w:val="110"/>
        </w:rPr>
        <w:t xml:space="preserve"> </w:t>
      </w:r>
      <w:r>
        <w:rPr>
          <w:spacing w:val="-1"/>
          <w:w w:val="110"/>
        </w:rPr>
        <w:t>year.</w:t>
      </w:r>
      <w:r>
        <w:rPr>
          <w:spacing w:val="-19"/>
          <w:w w:val="110"/>
        </w:rPr>
        <w:t xml:space="preserve"> </w:t>
      </w:r>
      <w:r>
        <w:rPr>
          <w:spacing w:val="-1"/>
          <w:w w:val="110"/>
        </w:rPr>
        <w:t>For</w:t>
      </w:r>
      <w:r>
        <w:rPr>
          <w:spacing w:val="-7"/>
          <w:w w:val="110"/>
        </w:rPr>
        <w:t xml:space="preserve"> </w:t>
      </w:r>
      <w:r>
        <w:rPr>
          <w:spacing w:val="-1"/>
          <w:w w:val="110"/>
        </w:rPr>
        <w:t>pupils</w:t>
      </w:r>
      <w:r>
        <w:rPr>
          <w:spacing w:val="-9"/>
          <w:w w:val="110"/>
        </w:rPr>
        <w:t xml:space="preserve"> </w:t>
      </w:r>
      <w:r>
        <w:rPr>
          <w:spacing w:val="-1"/>
          <w:w w:val="110"/>
        </w:rPr>
        <w:t>with</w:t>
      </w:r>
      <w:r>
        <w:rPr>
          <w:spacing w:val="-14"/>
          <w:w w:val="110"/>
        </w:rPr>
        <w:t xml:space="preserve"> </w:t>
      </w:r>
      <w:r>
        <w:rPr>
          <w:spacing w:val="-1"/>
          <w:w w:val="110"/>
        </w:rPr>
        <w:t>Education,</w:t>
      </w:r>
      <w:r>
        <w:rPr>
          <w:spacing w:val="-10"/>
          <w:w w:val="110"/>
        </w:rPr>
        <w:t xml:space="preserve"> </w:t>
      </w:r>
      <w:r>
        <w:rPr>
          <w:w w:val="110"/>
        </w:rPr>
        <w:t>Health</w:t>
      </w:r>
      <w:r>
        <w:rPr>
          <w:spacing w:val="-17"/>
          <w:w w:val="110"/>
        </w:rPr>
        <w:t xml:space="preserve"> </w:t>
      </w:r>
      <w:r>
        <w:rPr>
          <w:w w:val="110"/>
          <w:sz w:val="21"/>
        </w:rPr>
        <w:t>&amp;</w:t>
      </w:r>
      <w:r>
        <w:rPr>
          <w:spacing w:val="-18"/>
          <w:w w:val="110"/>
          <w:sz w:val="21"/>
        </w:rPr>
        <w:t xml:space="preserve"> </w:t>
      </w:r>
      <w:r>
        <w:rPr>
          <w:w w:val="110"/>
        </w:rPr>
        <w:t>Care</w:t>
      </w:r>
      <w:r>
        <w:rPr>
          <w:spacing w:val="-11"/>
          <w:w w:val="110"/>
        </w:rPr>
        <w:t xml:space="preserve"> </w:t>
      </w:r>
      <w:r>
        <w:rPr>
          <w:w w:val="110"/>
        </w:rPr>
        <w:t>plans</w:t>
      </w:r>
      <w:r>
        <w:rPr>
          <w:spacing w:val="-11"/>
          <w:w w:val="110"/>
        </w:rPr>
        <w:t xml:space="preserve"> </w:t>
      </w:r>
      <w:r>
        <w:rPr>
          <w:w w:val="110"/>
        </w:rPr>
        <w:t>(formerly</w:t>
      </w:r>
      <w:r>
        <w:rPr>
          <w:spacing w:val="-8"/>
          <w:w w:val="110"/>
        </w:rPr>
        <w:t xml:space="preserve"> </w:t>
      </w:r>
      <w:r>
        <w:rPr>
          <w:w w:val="110"/>
        </w:rPr>
        <w:t>Statements)</w:t>
      </w:r>
      <w:proofErr w:type="gramStart"/>
      <w:r>
        <w:rPr>
          <w:w w:val="110"/>
        </w:rPr>
        <w:t>,</w:t>
      </w:r>
      <w:proofErr w:type="gramEnd"/>
      <w:r>
        <w:rPr>
          <w:w w:val="110"/>
        </w:rPr>
        <w:t xml:space="preserve"> an</w:t>
      </w:r>
      <w:r>
        <w:rPr>
          <w:spacing w:val="-15"/>
          <w:w w:val="110"/>
        </w:rPr>
        <w:t xml:space="preserve"> </w:t>
      </w:r>
      <w:r>
        <w:rPr>
          <w:w w:val="110"/>
        </w:rPr>
        <w:t>Annual</w:t>
      </w:r>
      <w:r>
        <w:rPr>
          <w:spacing w:val="-18"/>
          <w:w w:val="110"/>
        </w:rPr>
        <w:t xml:space="preserve"> </w:t>
      </w:r>
      <w:r>
        <w:rPr>
          <w:w w:val="110"/>
        </w:rPr>
        <w:t>Review</w:t>
      </w:r>
      <w:r>
        <w:rPr>
          <w:spacing w:val="-4"/>
          <w:w w:val="110"/>
        </w:rPr>
        <w:t xml:space="preserve"> </w:t>
      </w:r>
      <w:r>
        <w:rPr>
          <w:w w:val="110"/>
        </w:rPr>
        <w:t>meeting</w:t>
      </w:r>
      <w:r>
        <w:rPr>
          <w:spacing w:val="-1"/>
          <w:w w:val="110"/>
        </w:rPr>
        <w:t xml:space="preserve"> </w:t>
      </w:r>
      <w:r>
        <w:rPr>
          <w:w w:val="110"/>
        </w:rPr>
        <w:t>has</w:t>
      </w:r>
      <w:r>
        <w:rPr>
          <w:spacing w:val="1"/>
          <w:w w:val="110"/>
        </w:rPr>
        <w:t xml:space="preserve"> </w:t>
      </w:r>
      <w:r>
        <w:rPr>
          <w:w w:val="110"/>
        </w:rPr>
        <w:t>to be</w:t>
      </w:r>
      <w:r w:rsidR="008E796A">
        <w:rPr>
          <w:w w:val="110"/>
        </w:rPr>
        <w:t xml:space="preserve"> held in addition to this. For </w:t>
      </w:r>
      <w:r>
        <w:rPr>
          <w:w w:val="110"/>
        </w:rPr>
        <w:t>pupils who require additional provision an Individual Learning Plan (ILP)</w:t>
      </w:r>
      <w:r>
        <w:rPr>
          <w:spacing w:val="1"/>
          <w:w w:val="110"/>
        </w:rPr>
        <w:t xml:space="preserve"> </w:t>
      </w:r>
      <w:r>
        <w:rPr>
          <w:w w:val="110"/>
        </w:rPr>
        <w:t>will</w:t>
      </w:r>
      <w:r>
        <w:rPr>
          <w:spacing w:val="-15"/>
          <w:w w:val="110"/>
        </w:rPr>
        <w:t xml:space="preserve"> </w:t>
      </w:r>
      <w:r>
        <w:rPr>
          <w:w w:val="110"/>
        </w:rPr>
        <w:t>record</w:t>
      </w:r>
      <w:r>
        <w:rPr>
          <w:spacing w:val="-8"/>
          <w:w w:val="110"/>
        </w:rPr>
        <w:t xml:space="preserve"> </w:t>
      </w:r>
      <w:r>
        <w:rPr>
          <w:w w:val="110"/>
        </w:rPr>
        <w:t>this</w:t>
      </w:r>
      <w:r>
        <w:rPr>
          <w:spacing w:val="-6"/>
          <w:w w:val="110"/>
        </w:rPr>
        <w:t xml:space="preserve"> </w:t>
      </w:r>
      <w:r>
        <w:rPr>
          <w:w w:val="110"/>
        </w:rPr>
        <w:t>provision.</w:t>
      </w:r>
    </w:p>
    <w:p w:rsidR="00FA2337" w:rsidRDefault="00FA2337">
      <w:pPr>
        <w:pStyle w:val="BodyText"/>
        <w:spacing w:before="9"/>
        <w:rPr>
          <w:sz w:val="22"/>
        </w:rPr>
      </w:pPr>
    </w:p>
    <w:p w:rsidR="0058063E" w:rsidRDefault="0058063E">
      <w:pPr>
        <w:pStyle w:val="BodyText"/>
        <w:spacing w:line="276" w:lineRule="auto"/>
        <w:ind w:left="128" w:right="142" w:hanging="3"/>
        <w:jc w:val="both"/>
        <w:rPr>
          <w:w w:val="110"/>
        </w:rPr>
      </w:pPr>
    </w:p>
    <w:p w:rsidR="0058063E" w:rsidRDefault="0058063E">
      <w:pPr>
        <w:pStyle w:val="BodyText"/>
        <w:spacing w:line="276" w:lineRule="auto"/>
        <w:ind w:left="128" w:right="142" w:hanging="3"/>
        <w:jc w:val="both"/>
        <w:rPr>
          <w:w w:val="110"/>
        </w:rPr>
      </w:pPr>
    </w:p>
    <w:p w:rsidR="00FA2337" w:rsidRDefault="00B67CB2">
      <w:pPr>
        <w:pStyle w:val="BodyText"/>
        <w:spacing w:line="276" w:lineRule="auto"/>
        <w:ind w:left="128" w:right="142" w:hanging="3"/>
        <w:jc w:val="both"/>
      </w:pPr>
      <w:r>
        <w:rPr>
          <w:w w:val="110"/>
        </w:rPr>
        <w:t>At St John's, we adopt a Quality First Teaching approach. The key characteristics of high quality teaching</w:t>
      </w:r>
      <w:r>
        <w:rPr>
          <w:spacing w:val="1"/>
          <w:w w:val="110"/>
        </w:rPr>
        <w:t xml:space="preserve"> </w:t>
      </w:r>
      <w:r>
        <w:rPr>
          <w:w w:val="115"/>
        </w:rPr>
        <w:t>are:</w:t>
      </w:r>
    </w:p>
    <w:p w:rsidR="00FA2337" w:rsidRDefault="00B67CB2">
      <w:pPr>
        <w:pStyle w:val="ListParagraph"/>
        <w:numPr>
          <w:ilvl w:val="1"/>
          <w:numId w:val="2"/>
        </w:numPr>
        <w:tabs>
          <w:tab w:val="left" w:pos="848"/>
          <w:tab w:val="left" w:pos="849"/>
        </w:tabs>
        <w:spacing w:before="0" w:line="266" w:lineRule="exact"/>
        <w:ind w:left="848" w:hanging="369"/>
        <w:rPr>
          <w:sz w:val="20"/>
        </w:rPr>
      </w:pPr>
      <w:r>
        <w:rPr>
          <w:spacing w:val="-1"/>
          <w:w w:val="110"/>
          <w:position w:val="2"/>
          <w:sz w:val="20"/>
        </w:rPr>
        <w:t>highly</w:t>
      </w:r>
      <w:r>
        <w:rPr>
          <w:spacing w:val="-3"/>
          <w:w w:val="110"/>
          <w:position w:val="2"/>
          <w:sz w:val="20"/>
        </w:rPr>
        <w:t xml:space="preserve"> </w:t>
      </w:r>
      <w:r>
        <w:rPr>
          <w:spacing w:val="-1"/>
          <w:w w:val="110"/>
          <w:position w:val="2"/>
          <w:sz w:val="20"/>
        </w:rPr>
        <w:t>focused</w:t>
      </w:r>
      <w:r>
        <w:rPr>
          <w:spacing w:val="1"/>
          <w:w w:val="110"/>
          <w:position w:val="2"/>
          <w:sz w:val="20"/>
        </w:rPr>
        <w:t xml:space="preserve"> </w:t>
      </w:r>
      <w:r>
        <w:rPr>
          <w:spacing w:val="-1"/>
          <w:w w:val="110"/>
          <w:position w:val="2"/>
          <w:sz w:val="20"/>
        </w:rPr>
        <w:t>lesson</w:t>
      </w:r>
      <w:r>
        <w:rPr>
          <w:spacing w:val="-2"/>
          <w:w w:val="110"/>
          <w:position w:val="2"/>
          <w:sz w:val="20"/>
        </w:rPr>
        <w:t xml:space="preserve"> </w:t>
      </w:r>
      <w:r>
        <w:rPr>
          <w:spacing w:val="-1"/>
          <w:w w:val="110"/>
          <w:position w:val="2"/>
          <w:sz w:val="20"/>
        </w:rPr>
        <w:t xml:space="preserve">design </w:t>
      </w:r>
      <w:r>
        <w:rPr>
          <w:w w:val="110"/>
          <w:position w:val="2"/>
          <w:sz w:val="20"/>
        </w:rPr>
        <w:t>with</w:t>
      </w:r>
      <w:r>
        <w:rPr>
          <w:spacing w:val="-3"/>
          <w:w w:val="110"/>
          <w:position w:val="2"/>
          <w:sz w:val="20"/>
        </w:rPr>
        <w:t xml:space="preserve"> </w:t>
      </w:r>
      <w:r>
        <w:rPr>
          <w:w w:val="110"/>
          <w:position w:val="2"/>
          <w:sz w:val="20"/>
        </w:rPr>
        <w:t>clear,</w:t>
      </w:r>
      <w:r>
        <w:rPr>
          <w:spacing w:val="-15"/>
          <w:w w:val="110"/>
          <w:position w:val="2"/>
          <w:sz w:val="20"/>
        </w:rPr>
        <w:t xml:space="preserve"> </w:t>
      </w:r>
      <w:r>
        <w:rPr>
          <w:w w:val="110"/>
          <w:position w:val="2"/>
          <w:sz w:val="20"/>
        </w:rPr>
        <w:t>defined</w:t>
      </w:r>
      <w:r>
        <w:rPr>
          <w:spacing w:val="1"/>
          <w:w w:val="110"/>
          <w:position w:val="2"/>
          <w:sz w:val="20"/>
        </w:rPr>
        <w:t xml:space="preserve"> </w:t>
      </w:r>
      <w:r>
        <w:rPr>
          <w:w w:val="110"/>
          <w:position w:val="2"/>
          <w:sz w:val="20"/>
        </w:rPr>
        <w:t>objectives</w:t>
      </w:r>
    </w:p>
    <w:p w:rsidR="00FA2337" w:rsidRDefault="00B67CB2">
      <w:pPr>
        <w:pStyle w:val="ListParagraph"/>
        <w:numPr>
          <w:ilvl w:val="1"/>
          <w:numId w:val="2"/>
        </w:numPr>
        <w:tabs>
          <w:tab w:val="left" w:pos="848"/>
          <w:tab w:val="left" w:pos="849"/>
        </w:tabs>
        <w:ind w:left="848" w:hanging="369"/>
        <w:rPr>
          <w:sz w:val="20"/>
        </w:rPr>
      </w:pPr>
      <w:r>
        <w:rPr>
          <w:w w:val="110"/>
          <w:position w:val="2"/>
          <w:sz w:val="20"/>
        </w:rPr>
        <w:t>high</w:t>
      </w:r>
      <w:r>
        <w:rPr>
          <w:spacing w:val="-2"/>
          <w:w w:val="110"/>
          <w:position w:val="2"/>
          <w:sz w:val="20"/>
        </w:rPr>
        <w:t xml:space="preserve"> </w:t>
      </w:r>
      <w:r>
        <w:rPr>
          <w:w w:val="110"/>
          <w:position w:val="2"/>
          <w:sz w:val="20"/>
        </w:rPr>
        <w:t>expectations</w:t>
      </w:r>
      <w:r>
        <w:rPr>
          <w:spacing w:val="11"/>
          <w:w w:val="110"/>
          <w:position w:val="2"/>
          <w:sz w:val="20"/>
        </w:rPr>
        <w:t xml:space="preserve"> </w:t>
      </w:r>
      <w:r>
        <w:rPr>
          <w:w w:val="110"/>
          <w:position w:val="2"/>
          <w:sz w:val="20"/>
        </w:rPr>
        <w:t>of</w:t>
      </w:r>
      <w:r>
        <w:rPr>
          <w:spacing w:val="8"/>
          <w:w w:val="110"/>
          <w:position w:val="2"/>
          <w:sz w:val="20"/>
        </w:rPr>
        <w:t xml:space="preserve"> </w:t>
      </w:r>
      <w:r>
        <w:rPr>
          <w:w w:val="110"/>
          <w:position w:val="2"/>
          <w:sz w:val="20"/>
        </w:rPr>
        <w:t>pupil</w:t>
      </w:r>
      <w:r>
        <w:rPr>
          <w:spacing w:val="-15"/>
          <w:w w:val="110"/>
          <w:position w:val="2"/>
          <w:sz w:val="20"/>
        </w:rPr>
        <w:t xml:space="preserve"> </w:t>
      </w:r>
      <w:r>
        <w:rPr>
          <w:w w:val="110"/>
          <w:position w:val="2"/>
          <w:sz w:val="20"/>
        </w:rPr>
        <w:t>involvement</w:t>
      </w:r>
      <w:r>
        <w:rPr>
          <w:spacing w:val="22"/>
          <w:w w:val="110"/>
          <w:position w:val="2"/>
          <w:sz w:val="20"/>
        </w:rPr>
        <w:t xml:space="preserve"> </w:t>
      </w:r>
      <w:r>
        <w:rPr>
          <w:w w:val="110"/>
          <w:position w:val="2"/>
          <w:sz w:val="20"/>
        </w:rPr>
        <w:t>and</w:t>
      </w:r>
      <w:r>
        <w:rPr>
          <w:spacing w:val="-1"/>
          <w:w w:val="110"/>
          <w:position w:val="2"/>
          <w:sz w:val="20"/>
        </w:rPr>
        <w:t xml:space="preserve"> </w:t>
      </w:r>
      <w:r>
        <w:rPr>
          <w:w w:val="110"/>
          <w:position w:val="2"/>
          <w:sz w:val="20"/>
        </w:rPr>
        <w:t>engagement</w:t>
      </w:r>
      <w:r>
        <w:rPr>
          <w:spacing w:val="16"/>
          <w:w w:val="110"/>
          <w:position w:val="2"/>
          <w:sz w:val="20"/>
        </w:rPr>
        <w:t xml:space="preserve"> </w:t>
      </w:r>
      <w:r>
        <w:rPr>
          <w:w w:val="110"/>
          <w:position w:val="2"/>
          <w:sz w:val="20"/>
        </w:rPr>
        <w:t>with</w:t>
      </w:r>
      <w:r>
        <w:rPr>
          <w:spacing w:val="-2"/>
          <w:w w:val="110"/>
          <w:position w:val="2"/>
          <w:sz w:val="20"/>
        </w:rPr>
        <w:t xml:space="preserve"> </w:t>
      </w:r>
      <w:r>
        <w:rPr>
          <w:w w:val="110"/>
          <w:position w:val="2"/>
          <w:sz w:val="20"/>
        </w:rPr>
        <w:t>their</w:t>
      </w:r>
      <w:r>
        <w:rPr>
          <w:spacing w:val="5"/>
          <w:w w:val="110"/>
          <w:position w:val="2"/>
          <w:sz w:val="20"/>
        </w:rPr>
        <w:t xml:space="preserve"> </w:t>
      </w:r>
      <w:r>
        <w:rPr>
          <w:w w:val="110"/>
          <w:position w:val="2"/>
          <w:sz w:val="20"/>
        </w:rPr>
        <w:t>learning</w:t>
      </w:r>
    </w:p>
    <w:p w:rsidR="00FA2337" w:rsidRDefault="00B67CB2">
      <w:pPr>
        <w:pStyle w:val="ListParagraph"/>
        <w:numPr>
          <w:ilvl w:val="1"/>
          <w:numId w:val="2"/>
        </w:numPr>
        <w:tabs>
          <w:tab w:val="left" w:pos="848"/>
          <w:tab w:val="left" w:pos="849"/>
        </w:tabs>
        <w:spacing w:before="35"/>
        <w:ind w:left="848" w:hanging="369"/>
        <w:rPr>
          <w:sz w:val="20"/>
        </w:rPr>
      </w:pPr>
      <w:r>
        <w:rPr>
          <w:spacing w:val="-1"/>
          <w:w w:val="115"/>
          <w:position w:val="2"/>
          <w:sz w:val="20"/>
        </w:rPr>
        <w:t>high</w:t>
      </w:r>
      <w:r>
        <w:rPr>
          <w:spacing w:val="-15"/>
          <w:w w:val="115"/>
          <w:position w:val="2"/>
          <w:sz w:val="20"/>
        </w:rPr>
        <w:t xml:space="preserve"> </w:t>
      </w:r>
      <w:r>
        <w:rPr>
          <w:spacing w:val="-1"/>
          <w:w w:val="115"/>
          <w:position w:val="2"/>
          <w:sz w:val="20"/>
        </w:rPr>
        <w:t>levels</w:t>
      </w:r>
      <w:r>
        <w:rPr>
          <w:spacing w:val="-14"/>
          <w:w w:val="115"/>
          <w:position w:val="2"/>
          <w:sz w:val="20"/>
        </w:rPr>
        <w:t xml:space="preserve"> </w:t>
      </w:r>
      <w:r>
        <w:rPr>
          <w:spacing w:val="-1"/>
          <w:w w:val="115"/>
          <w:position w:val="2"/>
          <w:sz w:val="20"/>
        </w:rPr>
        <w:t>of</w:t>
      </w:r>
      <w:r>
        <w:rPr>
          <w:spacing w:val="-8"/>
          <w:w w:val="115"/>
          <w:position w:val="2"/>
          <w:sz w:val="20"/>
        </w:rPr>
        <w:t xml:space="preserve"> </w:t>
      </w:r>
      <w:r>
        <w:rPr>
          <w:spacing w:val="-1"/>
          <w:w w:val="115"/>
          <w:position w:val="2"/>
          <w:sz w:val="20"/>
        </w:rPr>
        <w:t>interaction</w:t>
      </w:r>
      <w:r>
        <w:rPr>
          <w:spacing w:val="-9"/>
          <w:w w:val="115"/>
          <w:position w:val="2"/>
          <w:sz w:val="20"/>
        </w:rPr>
        <w:t xml:space="preserve"> </w:t>
      </w:r>
      <w:r>
        <w:rPr>
          <w:w w:val="115"/>
          <w:position w:val="2"/>
          <w:sz w:val="20"/>
        </w:rPr>
        <w:t>for</w:t>
      </w:r>
      <w:r>
        <w:rPr>
          <w:spacing w:val="6"/>
          <w:w w:val="115"/>
          <w:position w:val="2"/>
          <w:sz w:val="20"/>
        </w:rPr>
        <w:t xml:space="preserve"> </w:t>
      </w:r>
      <w:r>
        <w:rPr>
          <w:w w:val="115"/>
          <w:position w:val="2"/>
          <w:sz w:val="20"/>
        </w:rPr>
        <w:t>all</w:t>
      </w:r>
      <w:r>
        <w:rPr>
          <w:spacing w:val="-12"/>
          <w:w w:val="115"/>
          <w:position w:val="2"/>
          <w:sz w:val="20"/>
        </w:rPr>
        <w:t xml:space="preserve"> </w:t>
      </w:r>
      <w:r>
        <w:rPr>
          <w:w w:val="115"/>
          <w:position w:val="2"/>
          <w:sz w:val="20"/>
        </w:rPr>
        <w:t>pupils</w:t>
      </w:r>
    </w:p>
    <w:p w:rsidR="00FA2337" w:rsidRDefault="00B67CB2">
      <w:pPr>
        <w:pStyle w:val="ListParagraph"/>
        <w:numPr>
          <w:ilvl w:val="1"/>
          <w:numId w:val="2"/>
        </w:numPr>
        <w:tabs>
          <w:tab w:val="left" w:pos="849"/>
          <w:tab w:val="left" w:pos="850"/>
        </w:tabs>
        <w:spacing w:before="35"/>
        <w:ind w:left="849" w:hanging="370"/>
        <w:rPr>
          <w:sz w:val="20"/>
        </w:rPr>
      </w:pPr>
      <w:r>
        <w:rPr>
          <w:w w:val="110"/>
          <w:position w:val="1"/>
          <w:sz w:val="20"/>
        </w:rPr>
        <w:t>appropriate</w:t>
      </w:r>
      <w:r>
        <w:rPr>
          <w:spacing w:val="9"/>
          <w:w w:val="110"/>
          <w:position w:val="1"/>
          <w:sz w:val="20"/>
        </w:rPr>
        <w:t xml:space="preserve"> </w:t>
      </w:r>
      <w:r>
        <w:rPr>
          <w:w w:val="110"/>
          <w:position w:val="1"/>
          <w:sz w:val="20"/>
        </w:rPr>
        <w:t>use</w:t>
      </w:r>
      <w:r>
        <w:rPr>
          <w:spacing w:val="-2"/>
          <w:w w:val="110"/>
          <w:position w:val="1"/>
          <w:sz w:val="20"/>
        </w:rPr>
        <w:t xml:space="preserve"> </w:t>
      </w:r>
      <w:r>
        <w:rPr>
          <w:w w:val="110"/>
          <w:position w:val="1"/>
          <w:sz w:val="20"/>
        </w:rPr>
        <w:t>of</w:t>
      </w:r>
      <w:r>
        <w:rPr>
          <w:spacing w:val="21"/>
          <w:w w:val="110"/>
          <w:position w:val="1"/>
          <w:sz w:val="20"/>
        </w:rPr>
        <w:t xml:space="preserve"> </w:t>
      </w:r>
      <w:r>
        <w:rPr>
          <w:w w:val="110"/>
          <w:position w:val="1"/>
          <w:sz w:val="20"/>
        </w:rPr>
        <w:t>teacher</w:t>
      </w:r>
      <w:r>
        <w:rPr>
          <w:spacing w:val="17"/>
          <w:w w:val="110"/>
          <w:position w:val="1"/>
          <w:sz w:val="20"/>
        </w:rPr>
        <w:t xml:space="preserve"> </w:t>
      </w:r>
      <w:r>
        <w:rPr>
          <w:w w:val="110"/>
          <w:position w:val="1"/>
          <w:sz w:val="20"/>
        </w:rPr>
        <w:t>questioning,</w:t>
      </w:r>
      <w:r>
        <w:rPr>
          <w:spacing w:val="3"/>
          <w:w w:val="110"/>
          <w:position w:val="1"/>
          <w:sz w:val="20"/>
        </w:rPr>
        <w:t xml:space="preserve"> </w:t>
      </w:r>
      <w:r>
        <w:rPr>
          <w:w w:val="110"/>
          <w:position w:val="1"/>
          <w:sz w:val="20"/>
        </w:rPr>
        <w:t>modelling</w:t>
      </w:r>
      <w:r>
        <w:rPr>
          <w:spacing w:val="9"/>
          <w:w w:val="110"/>
          <w:position w:val="1"/>
          <w:sz w:val="20"/>
        </w:rPr>
        <w:t xml:space="preserve"> </w:t>
      </w:r>
      <w:r>
        <w:rPr>
          <w:w w:val="110"/>
          <w:position w:val="1"/>
          <w:sz w:val="20"/>
        </w:rPr>
        <w:t>and</w:t>
      </w:r>
      <w:r>
        <w:rPr>
          <w:spacing w:val="4"/>
          <w:w w:val="110"/>
          <w:position w:val="1"/>
          <w:sz w:val="20"/>
        </w:rPr>
        <w:t xml:space="preserve"> </w:t>
      </w:r>
      <w:r>
        <w:rPr>
          <w:w w:val="110"/>
          <w:position w:val="1"/>
          <w:sz w:val="20"/>
        </w:rPr>
        <w:t>explaining</w:t>
      </w:r>
    </w:p>
    <w:p w:rsidR="00FA2337" w:rsidRDefault="00B67CB2">
      <w:pPr>
        <w:pStyle w:val="ListParagraph"/>
        <w:numPr>
          <w:ilvl w:val="1"/>
          <w:numId w:val="2"/>
        </w:numPr>
        <w:tabs>
          <w:tab w:val="left" w:pos="849"/>
          <w:tab w:val="left" w:pos="850"/>
        </w:tabs>
        <w:spacing w:line="252" w:lineRule="auto"/>
        <w:ind w:left="843" w:right="135" w:hanging="364"/>
        <w:rPr>
          <w:sz w:val="20"/>
        </w:rPr>
      </w:pPr>
      <w:r>
        <w:rPr>
          <w:w w:val="115"/>
          <w:position w:val="1"/>
          <w:sz w:val="20"/>
        </w:rPr>
        <w:t>an</w:t>
      </w:r>
      <w:r>
        <w:rPr>
          <w:spacing w:val="33"/>
          <w:w w:val="115"/>
          <w:position w:val="1"/>
          <w:sz w:val="20"/>
        </w:rPr>
        <w:t xml:space="preserve"> </w:t>
      </w:r>
      <w:r>
        <w:rPr>
          <w:w w:val="115"/>
          <w:position w:val="1"/>
          <w:sz w:val="20"/>
        </w:rPr>
        <w:t>emphasis</w:t>
      </w:r>
      <w:r>
        <w:rPr>
          <w:spacing w:val="46"/>
          <w:w w:val="115"/>
          <w:position w:val="1"/>
          <w:sz w:val="20"/>
        </w:rPr>
        <w:t xml:space="preserve"> </w:t>
      </w:r>
      <w:r>
        <w:rPr>
          <w:w w:val="115"/>
          <w:position w:val="1"/>
          <w:sz w:val="20"/>
        </w:rPr>
        <w:t>on</w:t>
      </w:r>
      <w:r>
        <w:rPr>
          <w:spacing w:val="33"/>
          <w:w w:val="115"/>
          <w:position w:val="1"/>
          <w:sz w:val="20"/>
        </w:rPr>
        <w:t xml:space="preserve"> </w:t>
      </w:r>
      <w:r>
        <w:rPr>
          <w:w w:val="115"/>
          <w:position w:val="1"/>
          <w:sz w:val="20"/>
        </w:rPr>
        <w:t>learning</w:t>
      </w:r>
      <w:r>
        <w:rPr>
          <w:spacing w:val="35"/>
          <w:w w:val="115"/>
          <w:position w:val="1"/>
          <w:sz w:val="20"/>
        </w:rPr>
        <w:t xml:space="preserve"> </w:t>
      </w:r>
      <w:r>
        <w:rPr>
          <w:w w:val="115"/>
          <w:position w:val="1"/>
          <w:sz w:val="20"/>
        </w:rPr>
        <w:t>through</w:t>
      </w:r>
      <w:r>
        <w:rPr>
          <w:spacing w:val="44"/>
          <w:w w:val="115"/>
          <w:position w:val="1"/>
          <w:sz w:val="20"/>
        </w:rPr>
        <w:t xml:space="preserve"> </w:t>
      </w:r>
      <w:r>
        <w:rPr>
          <w:w w:val="115"/>
          <w:position w:val="1"/>
          <w:sz w:val="20"/>
        </w:rPr>
        <w:t>dialogue,</w:t>
      </w:r>
      <w:r>
        <w:rPr>
          <w:spacing w:val="30"/>
          <w:w w:val="115"/>
          <w:position w:val="1"/>
          <w:sz w:val="20"/>
        </w:rPr>
        <w:t xml:space="preserve"> </w:t>
      </w:r>
      <w:r>
        <w:rPr>
          <w:w w:val="115"/>
          <w:position w:val="1"/>
          <w:sz w:val="20"/>
        </w:rPr>
        <w:t>with</w:t>
      </w:r>
      <w:r>
        <w:rPr>
          <w:spacing w:val="36"/>
          <w:w w:val="115"/>
          <w:position w:val="1"/>
          <w:sz w:val="20"/>
        </w:rPr>
        <w:t xml:space="preserve"> </w:t>
      </w:r>
      <w:r>
        <w:rPr>
          <w:w w:val="115"/>
          <w:position w:val="1"/>
          <w:sz w:val="20"/>
        </w:rPr>
        <w:t>regular</w:t>
      </w:r>
      <w:r>
        <w:rPr>
          <w:spacing w:val="44"/>
          <w:w w:val="115"/>
          <w:position w:val="1"/>
          <w:sz w:val="20"/>
        </w:rPr>
        <w:t xml:space="preserve"> </w:t>
      </w:r>
      <w:r>
        <w:rPr>
          <w:w w:val="115"/>
          <w:position w:val="1"/>
          <w:sz w:val="20"/>
        </w:rPr>
        <w:t>opportunities</w:t>
      </w:r>
      <w:r>
        <w:rPr>
          <w:spacing w:val="48"/>
          <w:w w:val="115"/>
          <w:position w:val="1"/>
          <w:sz w:val="20"/>
        </w:rPr>
        <w:t xml:space="preserve"> </w:t>
      </w:r>
      <w:r>
        <w:rPr>
          <w:w w:val="115"/>
          <w:position w:val="1"/>
          <w:sz w:val="20"/>
        </w:rPr>
        <w:t>for</w:t>
      </w:r>
      <w:r>
        <w:rPr>
          <w:spacing w:val="2"/>
          <w:w w:val="115"/>
          <w:position w:val="1"/>
          <w:sz w:val="20"/>
        </w:rPr>
        <w:t xml:space="preserve"> </w:t>
      </w:r>
      <w:r>
        <w:rPr>
          <w:w w:val="115"/>
          <w:position w:val="1"/>
          <w:sz w:val="20"/>
        </w:rPr>
        <w:t>pupils</w:t>
      </w:r>
      <w:r>
        <w:rPr>
          <w:spacing w:val="40"/>
          <w:w w:val="115"/>
          <w:position w:val="1"/>
          <w:sz w:val="20"/>
        </w:rPr>
        <w:t xml:space="preserve"> </w:t>
      </w:r>
      <w:r>
        <w:rPr>
          <w:w w:val="115"/>
          <w:position w:val="1"/>
          <w:sz w:val="20"/>
        </w:rPr>
        <w:t>to</w:t>
      </w:r>
      <w:r>
        <w:rPr>
          <w:spacing w:val="48"/>
          <w:w w:val="115"/>
          <w:position w:val="1"/>
          <w:sz w:val="20"/>
        </w:rPr>
        <w:t xml:space="preserve"> </w:t>
      </w:r>
      <w:r>
        <w:rPr>
          <w:w w:val="115"/>
          <w:position w:val="1"/>
          <w:sz w:val="20"/>
        </w:rPr>
        <w:t>talk</w:t>
      </w:r>
      <w:r>
        <w:rPr>
          <w:spacing w:val="39"/>
          <w:w w:val="115"/>
          <w:position w:val="1"/>
          <w:sz w:val="20"/>
        </w:rPr>
        <w:t xml:space="preserve"> </w:t>
      </w:r>
      <w:r>
        <w:rPr>
          <w:w w:val="115"/>
          <w:position w:val="1"/>
          <w:sz w:val="20"/>
        </w:rPr>
        <w:t>both</w:t>
      </w:r>
      <w:r>
        <w:rPr>
          <w:spacing w:val="-61"/>
          <w:w w:val="115"/>
          <w:position w:val="1"/>
          <w:sz w:val="20"/>
        </w:rPr>
        <w:t xml:space="preserve"> </w:t>
      </w:r>
      <w:r>
        <w:rPr>
          <w:w w:val="115"/>
          <w:sz w:val="20"/>
        </w:rPr>
        <w:t>individually</w:t>
      </w:r>
      <w:r>
        <w:rPr>
          <w:spacing w:val="2"/>
          <w:w w:val="115"/>
          <w:sz w:val="20"/>
        </w:rPr>
        <w:t xml:space="preserve"> </w:t>
      </w:r>
      <w:r>
        <w:rPr>
          <w:w w:val="115"/>
          <w:sz w:val="20"/>
        </w:rPr>
        <w:t>and</w:t>
      </w:r>
      <w:r>
        <w:rPr>
          <w:spacing w:val="-11"/>
          <w:w w:val="115"/>
          <w:sz w:val="20"/>
        </w:rPr>
        <w:t xml:space="preserve"> </w:t>
      </w:r>
      <w:r>
        <w:rPr>
          <w:w w:val="115"/>
          <w:sz w:val="20"/>
        </w:rPr>
        <w:t>in</w:t>
      </w:r>
      <w:r>
        <w:rPr>
          <w:spacing w:val="-9"/>
          <w:w w:val="115"/>
          <w:sz w:val="20"/>
        </w:rPr>
        <w:t xml:space="preserve"> </w:t>
      </w:r>
      <w:r>
        <w:rPr>
          <w:w w:val="115"/>
          <w:sz w:val="20"/>
        </w:rPr>
        <w:t>groups</w:t>
      </w:r>
    </w:p>
    <w:p w:rsidR="00FA2337" w:rsidRDefault="00B67CB2">
      <w:pPr>
        <w:pStyle w:val="ListParagraph"/>
        <w:numPr>
          <w:ilvl w:val="1"/>
          <w:numId w:val="2"/>
        </w:numPr>
        <w:tabs>
          <w:tab w:val="left" w:pos="849"/>
          <w:tab w:val="left" w:pos="850"/>
        </w:tabs>
        <w:spacing w:before="42"/>
        <w:ind w:left="849" w:hanging="370"/>
        <w:rPr>
          <w:sz w:val="20"/>
        </w:rPr>
      </w:pPr>
      <w:r>
        <w:rPr>
          <w:w w:val="110"/>
          <w:position w:val="1"/>
          <w:sz w:val="20"/>
        </w:rPr>
        <w:t>an</w:t>
      </w:r>
      <w:r>
        <w:rPr>
          <w:spacing w:val="4"/>
          <w:w w:val="110"/>
          <w:position w:val="1"/>
          <w:sz w:val="20"/>
        </w:rPr>
        <w:t xml:space="preserve"> </w:t>
      </w:r>
      <w:r>
        <w:rPr>
          <w:w w:val="110"/>
          <w:position w:val="1"/>
          <w:sz w:val="20"/>
        </w:rPr>
        <w:t>expectation</w:t>
      </w:r>
      <w:r>
        <w:rPr>
          <w:spacing w:val="24"/>
          <w:w w:val="110"/>
          <w:position w:val="1"/>
          <w:sz w:val="20"/>
        </w:rPr>
        <w:t xml:space="preserve"> </w:t>
      </w:r>
      <w:r>
        <w:rPr>
          <w:w w:val="110"/>
          <w:position w:val="1"/>
          <w:sz w:val="20"/>
        </w:rPr>
        <w:t>that</w:t>
      </w:r>
      <w:r>
        <w:rPr>
          <w:spacing w:val="12"/>
          <w:w w:val="110"/>
          <w:position w:val="1"/>
          <w:sz w:val="20"/>
        </w:rPr>
        <w:t xml:space="preserve"> </w:t>
      </w:r>
      <w:r>
        <w:rPr>
          <w:w w:val="110"/>
          <w:position w:val="1"/>
          <w:sz w:val="20"/>
        </w:rPr>
        <w:t>pupils</w:t>
      </w:r>
      <w:r>
        <w:rPr>
          <w:spacing w:val="10"/>
          <w:w w:val="110"/>
          <w:position w:val="1"/>
          <w:sz w:val="20"/>
        </w:rPr>
        <w:t xml:space="preserve"> </w:t>
      </w:r>
      <w:r>
        <w:rPr>
          <w:w w:val="110"/>
          <w:position w:val="1"/>
          <w:sz w:val="20"/>
        </w:rPr>
        <w:t>will</w:t>
      </w:r>
      <w:r>
        <w:rPr>
          <w:spacing w:val="-12"/>
          <w:w w:val="110"/>
          <w:position w:val="1"/>
          <w:sz w:val="20"/>
        </w:rPr>
        <w:t xml:space="preserve"> </w:t>
      </w:r>
      <w:r>
        <w:rPr>
          <w:w w:val="110"/>
          <w:position w:val="1"/>
          <w:sz w:val="20"/>
        </w:rPr>
        <w:t>accept</w:t>
      </w:r>
      <w:r>
        <w:rPr>
          <w:spacing w:val="17"/>
          <w:w w:val="110"/>
          <w:position w:val="1"/>
          <w:sz w:val="20"/>
        </w:rPr>
        <w:t xml:space="preserve"> </w:t>
      </w:r>
      <w:r>
        <w:rPr>
          <w:w w:val="110"/>
          <w:position w:val="1"/>
          <w:sz w:val="20"/>
        </w:rPr>
        <w:t>responsibility for</w:t>
      </w:r>
      <w:r>
        <w:rPr>
          <w:spacing w:val="42"/>
          <w:w w:val="110"/>
          <w:position w:val="1"/>
          <w:sz w:val="20"/>
        </w:rPr>
        <w:t xml:space="preserve"> </w:t>
      </w:r>
      <w:r>
        <w:rPr>
          <w:w w:val="110"/>
          <w:position w:val="1"/>
          <w:sz w:val="20"/>
        </w:rPr>
        <w:t>their</w:t>
      </w:r>
      <w:r>
        <w:rPr>
          <w:spacing w:val="17"/>
          <w:w w:val="110"/>
          <w:position w:val="1"/>
          <w:sz w:val="20"/>
        </w:rPr>
        <w:t xml:space="preserve"> </w:t>
      </w:r>
      <w:r>
        <w:rPr>
          <w:w w:val="110"/>
          <w:position w:val="1"/>
          <w:sz w:val="20"/>
        </w:rPr>
        <w:t>own</w:t>
      </w:r>
      <w:r>
        <w:rPr>
          <w:spacing w:val="8"/>
          <w:w w:val="110"/>
          <w:position w:val="1"/>
          <w:sz w:val="20"/>
        </w:rPr>
        <w:t xml:space="preserve"> </w:t>
      </w:r>
      <w:r>
        <w:rPr>
          <w:w w:val="110"/>
          <w:position w:val="1"/>
          <w:sz w:val="20"/>
        </w:rPr>
        <w:t>learning</w:t>
      </w:r>
      <w:r>
        <w:rPr>
          <w:spacing w:val="9"/>
          <w:w w:val="110"/>
          <w:position w:val="1"/>
          <w:sz w:val="20"/>
        </w:rPr>
        <w:t xml:space="preserve"> </w:t>
      </w:r>
      <w:r>
        <w:rPr>
          <w:w w:val="110"/>
          <w:position w:val="1"/>
          <w:sz w:val="20"/>
        </w:rPr>
        <w:t>and</w:t>
      </w:r>
      <w:r>
        <w:rPr>
          <w:spacing w:val="9"/>
          <w:w w:val="110"/>
          <w:position w:val="1"/>
          <w:sz w:val="20"/>
        </w:rPr>
        <w:t xml:space="preserve"> </w:t>
      </w:r>
      <w:r>
        <w:rPr>
          <w:w w:val="110"/>
          <w:position w:val="1"/>
          <w:sz w:val="20"/>
        </w:rPr>
        <w:t>work</w:t>
      </w:r>
      <w:r>
        <w:rPr>
          <w:spacing w:val="4"/>
          <w:w w:val="110"/>
          <w:position w:val="1"/>
          <w:sz w:val="20"/>
        </w:rPr>
        <w:t xml:space="preserve"> </w:t>
      </w:r>
      <w:r>
        <w:rPr>
          <w:w w:val="110"/>
          <w:position w:val="1"/>
          <w:sz w:val="20"/>
        </w:rPr>
        <w:t>independently</w:t>
      </w:r>
    </w:p>
    <w:p w:rsidR="00FA2337" w:rsidRDefault="00B67CB2">
      <w:pPr>
        <w:pStyle w:val="ListParagraph"/>
        <w:numPr>
          <w:ilvl w:val="1"/>
          <w:numId w:val="2"/>
        </w:numPr>
        <w:tabs>
          <w:tab w:val="left" w:pos="848"/>
          <w:tab w:val="left" w:pos="849"/>
        </w:tabs>
        <w:spacing w:before="35"/>
        <w:ind w:left="848" w:hanging="369"/>
        <w:rPr>
          <w:sz w:val="20"/>
        </w:rPr>
      </w:pPr>
      <w:r>
        <w:rPr>
          <w:w w:val="110"/>
          <w:position w:val="1"/>
          <w:sz w:val="20"/>
        </w:rPr>
        <w:t>regular</w:t>
      </w:r>
      <w:r>
        <w:rPr>
          <w:spacing w:val="20"/>
          <w:w w:val="110"/>
          <w:position w:val="1"/>
          <w:sz w:val="20"/>
        </w:rPr>
        <w:t xml:space="preserve"> </w:t>
      </w:r>
      <w:r>
        <w:rPr>
          <w:w w:val="110"/>
          <w:position w:val="1"/>
          <w:sz w:val="20"/>
        </w:rPr>
        <w:t>use</w:t>
      </w:r>
      <w:r>
        <w:rPr>
          <w:spacing w:val="2"/>
          <w:w w:val="110"/>
          <w:position w:val="1"/>
          <w:sz w:val="20"/>
        </w:rPr>
        <w:t xml:space="preserve"> </w:t>
      </w:r>
      <w:r>
        <w:rPr>
          <w:w w:val="110"/>
          <w:position w:val="1"/>
          <w:sz w:val="20"/>
        </w:rPr>
        <w:t>of</w:t>
      </w:r>
      <w:r>
        <w:rPr>
          <w:spacing w:val="11"/>
          <w:w w:val="110"/>
          <w:position w:val="1"/>
          <w:sz w:val="20"/>
        </w:rPr>
        <w:t xml:space="preserve"> </w:t>
      </w:r>
      <w:r>
        <w:rPr>
          <w:w w:val="110"/>
          <w:position w:val="1"/>
          <w:sz w:val="20"/>
        </w:rPr>
        <w:t>encouragement</w:t>
      </w:r>
      <w:r>
        <w:rPr>
          <w:spacing w:val="33"/>
          <w:w w:val="110"/>
          <w:position w:val="1"/>
          <w:sz w:val="20"/>
        </w:rPr>
        <w:t xml:space="preserve"> </w:t>
      </w:r>
      <w:r>
        <w:rPr>
          <w:w w:val="110"/>
          <w:position w:val="1"/>
          <w:sz w:val="20"/>
        </w:rPr>
        <w:t>and</w:t>
      </w:r>
      <w:r>
        <w:rPr>
          <w:spacing w:val="2"/>
          <w:w w:val="110"/>
          <w:position w:val="1"/>
          <w:sz w:val="20"/>
        </w:rPr>
        <w:t xml:space="preserve"> </w:t>
      </w:r>
      <w:r>
        <w:rPr>
          <w:w w:val="110"/>
          <w:position w:val="1"/>
          <w:sz w:val="20"/>
        </w:rPr>
        <w:t>authentic</w:t>
      </w:r>
      <w:r>
        <w:rPr>
          <w:spacing w:val="21"/>
          <w:w w:val="110"/>
          <w:position w:val="1"/>
          <w:sz w:val="20"/>
        </w:rPr>
        <w:t xml:space="preserve"> </w:t>
      </w:r>
      <w:r>
        <w:rPr>
          <w:w w:val="110"/>
          <w:position w:val="1"/>
          <w:sz w:val="20"/>
        </w:rPr>
        <w:t>praise</w:t>
      </w:r>
      <w:r>
        <w:rPr>
          <w:spacing w:val="1"/>
          <w:w w:val="110"/>
          <w:position w:val="1"/>
          <w:sz w:val="20"/>
        </w:rPr>
        <w:t xml:space="preserve"> </w:t>
      </w:r>
      <w:r>
        <w:rPr>
          <w:w w:val="110"/>
          <w:position w:val="1"/>
          <w:sz w:val="20"/>
        </w:rPr>
        <w:t>to</w:t>
      </w:r>
      <w:r>
        <w:rPr>
          <w:spacing w:val="8"/>
          <w:w w:val="110"/>
          <w:position w:val="1"/>
          <w:sz w:val="20"/>
        </w:rPr>
        <w:t xml:space="preserve"> </w:t>
      </w:r>
      <w:r>
        <w:rPr>
          <w:w w:val="110"/>
          <w:position w:val="1"/>
          <w:sz w:val="20"/>
        </w:rPr>
        <w:t>engage</w:t>
      </w:r>
      <w:r>
        <w:rPr>
          <w:spacing w:val="9"/>
          <w:w w:val="110"/>
          <w:position w:val="1"/>
          <w:sz w:val="20"/>
        </w:rPr>
        <w:t xml:space="preserve"> </w:t>
      </w:r>
      <w:r>
        <w:rPr>
          <w:w w:val="110"/>
          <w:position w:val="1"/>
          <w:sz w:val="20"/>
        </w:rPr>
        <w:t>and</w:t>
      </w:r>
      <w:r>
        <w:rPr>
          <w:spacing w:val="4"/>
          <w:w w:val="110"/>
          <w:position w:val="1"/>
          <w:sz w:val="20"/>
        </w:rPr>
        <w:t xml:space="preserve"> </w:t>
      </w:r>
      <w:r>
        <w:rPr>
          <w:w w:val="110"/>
          <w:position w:val="1"/>
          <w:sz w:val="20"/>
        </w:rPr>
        <w:t>motivate</w:t>
      </w:r>
      <w:r>
        <w:rPr>
          <w:spacing w:val="6"/>
          <w:w w:val="110"/>
          <w:position w:val="1"/>
          <w:sz w:val="20"/>
        </w:rPr>
        <w:t xml:space="preserve"> </w:t>
      </w:r>
      <w:r>
        <w:rPr>
          <w:w w:val="110"/>
          <w:position w:val="1"/>
          <w:sz w:val="20"/>
        </w:rPr>
        <w:t>pupils</w:t>
      </w:r>
    </w:p>
    <w:p w:rsidR="00FA2337" w:rsidRDefault="00FA2337">
      <w:pPr>
        <w:rPr>
          <w:sz w:val="20"/>
        </w:rPr>
        <w:sectPr w:rsidR="00FA2337">
          <w:pgSz w:w="11910" w:h="16840"/>
          <w:pgMar w:top="880" w:right="560" w:bottom="1220" w:left="600" w:header="0" w:footer="1022" w:gutter="0"/>
          <w:cols w:space="720"/>
        </w:sectPr>
      </w:pPr>
    </w:p>
    <w:p w:rsidR="00FA2337" w:rsidRDefault="00B67CB2">
      <w:pPr>
        <w:pStyle w:val="BodyText"/>
        <w:spacing w:before="72" w:line="273" w:lineRule="auto"/>
        <w:ind w:left="122" w:right="120" w:firstLine="3"/>
        <w:jc w:val="both"/>
      </w:pPr>
      <w:r>
        <w:rPr>
          <w:w w:val="110"/>
        </w:rPr>
        <w:lastRenderedPageBreak/>
        <w:t>Teachers are responsible and accountable for the progress and development of the pupils in their class,</w:t>
      </w:r>
      <w:r>
        <w:rPr>
          <w:spacing w:val="1"/>
          <w:w w:val="110"/>
        </w:rPr>
        <w:t xml:space="preserve"> </w:t>
      </w:r>
      <w:r>
        <w:rPr>
          <w:w w:val="110"/>
        </w:rPr>
        <w:t>including where pupils access support from teaching assistants or specialist staff. High quality teaching,</w:t>
      </w:r>
      <w:r>
        <w:rPr>
          <w:spacing w:val="1"/>
          <w:w w:val="110"/>
        </w:rPr>
        <w:t xml:space="preserve"> </w:t>
      </w:r>
      <w:r>
        <w:rPr>
          <w:w w:val="110"/>
        </w:rPr>
        <w:t>differentiated for individual pupils, is the first step in responding to pupils who have or may have SEND;</w:t>
      </w:r>
      <w:r>
        <w:rPr>
          <w:spacing w:val="1"/>
          <w:w w:val="110"/>
        </w:rPr>
        <w:t xml:space="preserve"> </w:t>
      </w:r>
      <w:r>
        <w:rPr>
          <w:w w:val="110"/>
        </w:rPr>
        <w:t>additional intervention</w:t>
      </w:r>
      <w:r>
        <w:rPr>
          <w:spacing w:val="1"/>
          <w:w w:val="110"/>
        </w:rPr>
        <w:t xml:space="preserve"> </w:t>
      </w:r>
      <w:r>
        <w:rPr>
          <w:w w:val="110"/>
        </w:rPr>
        <w:t>an</w:t>
      </w:r>
      <w:r w:rsidR="008E796A">
        <w:rPr>
          <w:w w:val="110"/>
        </w:rPr>
        <w:t>d support cannot compensate for</w:t>
      </w:r>
      <w:r w:rsidR="00FD42B9">
        <w:rPr>
          <w:w w:val="110"/>
        </w:rPr>
        <w:t xml:space="preserve"> a lack of </w:t>
      </w:r>
      <w:r>
        <w:rPr>
          <w:w w:val="110"/>
        </w:rPr>
        <w:t xml:space="preserve">high quality teaching. </w:t>
      </w:r>
      <w:r>
        <w:rPr>
          <w:spacing w:val="1"/>
          <w:w w:val="110"/>
        </w:rPr>
        <w:t xml:space="preserve"> </w:t>
      </w:r>
      <w:r>
        <w:rPr>
          <w:w w:val="110"/>
        </w:rPr>
        <w:t>We regularly</w:t>
      </w:r>
      <w:r>
        <w:rPr>
          <w:spacing w:val="1"/>
          <w:w w:val="110"/>
        </w:rPr>
        <w:t xml:space="preserve"> </w:t>
      </w:r>
      <w:r>
        <w:rPr>
          <w:w w:val="110"/>
        </w:rPr>
        <w:t>and carefully review the quality of teaching for</w:t>
      </w:r>
      <w:r>
        <w:rPr>
          <w:spacing w:val="1"/>
          <w:w w:val="110"/>
        </w:rPr>
        <w:t xml:space="preserve"> </w:t>
      </w:r>
      <w:r>
        <w:rPr>
          <w:w w:val="110"/>
        </w:rPr>
        <w:t>all pupils, including those at risk of underachievement,</w:t>
      </w:r>
      <w:r>
        <w:rPr>
          <w:spacing w:val="1"/>
          <w:w w:val="110"/>
        </w:rPr>
        <w:t xml:space="preserve"> </w:t>
      </w:r>
      <w:r>
        <w:rPr>
          <w:w w:val="110"/>
        </w:rPr>
        <w:t>through</w:t>
      </w:r>
      <w:r>
        <w:rPr>
          <w:spacing w:val="1"/>
          <w:w w:val="110"/>
        </w:rPr>
        <w:t xml:space="preserve"> </w:t>
      </w:r>
      <w:r>
        <w:rPr>
          <w:w w:val="110"/>
        </w:rPr>
        <w:t>lesson</w:t>
      </w:r>
      <w:r>
        <w:rPr>
          <w:spacing w:val="1"/>
          <w:w w:val="110"/>
        </w:rPr>
        <w:t xml:space="preserve"> </w:t>
      </w:r>
      <w:r>
        <w:rPr>
          <w:w w:val="110"/>
        </w:rPr>
        <w:t>observations,</w:t>
      </w:r>
      <w:r>
        <w:rPr>
          <w:spacing w:val="1"/>
          <w:w w:val="110"/>
        </w:rPr>
        <w:t xml:space="preserve"> </w:t>
      </w:r>
      <w:r>
        <w:rPr>
          <w:w w:val="110"/>
        </w:rPr>
        <w:t>book</w:t>
      </w:r>
      <w:r>
        <w:rPr>
          <w:spacing w:val="1"/>
          <w:w w:val="110"/>
        </w:rPr>
        <w:t xml:space="preserve"> </w:t>
      </w:r>
      <w:r>
        <w:rPr>
          <w:w w:val="110"/>
        </w:rPr>
        <w:t>scrutiny</w:t>
      </w:r>
      <w:r>
        <w:rPr>
          <w:spacing w:val="1"/>
          <w:w w:val="110"/>
        </w:rPr>
        <w:t xml:space="preserve"> </w:t>
      </w:r>
      <w:r>
        <w:rPr>
          <w:w w:val="110"/>
        </w:rPr>
        <w:t>and</w:t>
      </w:r>
      <w:r>
        <w:rPr>
          <w:spacing w:val="1"/>
          <w:w w:val="110"/>
        </w:rPr>
        <w:t xml:space="preserve"> </w:t>
      </w:r>
      <w:r>
        <w:rPr>
          <w:w w:val="110"/>
        </w:rPr>
        <w:t>pupil</w:t>
      </w:r>
      <w:r>
        <w:rPr>
          <w:spacing w:val="1"/>
          <w:w w:val="110"/>
        </w:rPr>
        <w:t xml:space="preserve"> </w:t>
      </w:r>
      <w:r>
        <w:rPr>
          <w:w w:val="110"/>
        </w:rPr>
        <w:t>progress</w:t>
      </w:r>
      <w:r>
        <w:rPr>
          <w:spacing w:val="1"/>
          <w:w w:val="110"/>
        </w:rPr>
        <w:t xml:space="preserve"> </w:t>
      </w:r>
      <w:r>
        <w:rPr>
          <w:w w:val="110"/>
        </w:rPr>
        <w:t>meetings.</w:t>
      </w:r>
      <w:r>
        <w:rPr>
          <w:spacing w:val="1"/>
          <w:w w:val="110"/>
        </w:rPr>
        <w:t xml:space="preserve"> </w:t>
      </w:r>
      <w:r>
        <w:rPr>
          <w:w w:val="110"/>
        </w:rPr>
        <w:t>Professional</w:t>
      </w:r>
      <w:r>
        <w:rPr>
          <w:spacing w:val="1"/>
          <w:w w:val="110"/>
        </w:rPr>
        <w:t xml:space="preserve"> </w:t>
      </w:r>
      <w:r>
        <w:rPr>
          <w:w w:val="110"/>
        </w:rPr>
        <w:t>development</w:t>
      </w:r>
      <w:r>
        <w:rPr>
          <w:spacing w:val="1"/>
          <w:w w:val="110"/>
        </w:rPr>
        <w:t xml:space="preserve"> </w:t>
      </w:r>
      <w:r>
        <w:rPr>
          <w:w w:val="110"/>
        </w:rPr>
        <w:t xml:space="preserve">opportunities </w:t>
      </w:r>
      <w:proofErr w:type="gramStart"/>
      <w:r>
        <w:rPr>
          <w:w w:val="110"/>
        </w:rPr>
        <w:t>are provided</w:t>
      </w:r>
      <w:proofErr w:type="gramEnd"/>
      <w:r>
        <w:rPr>
          <w:w w:val="110"/>
        </w:rPr>
        <w:t xml:space="preserve"> for staff to extend their knowledge and understanding of SEND and ensure high</w:t>
      </w:r>
      <w:r>
        <w:rPr>
          <w:spacing w:val="1"/>
          <w:w w:val="110"/>
        </w:rPr>
        <w:t xml:space="preserve"> </w:t>
      </w:r>
      <w:r>
        <w:rPr>
          <w:w w:val="110"/>
        </w:rPr>
        <w:t>quality</w:t>
      </w:r>
      <w:r>
        <w:rPr>
          <w:spacing w:val="-2"/>
          <w:w w:val="110"/>
        </w:rPr>
        <w:t xml:space="preserve"> </w:t>
      </w:r>
      <w:r>
        <w:rPr>
          <w:w w:val="110"/>
        </w:rPr>
        <w:t>teaching.</w:t>
      </w:r>
    </w:p>
    <w:p w:rsidR="00FA2337" w:rsidRDefault="00FA2337">
      <w:pPr>
        <w:pStyle w:val="BodyText"/>
        <w:spacing w:before="9"/>
        <w:rPr>
          <w:sz w:val="22"/>
        </w:rPr>
      </w:pPr>
    </w:p>
    <w:p w:rsidR="00FA2337" w:rsidRDefault="00B67CB2">
      <w:pPr>
        <w:pStyle w:val="Heading1"/>
        <w:ind w:left="125"/>
      </w:pPr>
      <w:r>
        <w:rPr>
          <w:w w:val="105"/>
        </w:rPr>
        <w:t>What</w:t>
      </w:r>
      <w:r>
        <w:rPr>
          <w:spacing w:val="17"/>
          <w:w w:val="105"/>
        </w:rPr>
        <w:t xml:space="preserve"> </w:t>
      </w:r>
      <w:r>
        <w:rPr>
          <w:w w:val="105"/>
        </w:rPr>
        <w:t>does</w:t>
      </w:r>
      <w:r>
        <w:rPr>
          <w:spacing w:val="14"/>
          <w:w w:val="105"/>
        </w:rPr>
        <w:t xml:space="preserve"> </w:t>
      </w:r>
      <w:r>
        <w:rPr>
          <w:w w:val="105"/>
        </w:rPr>
        <w:t>Additional</w:t>
      </w:r>
      <w:r>
        <w:rPr>
          <w:spacing w:val="13"/>
          <w:w w:val="105"/>
        </w:rPr>
        <w:t xml:space="preserve"> </w:t>
      </w:r>
      <w:r>
        <w:rPr>
          <w:w w:val="105"/>
        </w:rPr>
        <w:t>Support</w:t>
      </w:r>
      <w:r>
        <w:rPr>
          <w:spacing w:val="28"/>
          <w:w w:val="105"/>
        </w:rPr>
        <w:t xml:space="preserve"> </w:t>
      </w:r>
      <w:r>
        <w:rPr>
          <w:w w:val="105"/>
        </w:rPr>
        <w:t>mean?</w:t>
      </w:r>
    </w:p>
    <w:p w:rsidR="00FA2337" w:rsidRDefault="00B67CB2">
      <w:pPr>
        <w:pStyle w:val="BodyText"/>
        <w:spacing w:before="35" w:line="271" w:lineRule="auto"/>
        <w:ind w:left="129" w:right="137" w:hanging="4"/>
        <w:jc w:val="both"/>
      </w:pPr>
      <w:r>
        <w:rPr>
          <w:w w:val="110"/>
        </w:rPr>
        <w:t>Additional support does not necessarily mean that the pupil will have Learning Assistant support. SEND</w:t>
      </w:r>
      <w:r>
        <w:rPr>
          <w:spacing w:val="1"/>
          <w:w w:val="110"/>
        </w:rPr>
        <w:t xml:space="preserve"> </w:t>
      </w:r>
      <w:r>
        <w:rPr>
          <w:w w:val="110"/>
        </w:rPr>
        <w:t>support</w:t>
      </w:r>
      <w:r>
        <w:rPr>
          <w:spacing w:val="6"/>
          <w:w w:val="110"/>
        </w:rPr>
        <w:t xml:space="preserve"> </w:t>
      </w:r>
      <w:r>
        <w:rPr>
          <w:w w:val="110"/>
        </w:rPr>
        <w:t>can</w:t>
      </w:r>
      <w:r>
        <w:rPr>
          <w:spacing w:val="-16"/>
          <w:w w:val="110"/>
        </w:rPr>
        <w:t xml:space="preserve"> </w:t>
      </w:r>
      <w:r>
        <w:rPr>
          <w:w w:val="110"/>
        </w:rPr>
        <w:t>take</w:t>
      </w:r>
      <w:r>
        <w:rPr>
          <w:spacing w:val="-3"/>
          <w:w w:val="110"/>
        </w:rPr>
        <w:t xml:space="preserve"> </w:t>
      </w:r>
      <w:r>
        <w:rPr>
          <w:w w:val="110"/>
        </w:rPr>
        <w:t>many</w:t>
      </w:r>
      <w:r>
        <w:rPr>
          <w:spacing w:val="3"/>
          <w:w w:val="110"/>
        </w:rPr>
        <w:t xml:space="preserve"> </w:t>
      </w:r>
      <w:r>
        <w:rPr>
          <w:w w:val="110"/>
        </w:rPr>
        <w:t>forms:</w:t>
      </w:r>
    </w:p>
    <w:p w:rsidR="00FA2337" w:rsidRDefault="00B67CB2">
      <w:pPr>
        <w:pStyle w:val="ListParagraph"/>
        <w:numPr>
          <w:ilvl w:val="1"/>
          <w:numId w:val="2"/>
        </w:numPr>
        <w:tabs>
          <w:tab w:val="left" w:pos="849"/>
          <w:tab w:val="left" w:pos="850"/>
        </w:tabs>
        <w:spacing w:before="5"/>
        <w:ind w:left="849" w:hanging="370"/>
        <w:rPr>
          <w:sz w:val="20"/>
        </w:rPr>
      </w:pPr>
      <w:r>
        <w:rPr>
          <w:spacing w:val="-1"/>
          <w:w w:val="115"/>
          <w:sz w:val="20"/>
        </w:rPr>
        <w:t>a</w:t>
      </w:r>
      <w:r>
        <w:rPr>
          <w:spacing w:val="-13"/>
          <w:w w:val="115"/>
          <w:sz w:val="20"/>
        </w:rPr>
        <w:t xml:space="preserve"> </w:t>
      </w:r>
      <w:r>
        <w:rPr>
          <w:spacing w:val="-1"/>
          <w:w w:val="115"/>
          <w:sz w:val="20"/>
        </w:rPr>
        <w:t>special</w:t>
      </w:r>
      <w:r>
        <w:rPr>
          <w:spacing w:val="-15"/>
          <w:w w:val="115"/>
          <w:sz w:val="20"/>
        </w:rPr>
        <w:t xml:space="preserve"> </w:t>
      </w:r>
      <w:r>
        <w:rPr>
          <w:spacing w:val="-1"/>
          <w:w w:val="115"/>
          <w:sz w:val="20"/>
        </w:rPr>
        <w:t>learning</w:t>
      </w:r>
      <w:r>
        <w:rPr>
          <w:spacing w:val="-13"/>
          <w:w w:val="115"/>
          <w:sz w:val="20"/>
        </w:rPr>
        <w:t xml:space="preserve"> </w:t>
      </w:r>
      <w:r>
        <w:rPr>
          <w:spacing w:val="-1"/>
          <w:w w:val="115"/>
          <w:sz w:val="20"/>
        </w:rPr>
        <w:t>programme for</w:t>
      </w:r>
      <w:r>
        <w:rPr>
          <w:spacing w:val="15"/>
          <w:w w:val="115"/>
          <w:sz w:val="20"/>
        </w:rPr>
        <w:t xml:space="preserve"> </w:t>
      </w:r>
      <w:r>
        <w:rPr>
          <w:w w:val="115"/>
          <w:sz w:val="20"/>
        </w:rPr>
        <w:t>the</w:t>
      </w:r>
      <w:r>
        <w:rPr>
          <w:spacing w:val="-7"/>
          <w:w w:val="115"/>
          <w:sz w:val="20"/>
        </w:rPr>
        <w:t xml:space="preserve"> </w:t>
      </w:r>
      <w:r>
        <w:rPr>
          <w:w w:val="115"/>
          <w:sz w:val="20"/>
        </w:rPr>
        <w:t>pupil</w:t>
      </w:r>
    </w:p>
    <w:p w:rsidR="00FA2337" w:rsidRDefault="00B67CB2">
      <w:pPr>
        <w:pStyle w:val="ListParagraph"/>
        <w:numPr>
          <w:ilvl w:val="1"/>
          <w:numId w:val="2"/>
        </w:numPr>
        <w:tabs>
          <w:tab w:val="left" w:pos="849"/>
          <w:tab w:val="left" w:pos="850"/>
        </w:tabs>
        <w:ind w:left="849" w:hanging="370"/>
        <w:rPr>
          <w:sz w:val="20"/>
        </w:rPr>
      </w:pPr>
      <w:r>
        <w:rPr>
          <w:w w:val="115"/>
          <w:sz w:val="20"/>
        </w:rPr>
        <w:t>extra</w:t>
      </w:r>
      <w:r>
        <w:rPr>
          <w:spacing w:val="-3"/>
          <w:w w:val="115"/>
          <w:sz w:val="20"/>
        </w:rPr>
        <w:t xml:space="preserve"> </w:t>
      </w:r>
      <w:r>
        <w:rPr>
          <w:w w:val="115"/>
          <w:sz w:val="20"/>
        </w:rPr>
        <w:t>help</w:t>
      </w:r>
      <w:r>
        <w:rPr>
          <w:spacing w:val="-6"/>
          <w:w w:val="115"/>
          <w:sz w:val="20"/>
        </w:rPr>
        <w:t xml:space="preserve"> </w:t>
      </w:r>
      <w:r>
        <w:rPr>
          <w:w w:val="115"/>
          <w:sz w:val="20"/>
        </w:rPr>
        <w:t>from</w:t>
      </w:r>
      <w:r>
        <w:rPr>
          <w:spacing w:val="-1"/>
          <w:w w:val="115"/>
          <w:sz w:val="20"/>
        </w:rPr>
        <w:t xml:space="preserve"> </w:t>
      </w:r>
      <w:r>
        <w:rPr>
          <w:w w:val="115"/>
          <w:sz w:val="20"/>
        </w:rPr>
        <w:t>an</w:t>
      </w:r>
      <w:r>
        <w:rPr>
          <w:spacing w:val="-23"/>
          <w:w w:val="115"/>
          <w:sz w:val="20"/>
        </w:rPr>
        <w:t xml:space="preserve"> </w:t>
      </w:r>
      <w:r>
        <w:rPr>
          <w:w w:val="115"/>
          <w:sz w:val="20"/>
        </w:rPr>
        <w:t>adult</w:t>
      </w:r>
    </w:p>
    <w:p w:rsidR="00FA2337" w:rsidRDefault="00B67CB2">
      <w:pPr>
        <w:pStyle w:val="ListParagraph"/>
        <w:numPr>
          <w:ilvl w:val="1"/>
          <w:numId w:val="2"/>
        </w:numPr>
        <w:tabs>
          <w:tab w:val="left" w:pos="848"/>
          <w:tab w:val="left" w:pos="849"/>
        </w:tabs>
        <w:ind w:left="848" w:hanging="369"/>
        <w:rPr>
          <w:sz w:val="20"/>
        </w:rPr>
      </w:pPr>
      <w:r>
        <w:rPr>
          <w:w w:val="110"/>
          <w:sz w:val="20"/>
        </w:rPr>
        <w:t>making</w:t>
      </w:r>
      <w:r>
        <w:rPr>
          <w:spacing w:val="-1"/>
          <w:w w:val="110"/>
          <w:sz w:val="20"/>
        </w:rPr>
        <w:t xml:space="preserve"> </w:t>
      </w:r>
      <w:r>
        <w:rPr>
          <w:w w:val="110"/>
          <w:sz w:val="20"/>
        </w:rPr>
        <w:t>or</w:t>
      </w:r>
      <w:r>
        <w:rPr>
          <w:spacing w:val="30"/>
          <w:w w:val="110"/>
          <w:sz w:val="20"/>
        </w:rPr>
        <w:t xml:space="preserve"> </w:t>
      </w:r>
      <w:r>
        <w:rPr>
          <w:w w:val="110"/>
          <w:sz w:val="20"/>
        </w:rPr>
        <w:t>changing</w:t>
      </w:r>
      <w:r>
        <w:rPr>
          <w:spacing w:val="1"/>
          <w:w w:val="110"/>
          <w:sz w:val="20"/>
        </w:rPr>
        <w:t xml:space="preserve"> </w:t>
      </w:r>
      <w:r>
        <w:rPr>
          <w:w w:val="110"/>
          <w:sz w:val="20"/>
        </w:rPr>
        <w:t>materials</w:t>
      </w:r>
      <w:r>
        <w:rPr>
          <w:spacing w:val="9"/>
          <w:w w:val="110"/>
          <w:sz w:val="20"/>
        </w:rPr>
        <w:t xml:space="preserve"> </w:t>
      </w:r>
      <w:r>
        <w:rPr>
          <w:w w:val="110"/>
          <w:sz w:val="20"/>
        </w:rPr>
        <w:t>or</w:t>
      </w:r>
      <w:r>
        <w:rPr>
          <w:spacing w:val="14"/>
          <w:w w:val="110"/>
          <w:sz w:val="20"/>
        </w:rPr>
        <w:t xml:space="preserve"> </w:t>
      </w:r>
      <w:r>
        <w:rPr>
          <w:w w:val="110"/>
          <w:sz w:val="20"/>
        </w:rPr>
        <w:t>equipment</w:t>
      </w:r>
    </w:p>
    <w:p w:rsidR="00FA2337" w:rsidRDefault="00B67CB2">
      <w:pPr>
        <w:pStyle w:val="ListParagraph"/>
        <w:numPr>
          <w:ilvl w:val="1"/>
          <w:numId w:val="2"/>
        </w:numPr>
        <w:tabs>
          <w:tab w:val="left" w:pos="851"/>
          <w:tab w:val="left" w:pos="852"/>
        </w:tabs>
        <w:spacing w:before="43"/>
        <w:ind w:left="851" w:hanging="372"/>
        <w:rPr>
          <w:sz w:val="20"/>
        </w:rPr>
      </w:pPr>
      <w:r>
        <w:rPr>
          <w:w w:val="110"/>
          <w:sz w:val="20"/>
        </w:rPr>
        <w:t>working</w:t>
      </w:r>
      <w:r>
        <w:rPr>
          <w:spacing w:val="13"/>
          <w:w w:val="110"/>
          <w:sz w:val="20"/>
        </w:rPr>
        <w:t xml:space="preserve"> </w:t>
      </w:r>
      <w:r>
        <w:rPr>
          <w:w w:val="110"/>
          <w:sz w:val="20"/>
        </w:rPr>
        <w:t>with the</w:t>
      </w:r>
      <w:r>
        <w:rPr>
          <w:spacing w:val="16"/>
          <w:w w:val="110"/>
          <w:sz w:val="20"/>
        </w:rPr>
        <w:t xml:space="preserve"> </w:t>
      </w:r>
      <w:r>
        <w:rPr>
          <w:w w:val="110"/>
          <w:sz w:val="20"/>
        </w:rPr>
        <w:t>pupil</w:t>
      </w:r>
      <w:r>
        <w:rPr>
          <w:spacing w:val="-10"/>
          <w:w w:val="110"/>
          <w:sz w:val="20"/>
        </w:rPr>
        <w:t xml:space="preserve"> </w:t>
      </w:r>
      <w:r>
        <w:rPr>
          <w:w w:val="110"/>
          <w:sz w:val="20"/>
        </w:rPr>
        <w:t>in</w:t>
      </w:r>
      <w:r>
        <w:rPr>
          <w:spacing w:val="-4"/>
          <w:w w:val="110"/>
          <w:sz w:val="20"/>
        </w:rPr>
        <w:t xml:space="preserve"> </w:t>
      </w:r>
      <w:r>
        <w:rPr>
          <w:w w:val="110"/>
          <w:sz w:val="20"/>
        </w:rPr>
        <w:t>a</w:t>
      </w:r>
      <w:r>
        <w:rPr>
          <w:spacing w:val="4"/>
          <w:w w:val="110"/>
          <w:sz w:val="20"/>
        </w:rPr>
        <w:t xml:space="preserve"> </w:t>
      </w:r>
      <w:r>
        <w:rPr>
          <w:w w:val="110"/>
          <w:sz w:val="20"/>
        </w:rPr>
        <w:t>small</w:t>
      </w:r>
      <w:r>
        <w:rPr>
          <w:spacing w:val="-7"/>
          <w:w w:val="110"/>
          <w:sz w:val="20"/>
        </w:rPr>
        <w:t xml:space="preserve"> </w:t>
      </w:r>
      <w:r>
        <w:rPr>
          <w:w w:val="110"/>
          <w:sz w:val="20"/>
        </w:rPr>
        <w:t>group</w:t>
      </w:r>
    </w:p>
    <w:p w:rsidR="00FA2337" w:rsidRDefault="00B67CB2">
      <w:pPr>
        <w:pStyle w:val="ListParagraph"/>
        <w:numPr>
          <w:ilvl w:val="1"/>
          <w:numId w:val="2"/>
        </w:numPr>
        <w:tabs>
          <w:tab w:val="left" w:pos="850"/>
          <w:tab w:val="left" w:pos="851"/>
        </w:tabs>
        <w:spacing w:before="28"/>
        <w:ind w:hanging="371"/>
        <w:rPr>
          <w:sz w:val="20"/>
        </w:rPr>
      </w:pPr>
      <w:r>
        <w:rPr>
          <w:w w:val="110"/>
          <w:sz w:val="20"/>
        </w:rPr>
        <w:t>observing</w:t>
      </w:r>
      <w:r>
        <w:rPr>
          <w:spacing w:val="15"/>
          <w:w w:val="110"/>
          <w:sz w:val="20"/>
        </w:rPr>
        <w:t xml:space="preserve"> </w:t>
      </w:r>
      <w:r>
        <w:rPr>
          <w:w w:val="110"/>
          <w:sz w:val="20"/>
        </w:rPr>
        <w:t>the</w:t>
      </w:r>
      <w:r>
        <w:rPr>
          <w:spacing w:val="18"/>
          <w:w w:val="110"/>
          <w:sz w:val="20"/>
        </w:rPr>
        <w:t xml:space="preserve"> </w:t>
      </w:r>
      <w:r>
        <w:rPr>
          <w:w w:val="110"/>
          <w:sz w:val="20"/>
        </w:rPr>
        <w:t>pupil</w:t>
      </w:r>
      <w:r>
        <w:rPr>
          <w:spacing w:val="-9"/>
          <w:w w:val="110"/>
          <w:sz w:val="20"/>
        </w:rPr>
        <w:t xml:space="preserve"> </w:t>
      </w:r>
      <w:r>
        <w:rPr>
          <w:w w:val="110"/>
          <w:sz w:val="20"/>
        </w:rPr>
        <w:t>and</w:t>
      </w:r>
      <w:r>
        <w:rPr>
          <w:spacing w:val="-5"/>
          <w:w w:val="110"/>
          <w:sz w:val="20"/>
        </w:rPr>
        <w:t xml:space="preserve"> </w:t>
      </w:r>
      <w:r>
        <w:rPr>
          <w:w w:val="110"/>
          <w:sz w:val="20"/>
        </w:rPr>
        <w:t>keeping</w:t>
      </w:r>
      <w:r>
        <w:rPr>
          <w:spacing w:val="11"/>
          <w:w w:val="110"/>
          <w:sz w:val="20"/>
        </w:rPr>
        <w:t xml:space="preserve"> </w:t>
      </w:r>
      <w:r>
        <w:rPr>
          <w:w w:val="110"/>
          <w:sz w:val="20"/>
        </w:rPr>
        <w:t>records</w:t>
      </w:r>
    </w:p>
    <w:p w:rsidR="00FA2337" w:rsidRDefault="00B67CB2">
      <w:pPr>
        <w:pStyle w:val="ListParagraph"/>
        <w:numPr>
          <w:ilvl w:val="1"/>
          <w:numId w:val="2"/>
        </w:numPr>
        <w:tabs>
          <w:tab w:val="left" w:pos="848"/>
          <w:tab w:val="left" w:pos="849"/>
        </w:tabs>
        <w:spacing w:before="34"/>
        <w:ind w:left="848" w:hanging="369"/>
        <w:rPr>
          <w:sz w:val="20"/>
        </w:rPr>
      </w:pPr>
      <w:r>
        <w:rPr>
          <w:w w:val="110"/>
          <w:sz w:val="20"/>
        </w:rPr>
        <w:t>helping</w:t>
      </w:r>
      <w:r>
        <w:rPr>
          <w:spacing w:val="4"/>
          <w:w w:val="110"/>
          <w:sz w:val="20"/>
        </w:rPr>
        <w:t xml:space="preserve"> </w:t>
      </w:r>
      <w:r>
        <w:rPr>
          <w:w w:val="110"/>
          <w:sz w:val="20"/>
        </w:rPr>
        <w:t>the</w:t>
      </w:r>
      <w:r>
        <w:rPr>
          <w:spacing w:val="14"/>
          <w:w w:val="110"/>
          <w:sz w:val="20"/>
        </w:rPr>
        <w:t xml:space="preserve"> </w:t>
      </w:r>
      <w:r>
        <w:rPr>
          <w:w w:val="110"/>
          <w:sz w:val="20"/>
        </w:rPr>
        <w:t>pupil</w:t>
      </w:r>
      <w:r>
        <w:rPr>
          <w:spacing w:val="-7"/>
          <w:w w:val="110"/>
          <w:sz w:val="20"/>
        </w:rPr>
        <w:t xml:space="preserve"> </w:t>
      </w:r>
      <w:r>
        <w:rPr>
          <w:w w:val="110"/>
          <w:sz w:val="20"/>
        </w:rPr>
        <w:t>to</w:t>
      </w:r>
      <w:r>
        <w:rPr>
          <w:spacing w:val="11"/>
          <w:w w:val="110"/>
          <w:sz w:val="20"/>
        </w:rPr>
        <w:t xml:space="preserve"> </w:t>
      </w:r>
      <w:r>
        <w:rPr>
          <w:w w:val="110"/>
          <w:sz w:val="20"/>
        </w:rPr>
        <w:t>take</w:t>
      </w:r>
      <w:r>
        <w:rPr>
          <w:spacing w:val="9"/>
          <w:w w:val="110"/>
          <w:sz w:val="20"/>
        </w:rPr>
        <w:t xml:space="preserve"> </w:t>
      </w:r>
      <w:r>
        <w:rPr>
          <w:w w:val="110"/>
          <w:sz w:val="20"/>
        </w:rPr>
        <w:t>part</w:t>
      </w:r>
      <w:r>
        <w:rPr>
          <w:spacing w:val="1"/>
          <w:w w:val="110"/>
          <w:sz w:val="20"/>
        </w:rPr>
        <w:t xml:space="preserve"> </w:t>
      </w:r>
      <w:r>
        <w:rPr>
          <w:w w:val="110"/>
          <w:sz w:val="20"/>
        </w:rPr>
        <w:t>in</w:t>
      </w:r>
      <w:r>
        <w:rPr>
          <w:spacing w:val="2"/>
          <w:w w:val="110"/>
          <w:sz w:val="20"/>
        </w:rPr>
        <w:t xml:space="preserve"> </w:t>
      </w:r>
      <w:r>
        <w:rPr>
          <w:w w:val="110"/>
          <w:sz w:val="20"/>
        </w:rPr>
        <w:t>class</w:t>
      </w:r>
      <w:r>
        <w:rPr>
          <w:spacing w:val="9"/>
          <w:w w:val="110"/>
          <w:sz w:val="20"/>
        </w:rPr>
        <w:t xml:space="preserve"> </w:t>
      </w:r>
      <w:r>
        <w:rPr>
          <w:w w:val="110"/>
          <w:sz w:val="20"/>
        </w:rPr>
        <w:t>activities</w:t>
      </w:r>
    </w:p>
    <w:p w:rsidR="00FA2337" w:rsidRDefault="00B67CB2">
      <w:pPr>
        <w:pStyle w:val="ListParagraph"/>
        <w:numPr>
          <w:ilvl w:val="1"/>
          <w:numId w:val="2"/>
        </w:numPr>
        <w:tabs>
          <w:tab w:val="left" w:pos="850"/>
          <w:tab w:val="left" w:pos="851"/>
        </w:tabs>
        <w:spacing w:before="43"/>
        <w:ind w:hanging="371"/>
        <w:rPr>
          <w:sz w:val="20"/>
        </w:rPr>
      </w:pPr>
      <w:r>
        <w:rPr>
          <w:w w:val="110"/>
          <w:sz w:val="20"/>
        </w:rPr>
        <w:t>supporting</w:t>
      </w:r>
      <w:r>
        <w:rPr>
          <w:spacing w:val="20"/>
          <w:w w:val="110"/>
          <w:sz w:val="20"/>
        </w:rPr>
        <w:t xml:space="preserve"> </w:t>
      </w:r>
      <w:r>
        <w:rPr>
          <w:w w:val="110"/>
          <w:sz w:val="20"/>
        </w:rPr>
        <w:t>the</w:t>
      </w:r>
      <w:r>
        <w:rPr>
          <w:spacing w:val="20"/>
          <w:w w:val="110"/>
          <w:sz w:val="20"/>
        </w:rPr>
        <w:t xml:space="preserve"> </w:t>
      </w:r>
      <w:r>
        <w:rPr>
          <w:w w:val="110"/>
          <w:sz w:val="20"/>
        </w:rPr>
        <w:t>pupil with</w:t>
      </w:r>
      <w:r>
        <w:rPr>
          <w:spacing w:val="7"/>
          <w:w w:val="110"/>
          <w:sz w:val="20"/>
        </w:rPr>
        <w:t xml:space="preserve"> </w:t>
      </w:r>
      <w:r>
        <w:rPr>
          <w:w w:val="110"/>
          <w:sz w:val="20"/>
        </w:rPr>
        <w:t>physical</w:t>
      </w:r>
      <w:r>
        <w:rPr>
          <w:spacing w:val="6"/>
          <w:w w:val="110"/>
          <w:sz w:val="20"/>
        </w:rPr>
        <w:t xml:space="preserve"> </w:t>
      </w:r>
      <w:r>
        <w:rPr>
          <w:w w:val="110"/>
          <w:sz w:val="20"/>
        </w:rPr>
        <w:t>or</w:t>
      </w:r>
      <w:r>
        <w:rPr>
          <w:spacing w:val="44"/>
          <w:w w:val="110"/>
          <w:sz w:val="20"/>
        </w:rPr>
        <w:t xml:space="preserve"> </w:t>
      </w:r>
      <w:r>
        <w:rPr>
          <w:w w:val="110"/>
          <w:sz w:val="20"/>
        </w:rPr>
        <w:t>personal</w:t>
      </w:r>
      <w:r>
        <w:rPr>
          <w:spacing w:val="10"/>
          <w:w w:val="110"/>
          <w:sz w:val="20"/>
        </w:rPr>
        <w:t xml:space="preserve"> </w:t>
      </w:r>
      <w:r>
        <w:rPr>
          <w:w w:val="110"/>
          <w:sz w:val="20"/>
        </w:rPr>
        <w:t>care</w:t>
      </w:r>
      <w:r>
        <w:rPr>
          <w:spacing w:val="10"/>
          <w:w w:val="110"/>
          <w:sz w:val="20"/>
        </w:rPr>
        <w:t xml:space="preserve"> </w:t>
      </w:r>
      <w:r>
        <w:rPr>
          <w:w w:val="110"/>
          <w:sz w:val="20"/>
        </w:rPr>
        <w:t>difficulties</w:t>
      </w:r>
    </w:p>
    <w:p w:rsidR="00FA2337" w:rsidRDefault="00FA2337">
      <w:pPr>
        <w:pStyle w:val="BodyText"/>
        <w:spacing w:before="8"/>
        <w:rPr>
          <w:sz w:val="14"/>
        </w:rPr>
      </w:pPr>
    </w:p>
    <w:p w:rsidR="00FA2337" w:rsidRDefault="00B67CB2">
      <w:pPr>
        <w:pStyle w:val="Heading1"/>
        <w:numPr>
          <w:ilvl w:val="0"/>
          <w:numId w:val="3"/>
        </w:numPr>
        <w:tabs>
          <w:tab w:val="left" w:pos="843"/>
        </w:tabs>
        <w:spacing w:before="93"/>
        <w:ind w:left="842" w:hanging="356"/>
        <w:rPr>
          <w:color w:val="BF0000"/>
        </w:rPr>
      </w:pPr>
      <w:r>
        <w:rPr>
          <w:color w:val="BF0000"/>
          <w:spacing w:val="-1"/>
          <w:w w:val="110"/>
        </w:rPr>
        <w:t>Managing</w:t>
      </w:r>
      <w:r>
        <w:rPr>
          <w:color w:val="BF0000"/>
          <w:spacing w:val="-4"/>
          <w:w w:val="110"/>
        </w:rPr>
        <w:t xml:space="preserve"> </w:t>
      </w:r>
      <w:r>
        <w:rPr>
          <w:color w:val="BF0000"/>
          <w:w w:val="110"/>
        </w:rPr>
        <w:t>pupils</w:t>
      </w:r>
      <w:r>
        <w:rPr>
          <w:color w:val="BF0000"/>
          <w:spacing w:val="-13"/>
          <w:w w:val="110"/>
        </w:rPr>
        <w:t xml:space="preserve"> </w:t>
      </w:r>
      <w:r>
        <w:rPr>
          <w:color w:val="BF0000"/>
          <w:w w:val="110"/>
        </w:rPr>
        <w:t>needs</w:t>
      </w:r>
      <w:r>
        <w:rPr>
          <w:color w:val="BF0000"/>
          <w:spacing w:val="-12"/>
          <w:w w:val="110"/>
        </w:rPr>
        <w:t xml:space="preserve"> </w:t>
      </w:r>
      <w:r>
        <w:rPr>
          <w:color w:val="BF0000"/>
          <w:w w:val="110"/>
        </w:rPr>
        <w:t>on</w:t>
      </w:r>
      <w:r>
        <w:rPr>
          <w:color w:val="BF0000"/>
          <w:spacing w:val="-15"/>
          <w:w w:val="110"/>
        </w:rPr>
        <w:t xml:space="preserve"> </w:t>
      </w:r>
      <w:r>
        <w:rPr>
          <w:color w:val="BF0000"/>
          <w:w w:val="110"/>
        </w:rPr>
        <w:t>the</w:t>
      </w:r>
      <w:r>
        <w:rPr>
          <w:color w:val="BF0000"/>
          <w:spacing w:val="4"/>
          <w:w w:val="110"/>
        </w:rPr>
        <w:t xml:space="preserve"> </w:t>
      </w:r>
      <w:r>
        <w:rPr>
          <w:color w:val="BF0000"/>
          <w:w w:val="110"/>
        </w:rPr>
        <w:t>SEND</w:t>
      </w:r>
      <w:r>
        <w:rPr>
          <w:color w:val="BF0000"/>
          <w:spacing w:val="-14"/>
          <w:w w:val="110"/>
        </w:rPr>
        <w:t xml:space="preserve"> </w:t>
      </w:r>
      <w:r>
        <w:rPr>
          <w:color w:val="BF0000"/>
          <w:w w:val="110"/>
        </w:rPr>
        <w:t>register</w:t>
      </w:r>
    </w:p>
    <w:p w:rsidR="00FA2337" w:rsidRDefault="00FA2337">
      <w:pPr>
        <w:pStyle w:val="BodyText"/>
        <w:rPr>
          <w:b/>
        </w:rPr>
      </w:pPr>
    </w:p>
    <w:p w:rsidR="00FA2337" w:rsidRDefault="00FA2337">
      <w:pPr>
        <w:pStyle w:val="BodyText"/>
        <w:rPr>
          <w:b/>
        </w:rPr>
      </w:pPr>
    </w:p>
    <w:p w:rsidR="00FA2337" w:rsidRDefault="00B300A4">
      <w:pPr>
        <w:pStyle w:val="BodyText"/>
        <w:spacing w:before="3"/>
        <w:rPr>
          <w:b/>
          <w:sz w:val="11"/>
        </w:rPr>
      </w:pPr>
      <w:r>
        <w:rPr>
          <w:noProof/>
          <w:lang w:eastAsia="en-GB"/>
        </w:rPr>
        <mc:AlternateContent>
          <mc:Choice Requires="wps">
            <w:drawing>
              <wp:anchor distT="0" distB="0" distL="0" distR="0" simplePos="0" relativeHeight="487588352" behindDoc="1" locked="0" layoutInCell="1" allowOverlap="1">
                <wp:simplePos x="0" y="0"/>
                <wp:positionH relativeFrom="page">
                  <wp:posOffset>3590290</wp:posOffset>
                </wp:positionH>
                <wp:positionV relativeFrom="paragraph">
                  <wp:posOffset>97790</wp:posOffset>
                </wp:positionV>
                <wp:extent cx="296545" cy="112395"/>
                <wp:effectExtent l="0" t="0" r="0"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12395"/>
                        </a:xfrm>
                        <a:prstGeom prst="rect">
                          <a:avLst/>
                        </a:prstGeom>
                        <a:solidFill>
                          <a:srgbClr val="1A36A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337" w:rsidRDefault="00B67CB2">
                            <w:pPr>
                              <w:spacing w:before="15"/>
                              <w:ind w:right="-15"/>
                              <w:rPr>
                                <w:b/>
                                <w:color w:val="000000"/>
                                <w:sz w:val="13"/>
                              </w:rPr>
                            </w:pPr>
                            <w:r>
                              <w:rPr>
                                <w:b/>
                                <w:color w:val="C4DDF4"/>
                                <w:w w:val="115"/>
                                <w:sz w:val="13"/>
                              </w:rPr>
                              <w:t>Wave3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282.7pt;margin-top:7.7pt;width:23.35pt;height:8.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" fillcolor="#1a36ae" stroked="f">
                <v:textbox inset="0,0,0,0">
                  <w:txbxContent>
                    <w:p w:rsidR="00FA2337" w:rsidRDefault="00B67CB2">
                      <w:pPr>
                        <w:spacing w:before="15"/>
                        <w:ind w:right="-15"/>
                        <w:rPr>
                          <w:b/>
                          <w:color w:val="000000"/>
                          <w:sz w:val="13"/>
                        </w:rPr>
                      </w:pPr>
                      <w:r>
                        <w:rPr>
                          <w:b/>
                          <w:color w:val="C4DDF4"/>
                          <w:w w:val="115"/>
                          <w:sz w:val="13"/>
                        </w:rPr>
                        <w:t>Wave3</w:t>
                      </w:r>
                    </w:p>
                  </w:txbxContent>
                </v:textbox>
                <w10:wrap type="topAndBottom" anchorx="page"/>
              </v:shape>
            </w:pict>
          </mc:Fallback>
        </mc:AlternateContent>
      </w:r>
    </w:p>
    <w:p w:rsidR="00FA2337" w:rsidRDefault="00FA2337">
      <w:pPr>
        <w:pStyle w:val="BodyText"/>
        <w:spacing w:before="2"/>
        <w:rPr>
          <w:b/>
          <w:sz w:val="4"/>
        </w:rPr>
      </w:pPr>
    </w:p>
    <w:p w:rsidR="00FA2337" w:rsidRDefault="00B300A4">
      <w:pPr>
        <w:pStyle w:val="BodyText"/>
        <w:ind w:left="4876"/>
      </w:pPr>
      <w:r>
        <w:rPr>
          <w:noProof/>
          <w:lang w:eastAsia="en-GB"/>
        </w:rPr>
        <mc:AlternateContent>
          <mc:Choice Requires="wpg">
            <w:drawing>
              <wp:inline distT="0" distB="0" distL="0" distR="0">
                <wp:extent cx="521335" cy="239395"/>
                <wp:effectExtent l="635" t="3810" r="1905" b="4445"/>
                <wp:docPr id="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239395"/>
                          <a:chOff x="0" y="0"/>
                          <a:chExt cx="821" cy="377"/>
                        </a:xfrm>
                      </wpg:grpSpPr>
                      <wps:wsp>
                        <wps:cNvPr id="7" name="docshape4"/>
                        <wps:cNvSpPr>
                          <a:spLocks/>
                        </wps:cNvSpPr>
                        <wps:spPr bwMode="auto">
                          <a:xfrm>
                            <a:off x="0" y="0"/>
                            <a:ext cx="821" cy="377"/>
                          </a:xfrm>
                          <a:custGeom>
                            <a:avLst/>
                            <a:gdLst>
                              <a:gd name="T0" fmla="*/ 820 w 821"/>
                              <a:gd name="T1" fmla="*/ 0 h 377"/>
                              <a:gd name="T2" fmla="*/ 532 w 821"/>
                              <a:gd name="T3" fmla="*/ 0 h 377"/>
                              <a:gd name="T4" fmla="*/ 532 w 821"/>
                              <a:gd name="T5" fmla="*/ 120 h 377"/>
                              <a:gd name="T6" fmla="*/ 495 w 821"/>
                              <a:gd name="T7" fmla="*/ 120 h 377"/>
                              <a:gd name="T8" fmla="*/ 495 w 821"/>
                              <a:gd name="T9" fmla="*/ 0 h 377"/>
                              <a:gd name="T10" fmla="*/ 0 w 821"/>
                              <a:gd name="T11" fmla="*/ 0 h 377"/>
                              <a:gd name="T12" fmla="*/ 0 w 821"/>
                              <a:gd name="T13" fmla="*/ 137 h 377"/>
                              <a:gd name="T14" fmla="*/ 99 w 821"/>
                              <a:gd name="T15" fmla="*/ 137 h 377"/>
                              <a:gd name="T16" fmla="*/ 99 w 821"/>
                              <a:gd name="T17" fmla="*/ 240 h 377"/>
                              <a:gd name="T18" fmla="*/ 91 w 821"/>
                              <a:gd name="T19" fmla="*/ 240 h 377"/>
                              <a:gd name="T20" fmla="*/ 91 w 821"/>
                              <a:gd name="T21" fmla="*/ 377 h 377"/>
                              <a:gd name="T22" fmla="*/ 721 w 821"/>
                              <a:gd name="T23" fmla="*/ 377 h 377"/>
                              <a:gd name="T24" fmla="*/ 721 w 821"/>
                              <a:gd name="T25" fmla="*/ 240 h 377"/>
                              <a:gd name="T26" fmla="*/ 714 w 821"/>
                              <a:gd name="T27" fmla="*/ 240 h 377"/>
                              <a:gd name="T28" fmla="*/ 714 w 821"/>
                              <a:gd name="T29" fmla="*/ 137 h 377"/>
                              <a:gd name="T30" fmla="*/ 820 w 821"/>
                              <a:gd name="T31" fmla="*/ 137 h 377"/>
                              <a:gd name="T32" fmla="*/ 820 w 821"/>
                              <a:gd name="T3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1" h="377">
                                <a:moveTo>
                                  <a:pt x="820" y="0"/>
                                </a:moveTo>
                                <a:lnTo>
                                  <a:pt x="532" y="0"/>
                                </a:lnTo>
                                <a:lnTo>
                                  <a:pt x="532" y="120"/>
                                </a:lnTo>
                                <a:lnTo>
                                  <a:pt x="495" y="120"/>
                                </a:lnTo>
                                <a:lnTo>
                                  <a:pt x="495" y="0"/>
                                </a:lnTo>
                                <a:lnTo>
                                  <a:pt x="0" y="0"/>
                                </a:lnTo>
                                <a:lnTo>
                                  <a:pt x="0" y="137"/>
                                </a:lnTo>
                                <a:lnTo>
                                  <a:pt x="99" y="137"/>
                                </a:lnTo>
                                <a:lnTo>
                                  <a:pt x="99" y="240"/>
                                </a:lnTo>
                                <a:lnTo>
                                  <a:pt x="91" y="240"/>
                                </a:lnTo>
                                <a:lnTo>
                                  <a:pt x="91" y="377"/>
                                </a:lnTo>
                                <a:lnTo>
                                  <a:pt x="721" y="377"/>
                                </a:lnTo>
                                <a:lnTo>
                                  <a:pt x="721" y="240"/>
                                </a:lnTo>
                                <a:lnTo>
                                  <a:pt x="714" y="240"/>
                                </a:lnTo>
                                <a:lnTo>
                                  <a:pt x="714" y="137"/>
                                </a:lnTo>
                                <a:lnTo>
                                  <a:pt x="820" y="137"/>
                                </a:lnTo>
                                <a:lnTo>
                                  <a:pt x="820" y="0"/>
                                </a:lnTo>
                                <a:close/>
                              </a:path>
                            </a:pathLst>
                          </a:custGeom>
                          <a:solidFill>
                            <a:srgbClr val="1A36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5"/>
                        <wps:cNvSpPr txBox="1">
                          <a:spLocks noChangeArrowheads="1"/>
                        </wps:cNvSpPr>
                        <wps:spPr bwMode="auto">
                          <a:xfrm>
                            <a:off x="0" y="0"/>
                            <a:ext cx="821"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37" w:rsidRDefault="00B67CB2">
                              <w:pPr>
                                <w:spacing w:before="10" w:line="249" w:lineRule="auto"/>
                                <w:ind w:left="91" w:right="-15" w:hanging="92"/>
                                <w:rPr>
                                  <w:sz w:val="10"/>
                                </w:rPr>
                              </w:pPr>
                              <w:proofErr w:type="spellStart"/>
                              <w:r>
                                <w:rPr>
                                  <w:color w:val="C4DDF4"/>
                                  <w:w w:val="110"/>
                                  <w:sz w:val="10"/>
                                </w:rPr>
                                <w:t>Addlltonal</w:t>
                              </w:r>
                              <w:proofErr w:type="spellEnd"/>
                              <w:r>
                                <w:rPr>
                                  <w:color w:val="C4DDF4"/>
                                  <w:spacing w:val="6"/>
                                  <w:w w:val="110"/>
                                  <w:sz w:val="10"/>
                                </w:rPr>
                                <w:t xml:space="preserve"> </w:t>
                              </w:r>
                              <w:r>
                                <w:rPr>
                                  <w:color w:val="C4DDF4"/>
                                  <w:w w:val="110"/>
                                  <w:sz w:val="10"/>
                                </w:rPr>
                                <w:t>highly</w:t>
                              </w:r>
                              <w:r>
                                <w:rPr>
                                  <w:color w:val="C4DDF4"/>
                                  <w:spacing w:val="-28"/>
                                  <w:w w:val="110"/>
                                  <w:sz w:val="10"/>
                                </w:rPr>
                                <w:t xml:space="preserve"> </w:t>
                              </w:r>
                              <w:r>
                                <w:rPr>
                                  <w:color w:val="C4DDF4"/>
                                  <w:w w:val="110"/>
                                  <w:sz w:val="10"/>
                                </w:rPr>
                                <w:t>personalised</w:t>
                              </w:r>
                              <w:r>
                                <w:rPr>
                                  <w:color w:val="C4DDF4"/>
                                  <w:spacing w:val="1"/>
                                  <w:w w:val="110"/>
                                  <w:sz w:val="10"/>
                                </w:rPr>
                                <w:t xml:space="preserve"> </w:t>
                              </w:r>
                              <w:r>
                                <w:rPr>
                                  <w:color w:val="C4DDF4"/>
                                  <w:w w:val="110"/>
                                  <w:sz w:val="10"/>
                                </w:rPr>
                                <w:t>Interventions</w:t>
                              </w:r>
                            </w:p>
                          </w:txbxContent>
                        </wps:txbx>
                        <wps:bodyPr rot="0" vert="horz" wrap="square" lIns="0" tIns="0" rIns="0" bIns="0" anchor="t" anchorCtr="0" upright="1">
                          <a:noAutofit/>
                        </wps:bodyPr>
                      </wps:wsp>
                    </wpg:wgp>
                  </a:graphicData>
                </a:graphic>
              </wp:inline>
            </w:drawing>
          </mc:Choice>
          <mc:Fallback>
            <w:pict>
              <v:group id="docshapegroup3" o:spid="_x0000_s1027" style="width:41.05pt;height:18.85pt;mso-position-horizontal-relative:char;mso-position-vertical-relative:line" coordsize="82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">
                <v:shape id="docshape4" o:spid="_x0000_s1028" style="position:absolute;width:821;height:377;visibility:visible;mso-wrap-style:square;v-text-anchor:top" coordsize="82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" path="m820,l532,r,120l495,120,495,,,,,137r99,l99,240r-8,l91,377r630,l721,240r-7,l714,137r106,l820,xe" fillcolor="#1a36ae" stroked="f">
                  <v:path arrowok="t" o:connecttype="custom" o:connectlocs="820,0;532,0;532,120;495,120;495,0;0,0;0,137;99,137;99,240;91,240;91,377;721,377;721,240;714,240;714,137;820,137;820,0" o:connectangles="0,0,0,0,0,0,0,0,0,0,0,0,0,0,0,0,0"/>
                </v:shape>
                <v:shape id="docshape5" o:spid="_x0000_s1029" type="#_x0000_t202" style="position:absolute;width:821;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A2337" w:rsidRDefault="00B67CB2">
                        <w:pPr>
                          <w:spacing w:before="10" w:line="249" w:lineRule="auto"/>
                          <w:ind w:left="91" w:right="-15" w:hanging="92"/>
                          <w:rPr>
                            <w:sz w:val="10"/>
                          </w:rPr>
                        </w:pPr>
                        <w:r>
                          <w:rPr>
                            <w:color w:val="C4DDF4"/>
                            <w:w w:val="110"/>
                            <w:sz w:val="10"/>
                          </w:rPr>
                          <w:t>Addlltonal</w:t>
                        </w:r>
                        <w:r>
                          <w:rPr>
                            <w:color w:val="C4DDF4"/>
                            <w:spacing w:val="6"/>
                            <w:w w:val="110"/>
                            <w:sz w:val="10"/>
                          </w:rPr>
                          <w:t xml:space="preserve"> </w:t>
                        </w:r>
                        <w:r>
                          <w:rPr>
                            <w:color w:val="C4DDF4"/>
                            <w:w w:val="110"/>
                            <w:sz w:val="10"/>
                          </w:rPr>
                          <w:t>highly</w:t>
                        </w:r>
                        <w:r>
                          <w:rPr>
                            <w:color w:val="C4DDF4"/>
                            <w:spacing w:val="-28"/>
                            <w:w w:val="110"/>
                            <w:sz w:val="10"/>
                          </w:rPr>
                          <w:t xml:space="preserve"> </w:t>
                        </w:r>
                        <w:r>
                          <w:rPr>
                            <w:color w:val="C4DDF4"/>
                            <w:w w:val="110"/>
                            <w:sz w:val="10"/>
                          </w:rPr>
                          <w:t>personalised</w:t>
                        </w:r>
                        <w:r>
                          <w:rPr>
                            <w:color w:val="C4DDF4"/>
                            <w:spacing w:val="1"/>
                            <w:w w:val="110"/>
                            <w:sz w:val="10"/>
                          </w:rPr>
                          <w:t xml:space="preserve"> </w:t>
                        </w:r>
                        <w:r>
                          <w:rPr>
                            <w:color w:val="C4DDF4"/>
                            <w:w w:val="110"/>
                            <w:sz w:val="10"/>
                          </w:rPr>
                          <w:t>Interventions</w:t>
                        </w:r>
                      </w:p>
                    </w:txbxContent>
                  </v:textbox>
                </v:shape>
                <w10:anchorlock/>
              </v:group>
            </w:pict>
          </mc:Fallback>
        </mc:AlternateContent>
      </w:r>
    </w:p>
    <w:p w:rsidR="00FA2337" w:rsidRDefault="00B300A4">
      <w:pPr>
        <w:pStyle w:val="BodyText"/>
        <w:spacing w:before="9"/>
        <w:rPr>
          <w:b/>
          <w:sz w:val="10"/>
        </w:rPr>
      </w:pPr>
      <w:r>
        <w:rPr>
          <w:noProof/>
          <w:lang w:eastAsia="en-GB"/>
        </w:rPr>
        <mc:AlternateContent>
          <mc:Choice Requires="wpg">
            <w:drawing>
              <wp:anchor distT="0" distB="0" distL="0" distR="0" simplePos="0" relativeHeight="487589376" behindDoc="1" locked="0" layoutInCell="1" allowOverlap="1">
                <wp:simplePos x="0" y="0"/>
                <wp:positionH relativeFrom="page">
                  <wp:posOffset>3218815</wp:posOffset>
                </wp:positionH>
                <wp:positionV relativeFrom="paragraph">
                  <wp:posOffset>93980</wp:posOffset>
                </wp:positionV>
                <wp:extent cx="1038225" cy="379730"/>
                <wp:effectExtent l="0" t="0" r="0" b="0"/>
                <wp:wrapTopAndBottom/>
                <wp:docPr id="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379730"/>
                          <a:chOff x="5069" y="148"/>
                          <a:chExt cx="1635" cy="598"/>
                        </a:xfrm>
                      </wpg:grpSpPr>
                      <wps:wsp>
                        <wps:cNvPr id="4" name="docshape7"/>
                        <wps:cNvSpPr>
                          <a:spLocks/>
                        </wps:cNvSpPr>
                        <wps:spPr bwMode="auto">
                          <a:xfrm>
                            <a:off x="5068" y="148"/>
                            <a:ext cx="1635" cy="598"/>
                          </a:xfrm>
                          <a:custGeom>
                            <a:avLst/>
                            <a:gdLst>
                              <a:gd name="T0" fmla="+- 0 6120 5069"/>
                              <a:gd name="T1" fmla="*/ T0 w 1635"/>
                              <a:gd name="T2" fmla="+- 0 149 149"/>
                              <a:gd name="T3" fmla="*/ 149 h 598"/>
                              <a:gd name="T4" fmla="+- 0 5663 5069"/>
                              <a:gd name="T5" fmla="*/ T4 w 1635"/>
                              <a:gd name="T6" fmla="+- 0 149 149"/>
                              <a:gd name="T7" fmla="*/ 149 h 598"/>
                              <a:gd name="T8" fmla="+- 0 5663 5069"/>
                              <a:gd name="T9" fmla="*/ T8 w 1635"/>
                              <a:gd name="T10" fmla="+- 0 335 149"/>
                              <a:gd name="T11" fmla="*/ 335 h 598"/>
                              <a:gd name="T12" fmla="+- 0 6120 5069"/>
                              <a:gd name="T13" fmla="*/ T12 w 1635"/>
                              <a:gd name="T14" fmla="+- 0 335 149"/>
                              <a:gd name="T15" fmla="*/ 335 h 598"/>
                              <a:gd name="T16" fmla="+- 0 6120 5069"/>
                              <a:gd name="T17" fmla="*/ T16 w 1635"/>
                              <a:gd name="T18" fmla="+- 0 149 149"/>
                              <a:gd name="T19" fmla="*/ 149 h 598"/>
                              <a:gd name="T20" fmla="+- 0 6703 5069"/>
                              <a:gd name="T21" fmla="*/ T20 w 1635"/>
                              <a:gd name="T22" fmla="+- 0 610 149"/>
                              <a:gd name="T23" fmla="*/ 610 h 598"/>
                              <a:gd name="T24" fmla="+- 0 6578 5069"/>
                              <a:gd name="T25" fmla="*/ T24 w 1635"/>
                              <a:gd name="T26" fmla="+- 0 610 149"/>
                              <a:gd name="T27" fmla="*/ 610 h 598"/>
                              <a:gd name="T28" fmla="+- 0 6578 5069"/>
                              <a:gd name="T29" fmla="*/ T28 w 1635"/>
                              <a:gd name="T30" fmla="+- 0 489 149"/>
                              <a:gd name="T31" fmla="*/ 489 h 598"/>
                              <a:gd name="T32" fmla="+- 0 6465 5069"/>
                              <a:gd name="T33" fmla="*/ T32 w 1635"/>
                              <a:gd name="T34" fmla="+- 0 489 149"/>
                              <a:gd name="T35" fmla="*/ 489 h 598"/>
                              <a:gd name="T36" fmla="+- 0 6465 5069"/>
                              <a:gd name="T37" fmla="*/ T36 w 1635"/>
                              <a:gd name="T38" fmla="+- 0 364 149"/>
                              <a:gd name="T39" fmla="*/ 364 h 598"/>
                              <a:gd name="T40" fmla="+- 0 5845 5069"/>
                              <a:gd name="T41" fmla="*/ T40 w 1635"/>
                              <a:gd name="T42" fmla="+- 0 364 149"/>
                              <a:gd name="T43" fmla="*/ 364 h 598"/>
                              <a:gd name="T44" fmla="+- 0 5845 5069"/>
                              <a:gd name="T45" fmla="*/ T44 w 1635"/>
                              <a:gd name="T46" fmla="+- 0 489 149"/>
                              <a:gd name="T47" fmla="*/ 489 h 598"/>
                              <a:gd name="T48" fmla="+- 0 5803 5069"/>
                              <a:gd name="T49" fmla="*/ T48 w 1635"/>
                              <a:gd name="T50" fmla="+- 0 489 149"/>
                              <a:gd name="T51" fmla="*/ 489 h 598"/>
                              <a:gd name="T52" fmla="+- 0 5803 5069"/>
                              <a:gd name="T53" fmla="*/ T52 w 1635"/>
                              <a:gd name="T54" fmla="+- 0 364 149"/>
                              <a:gd name="T55" fmla="*/ 364 h 598"/>
                              <a:gd name="T56" fmla="+- 0 5313 5069"/>
                              <a:gd name="T57" fmla="*/ T56 w 1635"/>
                              <a:gd name="T58" fmla="+- 0 364 149"/>
                              <a:gd name="T59" fmla="*/ 364 h 598"/>
                              <a:gd name="T60" fmla="+- 0 5313 5069"/>
                              <a:gd name="T61" fmla="*/ T60 w 1635"/>
                              <a:gd name="T62" fmla="+- 0 489 149"/>
                              <a:gd name="T63" fmla="*/ 489 h 598"/>
                              <a:gd name="T64" fmla="+- 0 5196 5069"/>
                              <a:gd name="T65" fmla="*/ T64 w 1635"/>
                              <a:gd name="T66" fmla="+- 0 489 149"/>
                              <a:gd name="T67" fmla="*/ 489 h 598"/>
                              <a:gd name="T68" fmla="+- 0 5196 5069"/>
                              <a:gd name="T69" fmla="*/ T68 w 1635"/>
                              <a:gd name="T70" fmla="+- 0 610 149"/>
                              <a:gd name="T71" fmla="*/ 610 h 598"/>
                              <a:gd name="T72" fmla="+- 0 5069 5069"/>
                              <a:gd name="T73" fmla="*/ T72 w 1635"/>
                              <a:gd name="T74" fmla="+- 0 610 149"/>
                              <a:gd name="T75" fmla="*/ 610 h 598"/>
                              <a:gd name="T76" fmla="+- 0 5069 5069"/>
                              <a:gd name="T77" fmla="*/ T76 w 1635"/>
                              <a:gd name="T78" fmla="+- 0 746 149"/>
                              <a:gd name="T79" fmla="*/ 746 h 598"/>
                              <a:gd name="T80" fmla="+- 0 6703 5069"/>
                              <a:gd name="T81" fmla="*/ T80 w 1635"/>
                              <a:gd name="T82" fmla="+- 0 746 149"/>
                              <a:gd name="T83" fmla="*/ 746 h 598"/>
                              <a:gd name="T84" fmla="+- 0 6703 5069"/>
                              <a:gd name="T85" fmla="*/ T84 w 1635"/>
                              <a:gd name="T86" fmla="+- 0 610 149"/>
                              <a:gd name="T87" fmla="*/ 610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35" h="598">
                                <a:moveTo>
                                  <a:pt x="1051" y="0"/>
                                </a:moveTo>
                                <a:lnTo>
                                  <a:pt x="594" y="0"/>
                                </a:lnTo>
                                <a:lnTo>
                                  <a:pt x="594" y="186"/>
                                </a:lnTo>
                                <a:lnTo>
                                  <a:pt x="1051" y="186"/>
                                </a:lnTo>
                                <a:lnTo>
                                  <a:pt x="1051" y="0"/>
                                </a:lnTo>
                                <a:close/>
                                <a:moveTo>
                                  <a:pt x="1634" y="461"/>
                                </a:moveTo>
                                <a:lnTo>
                                  <a:pt x="1509" y="461"/>
                                </a:lnTo>
                                <a:lnTo>
                                  <a:pt x="1509" y="340"/>
                                </a:lnTo>
                                <a:lnTo>
                                  <a:pt x="1396" y="340"/>
                                </a:lnTo>
                                <a:lnTo>
                                  <a:pt x="1396" y="215"/>
                                </a:lnTo>
                                <a:lnTo>
                                  <a:pt x="776" y="215"/>
                                </a:lnTo>
                                <a:lnTo>
                                  <a:pt x="776" y="340"/>
                                </a:lnTo>
                                <a:lnTo>
                                  <a:pt x="734" y="340"/>
                                </a:lnTo>
                                <a:lnTo>
                                  <a:pt x="734" y="215"/>
                                </a:lnTo>
                                <a:lnTo>
                                  <a:pt x="244" y="215"/>
                                </a:lnTo>
                                <a:lnTo>
                                  <a:pt x="244" y="340"/>
                                </a:lnTo>
                                <a:lnTo>
                                  <a:pt x="127" y="340"/>
                                </a:lnTo>
                                <a:lnTo>
                                  <a:pt x="127" y="461"/>
                                </a:lnTo>
                                <a:lnTo>
                                  <a:pt x="0" y="461"/>
                                </a:lnTo>
                                <a:lnTo>
                                  <a:pt x="0" y="597"/>
                                </a:lnTo>
                                <a:lnTo>
                                  <a:pt x="1634" y="597"/>
                                </a:lnTo>
                                <a:lnTo>
                                  <a:pt x="1634" y="461"/>
                                </a:lnTo>
                                <a:close/>
                              </a:path>
                            </a:pathLst>
                          </a:custGeom>
                          <a:solidFill>
                            <a:srgbClr val="1A36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8"/>
                        <wps:cNvSpPr txBox="1">
                          <a:spLocks noChangeArrowheads="1"/>
                        </wps:cNvSpPr>
                        <wps:spPr bwMode="auto">
                          <a:xfrm>
                            <a:off x="5068" y="148"/>
                            <a:ext cx="1635"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37" w:rsidRDefault="00B67CB2">
                              <w:pPr>
                                <w:spacing w:before="15"/>
                                <w:ind w:left="578" w:right="563"/>
                                <w:jc w:val="center"/>
                                <w:rPr>
                                  <w:b/>
                                  <w:sz w:val="13"/>
                                </w:rPr>
                              </w:pPr>
                              <w:r>
                                <w:rPr>
                                  <w:b/>
                                  <w:color w:val="C4DDF4"/>
                                  <w:w w:val="110"/>
                                  <w:sz w:val="13"/>
                                </w:rPr>
                                <w:t>Wave2</w:t>
                              </w:r>
                            </w:p>
                            <w:p w:rsidR="00FA2337" w:rsidRDefault="00B67CB2">
                              <w:pPr>
                                <w:spacing w:before="61" w:line="261" w:lineRule="auto"/>
                                <w:ind w:left="127" w:right="117" w:firstLine="117"/>
                                <w:rPr>
                                  <w:sz w:val="10"/>
                                </w:rPr>
                              </w:pPr>
                              <w:proofErr w:type="spellStart"/>
                              <w:proofErr w:type="gramStart"/>
                              <w:r>
                                <w:rPr>
                                  <w:color w:val="C4DDF4"/>
                                  <w:w w:val="110"/>
                                  <w:sz w:val="10"/>
                                </w:rPr>
                                <w:t>Addlttonal</w:t>
                              </w:r>
                              <w:proofErr w:type="spellEnd"/>
                              <w:r>
                                <w:rPr>
                                  <w:color w:val="C4DDF4"/>
                                  <w:w w:val="110"/>
                                  <w:sz w:val="10"/>
                                </w:rPr>
                                <w:t xml:space="preserve"> </w:t>
                              </w:r>
                              <w:r>
                                <w:rPr>
                                  <w:color w:val="C4DDF4"/>
                                  <w:spacing w:val="8"/>
                                  <w:w w:val="110"/>
                                  <w:sz w:val="10"/>
                                </w:rPr>
                                <w:t xml:space="preserve"> </w:t>
                              </w:r>
                              <w:proofErr w:type="spellStart"/>
                              <w:r>
                                <w:rPr>
                                  <w:color w:val="C4DDF4"/>
                                  <w:w w:val="110"/>
                                  <w:sz w:val="10"/>
                                </w:rPr>
                                <w:t>lnterventlOM</w:t>
                              </w:r>
                              <w:proofErr w:type="spellEnd"/>
                              <w:proofErr w:type="gramEnd"/>
                              <w:r>
                                <w:rPr>
                                  <w:color w:val="C4DDF4"/>
                                  <w:spacing w:val="1"/>
                                  <w:w w:val="110"/>
                                  <w:sz w:val="10"/>
                                </w:rPr>
                                <w:t xml:space="preserve"> </w:t>
                              </w:r>
                              <w:r>
                                <w:rPr>
                                  <w:color w:val="C4DDF4"/>
                                  <w:w w:val="110"/>
                                  <w:sz w:val="10"/>
                                </w:rPr>
                                <w:t>to</w:t>
                              </w:r>
                              <w:r>
                                <w:rPr>
                                  <w:color w:val="C4DDF4"/>
                                  <w:spacing w:val="4"/>
                                  <w:w w:val="110"/>
                                  <w:sz w:val="10"/>
                                </w:rPr>
                                <w:t xml:space="preserve"> </w:t>
                              </w:r>
                              <w:r>
                                <w:rPr>
                                  <w:color w:val="C4DDF4"/>
                                  <w:w w:val="110"/>
                                  <w:sz w:val="10"/>
                                </w:rPr>
                                <w:t>enable</w:t>
                              </w:r>
                              <w:r>
                                <w:rPr>
                                  <w:color w:val="C4DDF4"/>
                                  <w:spacing w:val="1"/>
                                  <w:w w:val="110"/>
                                  <w:sz w:val="10"/>
                                </w:rPr>
                                <w:t xml:space="preserve"> </w:t>
                              </w:r>
                              <w:r>
                                <w:rPr>
                                  <w:color w:val="AFC8EB"/>
                                  <w:w w:val="110"/>
                                  <w:sz w:val="10"/>
                                </w:rPr>
                                <w:t>children</w:t>
                              </w:r>
                              <w:r>
                                <w:rPr>
                                  <w:color w:val="AFC8EB"/>
                                  <w:spacing w:val="-4"/>
                                  <w:w w:val="110"/>
                                  <w:sz w:val="10"/>
                                </w:rPr>
                                <w:t xml:space="preserve"> </w:t>
                              </w:r>
                              <w:r>
                                <w:rPr>
                                  <w:color w:val="C4DDF4"/>
                                  <w:w w:val="110"/>
                                  <w:sz w:val="10"/>
                                </w:rPr>
                                <w:t>to</w:t>
                              </w:r>
                              <w:r>
                                <w:rPr>
                                  <w:color w:val="C4DDF4"/>
                                  <w:spacing w:val="3"/>
                                  <w:w w:val="110"/>
                                  <w:sz w:val="10"/>
                                </w:rPr>
                                <w:t xml:space="preserve"> </w:t>
                              </w:r>
                              <w:r>
                                <w:rPr>
                                  <w:color w:val="C4DDF4"/>
                                  <w:w w:val="110"/>
                                  <w:sz w:val="10"/>
                                </w:rPr>
                                <w:t>work</w:t>
                              </w:r>
                              <w:r>
                                <w:rPr>
                                  <w:color w:val="C4DDF4"/>
                                  <w:spacing w:val="-6"/>
                                  <w:w w:val="110"/>
                                  <w:sz w:val="10"/>
                                </w:rPr>
                                <w:t xml:space="preserve"> </w:t>
                              </w:r>
                              <w:r>
                                <w:rPr>
                                  <w:color w:val="C4DDF4"/>
                                  <w:w w:val="110"/>
                                  <w:sz w:val="10"/>
                                </w:rPr>
                                <w:t>at</w:t>
                              </w:r>
                            </w:p>
                            <w:p w:rsidR="00FA2337" w:rsidRDefault="00B67CB2">
                              <w:pPr>
                                <w:spacing w:line="109" w:lineRule="exact"/>
                                <w:ind w:right="-15"/>
                                <w:rPr>
                                  <w:sz w:val="10"/>
                                </w:rPr>
                              </w:pPr>
                              <w:proofErr w:type="gramStart"/>
                              <w:r>
                                <w:rPr>
                                  <w:color w:val="AFC8EB"/>
                                  <w:w w:val="105"/>
                                  <w:sz w:val="10"/>
                                </w:rPr>
                                <w:t>age-related</w:t>
                              </w:r>
                              <w:proofErr w:type="gramEnd"/>
                              <w:r>
                                <w:rPr>
                                  <w:color w:val="AFC8EB"/>
                                  <w:spacing w:val="-5"/>
                                  <w:w w:val="105"/>
                                  <w:sz w:val="10"/>
                                </w:rPr>
                                <w:t xml:space="preserve"> </w:t>
                              </w:r>
                              <w:r>
                                <w:rPr>
                                  <w:color w:val="C4DDF4"/>
                                  <w:w w:val="105"/>
                                  <w:sz w:val="10"/>
                                </w:rPr>
                                <w:t>expee1atlons</w:t>
                              </w:r>
                              <w:r>
                                <w:rPr>
                                  <w:color w:val="C4DDF4"/>
                                  <w:spacing w:val="-1"/>
                                  <w:w w:val="105"/>
                                  <w:sz w:val="10"/>
                                </w:rPr>
                                <w:t xml:space="preserve"> </w:t>
                              </w:r>
                              <w:r>
                                <w:rPr>
                                  <w:color w:val="C4DDF4"/>
                                  <w:w w:val="105"/>
                                  <w:sz w:val="10"/>
                                </w:rPr>
                                <w:t>or</w:t>
                              </w:r>
                              <w:r>
                                <w:rPr>
                                  <w:color w:val="C4DDF4"/>
                                  <w:spacing w:val="1"/>
                                  <w:w w:val="105"/>
                                  <w:sz w:val="10"/>
                                </w:rPr>
                                <w:t xml:space="preserve"> </w:t>
                              </w:r>
                              <w:r>
                                <w:rPr>
                                  <w:color w:val="AFC8EB"/>
                                  <w:w w:val="105"/>
                                  <w:sz w:val="10"/>
                                </w:rPr>
                                <w:t>above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 o:spid="_x0000_s1030" style="position:absolute;margin-left:253.45pt;margin-top:7.4pt;width:81.75pt;height:29.9pt;z-index:-15727104;mso-wrap-distance-left:0;mso-wrap-distance-right:0;mso-position-horizontal-relative:page;mso-position-vertical-relative:text" coordorigin="5069,148" coordsize="163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">
                <v:shape id="docshape7" o:spid="_x0000_s1031" style="position:absolute;left:5068;top:148;width:1635;height:598;visibility:visible;mso-wrap-style:square;v-text-anchor:top" coordsize="163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" path="m1051,l594,r,186l1051,186,1051,xm1634,461r-125,l1509,340r-113,l1396,215r-620,l776,340r-42,l734,215r-490,l244,340r-117,l127,461,,461,,597r1634,l1634,461xe" fillcolor="#1a36ae" stroked="f">
                  <v:path arrowok="t" o:connecttype="custom" o:connectlocs="1051,149;594,149;594,335;1051,335;1051,149;1634,610;1509,610;1509,489;1396,489;1396,364;776,364;776,489;734,489;734,364;244,364;244,489;127,489;127,610;0,610;0,746;1634,746;1634,610" o:connectangles="0,0,0,0,0,0,0,0,0,0,0,0,0,0,0,0,0,0,0,0,0,0"/>
                </v:shape>
                <v:shape id="docshape8" o:spid="_x0000_s1032" type="#_x0000_t202" style="position:absolute;left:5068;top:148;width:163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FA2337" w:rsidRDefault="00B67CB2">
                        <w:pPr>
                          <w:spacing w:before="15"/>
                          <w:ind w:left="578" w:right="563"/>
                          <w:jc w:val="center"/>
                          <w:rPr>
                            <w:b/>
                            <w:sz w:val="13"/>
                          </w:rPr>
                        </w:pPr>
                        <w:r>
                          <w:rPr>
                            <w:b/>
                            <w:color w:val="C4DDF4"/>
                            <w:w w:val="110"/>
                            <w:sz w:val="13"/>
                          </w:rPr>
                          <w:t>Wave2</w:t>
                        </w:r>
                      </w:p>
                      <w:p w:rsidR="00FA2337" w:rsidRDefault="00B67CB2">
                        <w:pPr>
                          <w:spacing w:before="61" w:line="261" w:lineRule="auto"/>
                          <w:ind w:left="127" w:right="117" w:firstLine="117"/>
                          <w:rPr>
                            <w:sz w:val="10"/>
                          </w:rPr>
                        </w:pPr>
                        <w:r>
                          <w:rPr>
                            <w:color w:val="C4DDF4"/>
                            <w:w w:val="110"/>
                            <w:sz w:val="10"/>
                          </w:rPr>
                          <w:t xml:space="preserve">Addlttonal </w:t>
                        </w:r>
                        <w:r>
                          <w:rPr>
                            <w:color w:val="C4DDF4"/>
                            <w:spacing w:val="8"/>
                            <w:w w:val="110"/>
                            <w:sz w:val="10"/>
                          </w:rPr>
                          <w:t xml:space="preserve"> </w:t>
                        </w:r>
                        <w:r>
                          <w:rPr>
                            <w:color w:val="C4DDF4"/>
                            <w:w w:val="110"/>
                            <w:sz w:val="10"/>
                          </w:rPr>
                          <w:t>lnterventlOM</w:t>
                        </w:r>
                        <w:r>
                          <w:rPr>
                            <w:color w:val="C4DDF4"/>
                            <w:spacing w:val="1"/>
                            <w:w w:val="110"/>
                            <w:sz w:val="10"/>
                          </w:rPr>
                          <w:t xml:space="preserve"> </w:t>
                        </w:r>
                        <w:r>
                          <w:rPr>
                            <w:color w:val="C4DDF4"/>
                            <w:w w:val="110"/>
                            <w:sz w:val="10"/>
                          </w:rPr>
                          <w:t>to</w:t>
                        </w:r>
                        <w:r>
                          <w:rPr>
                            <w:color w:val="C4DDF4"/>
                            <w:spacing w:val="4"/>
                            <w:w w:val="110"/>
                            <w:sz w:val="10"/>
                          </w:rPr>
                          <w:t xml:space="preserve"> </w:t>
                        </w:r>
                        <w:r>
                          <w:rPr>
                            <w:color w:val="C4DDF4"/>
                            <w:w w:val="110"/>
                            <w:sz w:val="10"/>
                          </w:rPr>
                          <w:t>enable</w:t>
                        </w:r>
                        <w:r>
                          <w:rPr>
                            <w:color w:val="C4DDF4"/>
                            <w:spacing w:val="1"/>
                            <w:w w:val="110"/>
                            <w:sz w:val="10"/>
                          </w:rPr>
                          <w:t xml:space="preserve"> </w:t>
                        </w:r>
                        <w:r>
                          <w:rPr>
                            <w:color w:val="AFC8EB"/>
                            <w:w w:val="110"/>
                            <w:sz w:val="10"/>
                          </w:rPr>
                          <w:t>children</w:t>
                        </w:r>
                        <w:r>
                          <w:rPr>
                            <w:color w:val="AFC8EB"/>
                            <w:spacing w:val="-4"/>
                            <w:w w:val="110"/>
                            <w:sz w:val="10"/>
                          </w:rPr>
                          <w:t xml:space="preserve"> </w:t>
                        </w:r>
                        <w:r>
                          <w:rPr>
                            <w:color w:val="C4DDF4"/>
                            <w:w w:val="110"/>
                            <w:sz w:val="10"/>
                          </w:rPr>
                          <w:t>to</w:t>
                        </w:r>
                        <w:r>
                          <w:rPr>
                            <w:color w:val="C4DDF4"/>
                            <w:spacing w:val="3"/>
                            <w:w w:val="110"/>
                            <w:sz w:val="10"/>
                          </w:rPr>
                          <w:t xml:space="preserve"> </w:t>
                        </w:r>
                        <w:r>
                          <w:rPr>
                            <w:color w:val="C4DDF4"/>
                            <w:w w:val="110"/>
                            <w:sz w:val="10"/>
                          </w:rPr>
                          <w:t>work</w:t>
                        </w:r>
                        <w:r>
                          <w:rPr>
                            <w:color w:val="C4DDF4"/>
                            <w:spacing w:val="-6"/>
                            <w:w w:val="110"/>
                            <w:sz w:val="10"/>
                          </w:rPr>
                          <w:t xml:space="preserve"> </w:t>
                        </w:r>
                        <w:r>
                          <w:rPr>
                            <w:color w:val="C4DDF4"/>
                            <w:w w:val="110"/>
                            <w:sz w:val="10"/>
                          </w:rPr>
                          <w:t>at</w:t>
                        </w:r>
                      </w:p>
                      <w:p w:rsidR="00FA2337" w:rsidRDefault="00B67CB2">
                        <w:pPr>
                          <w:spacing w:line="109" w:lineRule="exact"/>
                          <w:ind w:right="-15"/>
                          <w:rPr>
                            <w:sz w:val="10"/>
                          </w:rPr>
                        </w:pPr>
                        <w:r>
                          <w:rPr>
                            <w:color w:val="AFC8EB"/>
                            <w:w w:val="105"/>
                            <w:sz w:val="10"/>
                          </w:rPr>
                          <w:t>age-related</w:t>
                        </w:r>
                        <w:r>
                          <w:rPr>
                            <w:color w:val="AFC8EB"/>
                            <w:spacing w:val="-5"/>
                            <w:w w:val="105"/>
                            <w:sz w:val="10"/>
                          </w:rPr>
                          <w:t xml:space="preserve"> </w:t>
                        </w:r>
                        <w:r>
                          <w:rPr>
                            <w:color w:val="C4DDF4"/>
                            <w:w w:val="105"/>
                            <w:sz w:val="10"/>
                          </w:rPr>
                          <w:t>expee1atlons</w:t>
                        </w:r>
                        <w:r>
                          <w:rPr>
                            <w:color w:val="C4DDF4"/>
                            <w:spacing w:val="-1"/>
                            <w:w w:val="105"/>
                            <w:sz w:val="10"/>
                          </w:rPr>
                          <w:t xml:space="preserve"> </w:t>
                        </w:r>
                        <w:r>
                          <w:rPr>
                            <w:color w:val="C4DDF4"/>
                            <w:w w:val="105"/>
                            <w:sz w:val="10"/>
                          </w:rPr>
                          <w:t>or</w:t>
                        </w:r>
                        <w:r>
                          <w:rPr>
                            <w:color w:val="C4DDF4"/>
                            <w:spacing w:val="1"/>
                            <w:w w:val="105"/>
                            <w:sz w:val="10"/>
                          </w:rPr>
                          <w:t xml:space="preserve"> </w:t>
                        </w:r>
                        <w:r>
                          <w:rPr>
                            <w:color w:val="AFC8EB"/>
                            <w:w w:val="105"/>
                            <w:sz w:val="10"/>
                          </w:rPr>
                          <w:t>above</w:t>
                        </w:r>
                      </w:p>
                    </w:txbxContent>
                  </v:textbox>
                </v:shape>
                <w10:wrap type="topAndBottom" anchorx="page"/>
              </v:group>
            </w:pict>
          </mc:Fallback>
        </mc:AlternateContent>
      </w:r>
    </w:p>
    <w:p w:rsidR="00FA2337" w:rsidRDefault="00FA2337">
      <w:pPr>
        <w:pStyle w:val="BodyText"/>
        <w:spacing w:before="8"/>
        <w:rPr>
          <w:b/>
          <w:sz w:val="8"/>
        </w:rPr>
      </w:pPr>
    </w:p>
    <w:p w:rsidR="00FA2337" w:rsidRDefault="00B67CB2">
      <w:pPr>
        <w:spacing w:before="96"/>
        <w:ind w:left="1665" w:right="1828"/>
        <w:jc w:val="center"/>
        <w:rPr>
          <w:b/>
          <w:sz w:val="13"/>
        </w:rPr>
      </w:pPr>
      <w:r>
        <w:rPr>
          <w:b/>
          <w:color w:val="C4DDF4"/>
          <w:w w:val="105"/>
          <w:sz w:val="13"/>
          <w:shd w:val="clear" w:color="auto" w:fill="1A36AE"/>
        </w:rPr>
        <w:t>Wave1</w:t>
      </w:r>
    </w:p>
    <w:p w:rsidR="00FA2337" w:rsidRDefault="00B67CB2">
      <w:pPr>
        <w:spacing w:before="76"/>
        <w:ind w:left="1662" w:right="1828"/>
        <w:jc w:val="center"/>
        <w:rPr>
          <w:sz w:val="10"/>
        </w:rPr>
      </w:pPr>
      <w:proofErr w:type="spellStart"/>
      <w:r>
        <w:rPr>
          <w:color w:val="C4DDF4"/>
          <w:w w:val="105"/>
          <w:sz w:val="10"/>
          <w:shd w:val="clear" w:color="auto" w:fill="1A36AE"/>
        </w:rPr>
        <w:t>Inclus</w:t>
      </w:r>
      <w:proofErr w:type="spellEnd"/>
      <w:r>
        <w:rPr>
          <w:color w:val="C4DDF4"/>
          <w:spacing w:val="-5"/>
          <w:w w:val="105"/>
          <w:sz w:val="10"/>
          <w:shd w:val="clear" w:color="auto" w:fill="1A36AE"/>
        </w:rPr>
        <w:t xml:space="preserve"> </w:t>
      </w:r>
      <w:proofErr w:type="spellStart"/>
      <w:r>
        <w:rPr>
          <w:color w:val="9AB1F9"/>
          <w:w w:val="105"/>
          <w:sz w:val="10"/>
        </w:rPr>
        <w:t>i</w:t>
      </w:r>
      <w:r>
        <w:rPr>
          <w:color w:val="C4DDF4"/>
          <w:w w:val="105"/>
          <w:sz w:val="10"/>
          <w:shd w:val="clear" w:color="auto" w:fill="1A36AE"/>
        </w:rPr>
        <w:t>ve</w:t>
      </w:r>
      <w:proofErr w:type="spellEnd"/>
      <w:r>
        <w:rPr>
          <w:color w:val="C4DDF4"/>
          <w:spacing w:val="6"/>
          <w:w w:val="105"/>
          <w:sz w:val="10"/>
          <w:shd w:val="clear" w:color="auto" w:fill="1A36AE"/>
        </w:rPr>
        <w:t xml:space="preserve"> </w:t>
      </w:r>
      <w:r>
        <w:rPr>
          <w:color w:val="C4DDF4"/>
          <w:w w:val="105"/>
          <w:sz w:val="10"/>
          <w:shd w:val="clear" w:color="auto" w:fill="1A36AE"/>
        </w:rPr>
        <w:t>quality</w:t>
      </w:r>
      <w:r>
        <w:rPr>
          <w:color w:val="C4DDF4"/>
          <w:spacing w:val="10"/>
          <w:w w:val="105"/>
          <w:sz w:val="10"/>
          <w:shd w:val="clear" w:color="auto" w:fill="1A36AE"/>
        </w:rPr>
        <w:t xml:space="preserve"> </w:t>
      </w:r>
      <w:r>
        <w:rPr>
          <w:color w:val="C4DDF4"/>
          <w:w w:val="105"/>
          <w:sz w:val="10"/>
          <w:shd w:val="clear" w:color="auto" w:fill="1A36AE"/>
        </w:rPr>
        <w:t>firs1</w:t>
      </w:r>
      <w:r>
        <w:rPr>
          <w:color w:val="C4DDF4"/>
          <w:spacing w:val="-6"/>
          <w:w w:val="105"/>
          <w:sz w:val="10"/>
          <w:shd w:val="clear" w:color="auto" w:fill="1A36AE"/>
        </w:rPr>
        <w:t xml:space="preserve"> </w:t>
      </w:r>
      <w:r>
        <w:rPr>
          <w:color w:val="C4DDF4"/>
          <w:w w:val="105"/>
          <w:sz w:val="10"/>
          <w:shd w:val="clear" w:color="auto" w:fill="1A36AE"/>
        </w:rPr>
        <w:t>teaching</w:t>
      </w:r>
      <w:r>
        <w:rPr>
          <w:color w:val="C4DDF4"/>
          <w:spacing w:val="10"/>
          <w:w w:val="105"/>
          <w:sz w:val="10"/>
          <w:shd w:val="clear" w:color="auto" w:fill="1A36AE"/>
        </w:rPr>
        <w:t xml:space="preserve"> </w:t>
      </w:r>
      <w:r>
        <w:rPr>
          <w:color w:val="C4DDF4"/>
          <w:w w:val="105"/>
          <w:sz w:val="10"/>
          <w:shd w:val="clear" w:color="auto" w:fill="1A36AE"/>
        </w:rPr>
        <w:t>for</w:t>
      </w:r>
      <w:r>
        <w:rPr>
          <w:color w:val="C4DDF4"/>
          <w:spacing w:val="10"/>
          <w:w w:val="105"/>
          <w:sz w:val="10"/>
          <w:shd w:val="clear" w:color="auto" w:fill="1A36AE"/>
        </w:rPr>
        <w:t xml:space="preserve"> </w:t>
      </w:r>
      <w:r>
        <w:rPr>
          <w:color w:val="AFC8EB"/>
          <w:w w:val="105"/>
          <w:sz w:val="10"/>
          <w:shd w:val="clear" w:color="auto" w:fill="1A36AE"/>
        </w:rPr>
        <w:t>al</w:t>
      </w:r>
      <w:r>
        <w:rPr>
          <w:color w:val="AFC8EB"/>
          <w:w w:val="105"/>
          <w:sz w:val="10"/>
        </w:rPr>
        <w:t>l</w:t>
      </w:r>
    </w:p>
    <w:p w:rsidR="00FA2337" w:rsidRDefault="00FA2337">
      <w:pPr>
        <w:pStyle w:val="BodyText"/>
        <w:spacing w:before="5"/>
        <w:rPr>
          <w:sz w:val="14"/>
        </w:rPr>
      </w:pPr>
    </w:p>
    <w:p w:rsidR="00FA2337" w:rsidRDefault="00B67CB2">
      <w:pPr>
        <w:spacing w:before="76"/>
        <w:ind w:left="1727" w:right="1828"/>
        <w:jc w:val="center"/>
        <w:rPr>
          <w:rFonts w:ascii="Calibri"/>
          <w:b/>
          <w:sz w:val="12"/>
        </w:rPr>
      </w:pPr>
      <w:r>
        <w:rPr>
          <w:rFonts w:ascii="Calibri"/>
          <w:b/>
          <w:sz w:val="12"/>
        </w:rPr>
        <w:t>Waves</w:t>
      </w:r>
      <w:r>
        <w:rPr>
          <w:rFonts w:ascii="Calibri"/>
          <w:b/>
          <w:spacing w:val="-3"/>
          <w:sz w:val="12"/>
        </w:rPr>
        <w:t xml:space="preserve"> </w:t>
      </w:r>
      <w:r>
        <w:rPr>
          <w:rFonts w:ascii="Calibri"/>
          <w:b/>
          <w:sz w:val="12"/>
        </w:rPr>
        <w:t>of</w:t>
      </w:r>
      <w:r>
        <w:rPr>
          <w:rFonts w:ascii="Calibri"/>
          <w:b/>
          <w:spacing w:val="-3"/>
          <w:sz w:val="12"/>
        </w:rPr>
        <w:t xml:space="preserve"> </w:t>
      </w:r>
      <w:r>
        <w:rPr>
          <w:rFonts w:ascii="Calibri"/>
          <w:b/>
          <w:sz w:val="12"/>
        </w:rPr>
        <w:t>Intervention</w:t>
      </w:r>
      <w:r>
        <w:rPr>
          <w:rFonts w:ascii="Calibri"/>
          <w:b/>
          <w:spacing w:val="-3"/>
          <w:sz w:val="12"/>
        </w:rPr>
        <w:t xml:space="preserve"> </w:t>
      </w:r>
      <w:r>
        <w:rPr>
          <w:rFonts w:ascii="Calibri"/>
          <w:b/>
          <w:sz w:val="12"/>
        </w:rPr>
        <w:t>Model</w:t>
      </w:r>
    </w:p>
    <w:p w:rsidR="00FA2337" w:rsidRDefault="00FA2337">
      <w:pPr>
        <w:pStyle w:val="BodyText"/>
        <w:spacing w:before="8"/>
        <w:rPr>
          <w:rFonts w:ascii="Calibri"/>
          <w:b/>
          <w:sz w:val="12"/>
        </w:rPr>
      </w:pPr>
    </w:p>
    <w:p w:rsidR="00FA2337" w:rsidRDefault="00B67CB2">
      <w:pPr>
        <w:pStyle w:val="BodyText"/>
        <w:spacing w:before="94" w:line="261" w:lineRule="auto"/>
        <w:ind w:left="127" w:right="116" w:hanging="2"/>
        <w:jc w:val="both"/>
      </w:pPr>
      <w:r>
        <w:rPr>
          <w:w w:val="110"/>
        </w:rPr>
        <w:t>Children on the SEND Register with Wave 3 targeted support will have an Individual Learning Plan (ILP)</w:t>
      </w:r>
      <w:r>
        <w:rPr>
          <w:spacing w:val="1"/>
          <w:w w:val="110"/>
        </w:rPr>
        <w:t xml:space="preserve"> </w:t>
      </w:r>
      <w:r>
        <w:rPr>
          <w:w w:val="110"/>
        </w:rPr>
        <w:t>containing targets and the</w:t>
      </w:r>
      <w:r>
        <w:rPr>
          <w:spacing w:val="1"/>
          <w:w w:val="110"/>
        </w:rPr>
        <w:t xml:space="preserve"> </w:t>
      </w:r>
      <w:r w:rsidR="008E796A">
        <w:rPr>
          <w:w w:val="110"/>
        </w:rPr>
        <w:t>strategies</w:t>
      </w:r>
      <w:r>
        <w:rPr>
          <w:w w:val="110"/>
        </w:rPr>
        <w:t xml:space="preserve"> required to allow </w:t>
      </w:r>
      <w:r w:rsidR="008E796A">
        <w:rPr>
          <w:w w:val="110"/>
        </w:rPr>
        <w:t xml:space="preserve">the pupil to achieve them.  </w:t>
      </w:r>
    </w:p>
    <w:p w:rsidR="00FA2337" w:rsidRDefault="00FA2337">
      <w:pPr>
        <w:pStyle w:val="BodyText"/>
        <w:rPr>
          <w:sz w:val="22"/>
        </w:rPr>
      </w:pPr>
    </w:p>
    <w:p w:rsidR="00FA2337" w:rsidRDefault="00B67CB2">
      <w:pPr>
        <w:pStyle w:val="BodyText"/>
        <w:spacing w:line="273" w:lineRule="auto"/>
        <w:ind w:left="127" w:right="135" w:firstLine="1"/>
        <w:jc w:val="both"/>
      </w:pPr>
      <w:r>
        <w:rPr>
          <w:w w:val="110"/>
        </w:rPr>
        <w:t>Formal ILP review meetings will take place three times a year, where parents and pupils will be involved in</w:t>
      </w:r>
      <w:r>
        <w:rPr>
          <w:spacing w:val="1"/>
          <w:w w:val="110"/>
        </w:rPr>
        <w:t xml:space="preserve"> </w:t>
      </w:r>
      <w:r>
        <w:rPr>
          <w:w w:val="115"/>
        </w:rPr>
        <w:t>reviewing progress and setting new targets. Class teachers are responsible for evidencing progress</w:t>
      </w:r>
      <w:r>
        <w:rPr>
          <w:spacing w:val="1"/>
          <w:w w:val="115"/>
        </w:rPr>
        <w:t xml:space="preserve"> </w:t>
      </w:r>
      <w:r>
        <w:rPr>
          <w:w w:val="110"/>
        </w:rPr>
        <w:t>according to the targets described in the plan. Class teachers are responsible for maintaining and updating</w:t>
      </w:r>
      <w:r>
        <w:rPr>
          <w:spacing w:val="1"/>
          <w:w w:val="110"/>
        </w:rPr>
        <w:t xml:space="preserve"> </w:t>
      </w:r>
      <w:r>
        <w:rPr>
          <w:w w:val="105"/>
        </w:rPr>
        <w:t xml:space="preserve">the plan, with support from the </w:t>
      </w:r>
      <w:proofErr w:type="spellStart"/>
      <w:r>
        <w:rPr>
          <w:w w:val="105"/>
        </w:rPr>
        <w:t>SENCo</w:t>
      </w:r>
      <w:proofErr w:type="spellEnd"/>
      <w:r>
        <w:rPr>
          <w:w w:val="105"/>
        </w:rPr>
        <w:t xml:space="preserve">. This </w:t>
      </w:r>
      <w:proofErr w:type="gramStart"/>
      <w:r>
        <w:rPr>
          <w:w w:val="105"/>
        </w:rPr>
        <w:t>is then shared</w:t>
      </w:r>
      <w:proofErr w:type="gramEnd"/>
      <w:r>
        <w:rPr>
          <w:w w:val="105"/>
        </w:rPr>
        <w:t xml:space="preserve"> with everyone involved with the pupil. The </w:t>
      </w:r>
      <w:proofErr w:type="spellStart"/>
      <w:r>
        <w:rPr>
          <w:w w:val="105"/>
        </w:rPr>
        <w:t>SENCo</w:t>
      </w:r>
      <w:proofErr w:type="spellEnd"/>
      <w:r>
        <w:rPr>
          <w:spacing w:val="1"/>
          <w:w w:val="105"/>
        </w:rPr>
        <w:t xml:space="preserve"> </w:t>
      </w:r>
      <w:r>
        <w:rPr>
          <w:w w:val="115"/>
        </w:rPr>
        <w:t>reviews all school records provided by class teachers to ensure consistency across the school and</w:t>
      </w:r>
      <w:r>
        <w:rPr>
          <w:spacing w:val="1"/>
          <w:w w:val="115"/>
        </w:rPr>
        <w:t xml:space="preserve"> </w:t>
      </w:r>
      <w:r>
        <w:rPr>
          <w:w w:val="115"/>
        </w:rPr>
        <w:t>appropriateness</w:t>
      </w:r>
      <w:r>
        <w:rPr>
          <w:spacing w:val="-11"/>
          <w:w w:val="115"/>
        </w:rPr>
        <w:t xml:space="preserve"> </w:t>
      </w:r>
      <w:r>
        <w:rPr>
          <w:w w:val="115"/>
        </w:rPr>
        <w:t>and</w:t>
      </w:r>
      <w:r>
        <w:rPr>
          <w:spacing w:val="-5"/>
          <w:w w:val="115"/>
        </w:rPr>
        <w:t xml:space="preserve"> </w:t>
      </w:r>
      <w:r>
        <w:rPr>
          <w:w w:val="115"/>
        </w:rPr>
        <w:t>quality</w:t>
      </w:r>
      <w:r>
        <w:rPr>
          <w:spacing w:val="-4"/>
          <w:w w:val="115"/>
        </w:rPr>
        <w:t xml:space="preserve"> </w:t>
      </w:r>
      <w:r>
        <w:rPr>
          <w:w w:val="115"/>
        </w:rPr>
        <w:t>of</w:t>
      </w:r>
      <w:r>
        <w:rPr>
          <w:spacing w:val="1"/>
          <w:w w:val="115"/>
        </w:rPr>
        <w:t xml:space="preserve"> </w:t>
      </w:r>
      <w:r>
        <w:rPr>
          <w:w w:val="115"/>
        </w:rPr>
        <w:t>outcomes.</w:t>
      </w:r>
    </w:p>
    <w:p w:rsidR="00FA2337" w:rsidRDefault="00FA2337">
      <w:pPr>
        <w:pStyle w:val="BodyText"/>
        <w:rPr>
          <w:sz w:val="22"/>
        </w:rPr>
      </w:pPr>
    </w:p>
    <w:p w:rsidR="00FA2337" w:rsidRDefault="00FA2337">
      <w:pPr>
        <w:pStyle w:val="BodyText"/>
        <w:rPr>
          <w:sz w:val="22"/>
        </w:rPr>
      </w:pPr>
    </w:p>
    <w:p w:rsidR="00FA2337" w:rsidRDefault="00FD42B9" w:rsidP="00FD42B9">
      <w:pPr>
        <w:pStyle w:val="BodyText"/>
      </w:pPr>
      <w:r>
        <w:rPr>
          <w:sz w:val="22"/>
        </w:rPr>
        <w:t xml:space="preserve"> </w:t>
      </w:r>
      <w:r w:rsidR="00B67CB2">
        <w:rPr>
          <w:w w:val="115"/>
        </w:rPr>
        <w:t>Our</w:t>
      </w:r>
      <w:r w:rsidR="00B67CB2">
        <w:rPr>
          <w:spacing w:val="6"/>
          <w:w w:val="115"/>
        </w:rPr>
        <w:t xml:space="preserve"> </w:t>
      </w:r>
      <w:r w:rsidR="00B67CB2">
        <w:rPr>
          <w:w w:val="115"/>
        </w:rPr>
        <w:t>Individual</w:t>
      </w:r>
      <w:r w:rsidR="00B67CB2">
        <w:rPr>
          <w:spacing w:val="-9"/>
          <w:w w:val="115"/>
        </w:rPr>
        <w:t xml:space="preserve"> </w:t>
      </w:r>
      <w:r w:rsidR="00B67CB2">
        <w:rPr>
          <w:w w:val="115"/>
        </w:rPr>
        <w:t>Learning</w:t>
      </w:r>
      <w:r w:rsidR="00B67CB2">
        <w:rPr>
          <w:spacing w:val="-9"/>
          <w:w w:val="115"/>
        </w:rPr>
        <w:t xml:space="preserve"> </w:t>
      </w:r>
      <w:r w:rsidR="00B67CB2">
        <w:rPr>
          <w:w w:val="115"/>
        </w:rPr>
        <w:t>Plan</w:t>
      </w:r>
      <w:r w:rsidR="00B67CB2">
        <w:rPr>
          <w:spacing w:val="-16"/>
          <w:w w:val="115"/>
        </w:rPr>
        <w:t xml:space="preserve"> </w:t>
      </w:r>
      <w:r w:rsidR="00B67CB2">
        <w:rPr>
          <w:w w:val="115"/>
        </w:rPr>
        <w:t>(ILP)</w:t>
      </w:r>
      <w:r w:rsidR="00B67CB2">
        <w:rPr>
          <w:spacing w:val="-15"/>
          <w:w w:val="115"/>
        </w:rPr>
        <w:t xml:space="preserve"> </w:t>
      </w:r>
      <w:r w:rsidR="00B67CB2">
        <w:rPr>
          <w:w w:val="115"/>
        </w:rPr>
        <w:t>format</w:t>
      </w:r>
      <w:r w:rsidR="00B67CB2">
        <w:rPr>
          <w:spacing w:val="-4"/>
          <w:w w:val="115"/>
        </w:rPr>
        <w:t xml:space="preserve"> </w:t>
      </w:r>
      <w:r w:rsidR="00B67CB2">
        <w:rPr>
          <w:w w:val="115"/>
        </w:rPr>
        <w:t>follows</w:t>
      </w:r>
      <w:r w:rsidR="00B67CB2">
        <w:rPr>
          <w:spacing w:val="-5"/>
          <w:w w:val="115"/>
        </w:rPr>
        <w:t xml:space="preserve"> </w:t>
      </w:r>
      <w:r w:rsidR="00B67CB2">
        <w:rPr>
          <w:w w:val="115"/>
        </w:rPr>
        <w:t>the</w:t>
      </w:r>
      <w:r w:rsidR="00B67CB2">
        <w:rPr>
          <w:spacing w:val="5"/>
          <w:w w:val="115"/>
        </w:rPr>
        <w:t xml:space="preserve"> </w:t>
      </w:r>
      <w:r w:rsidR="00B67CB2">
        <w:rPr>
          <w:w w:val="115"/>
        </w:rPr>
        <w:t>structure</w:t>
      </w:r>
      <w:r w:rsidR="00B67CB2">
        <w:rPr>
          <w:spacing w:val="-7"/>
          <w:w w:val="115"/>
        </w:rPr>
        <w:t xml:space="preserve"> </w:t>
      </w:r>
      <w:proofErr w:type="gramStart"/>
      <w:r w:rsidR="00B67CB2">
        <w:rPr>
          <w:w w:val="115"/>
        </w:rPr>
        <w:t>of</w:t>
      </w:r>
      <w:proofErr w:type="gramEnd"/>
      <w:r w:rsidR="00B67CB2">
        <w:rPr>
          <w:w w:val="115"/>
        </w:rPr>
        <w:t>:</w:t>
      </w:r>
    </w:p>
    <w:p w:rsidR="00FA2337" w:rsidRDefault="00B67CB2">
      <w:pPr>
        <w:spacing w:before="34"/>
        <w:ind w:left="125"/>
        <w:rPr>
          <w:b/>
          <w:sz w:val="20"/>
        </w:rPr>
      </w:pPr>
      <w:r>
        <w:rPr>
          <w:b/>
          <w:sz w:val="20"/>
          <w:u w:val="thick"/>
        </w:rPr>
        <w:t>Assess</w:t>
      </w:r>
    </w:p>
    <w:p w:rsidR="00FA2337" w:rsidRDefault="00FA2337">
      <w:pPr>
        <w:rPr>
          <w:sz w:val="20"/>
        </w:rPr>
        <w:sectPr w:rsidR="00FA2337">
          <w:pgSz w:w="11910" w:h="16840"/>
          <w:pgMar w:top="620" w:right="560" w:bottom="1220" w:left="600" w:header="0" w:footer="1022" w:gutter="0"/>
          <w:cols w:space="720"/>
        </w:sectPr>
      </w:pPr>
    </w:p>
    <w:p w:rsidR="00FA2337" w:rsidRDefault="00B67CB2" w:rsidP="007E46EC">
      <w:pPr>
        <w:pStyle w:val="BodyText"/>
        <w:spacing w:before="72" w:line="273" w:lineRule="auto"/>
        <w:ind w:right="142"/>
        <w:jc w:val="both"/>
      </w:pPr>
      <w:r>
        <w:rPr>
          <w:w w:val="110"/>
        </w:rPr>
        <w:lastRenderedPageBreak/>
        <w:t>We</w:t>
      </w:r>
      <w:r>
        <w:rPr>
          <w:spacing w:val="-16"/>
          <w:w w:val="110"/>
        </w:rPr>
        <w:t xml:space="preserve"> </w:t>
      </w:r>
      <w:r>
        <w:rPr>
          <w:w w:val="110"/>
        </w:rPr>
        <w:t>assess</w:t>
      </w:r>
      <w:r>
        <w:rPr>
          <w:spacing w:val="-2"/>
          <w:w w:val="110"/>
        </w:rPr>
        <w:t xml:space="preserve"> </w:t>
      </w:r>
      <w:r>
        <w:rPr>
          <w:w w:val="110"/>
        </w:rPr>
        <w:t>each</w:t>
      </w:r>
      <w:r>
        <w:rPr>
          <w:spacing w:val="-13"/>
          <w:w w:val="110"/>
        </w:rPr>
        <w:t xml:space="preserve"> </w:t>
      </w:r>
      <w:r>
        <w:rPr>
          <w:w w:val="110"/>
        </w:rPr>
        <w:t>pupil's</w:t>
      </w:r>
      <w:r>
        <w:rPr>
          <w:spacing w:val="-9"/>
          <w:w w:val="110"/>
        </w:rPr>
        <w:t xml:space="preserve"> </w:t>
      </w:r>
      <w:r>
        <w:rPr>
          <w:w w:val="110"/>
        </w:rPr>
        <w:t>current</w:t>
      </w:r>
      <w:r>
        <w:rPr>
          <w:spacing w:val="-2"/>
          <w:w w:val="110"/>
        </w:rPr>
        <w:t xml:space="preserve"> </w:t>
      </w:r>
      <w:r>
        <w:rPr>
          <w:w w:val="110"/>
        </w:rPr>
        <w:t>skills</w:t>
      </w:r>
      <w:r>
        <w:rPr>
          <w:spacing w:val="-15"/>
          <w:w w:val="110"/>
        </w:rPr>
        <w:t xml:space="preserve"> </w:t>
      </w:r>
      <w:r>
        <w:rPr>
          <w:w w:val="110"/>
        </w:rPr>
        <w:t>and</w:t>
      </w:r>
      <w:r>
        <w:rPr>
          <w:spacing w:val="6"/>
          <w:w w:val="110"/>
        </w:rPr>
        <w:t xml:space="preserve"> </w:t>
      </w:r>
      <w:r>
        <w:rPr>
          <w:w w:val="110"/>
        </w:rPr>
        <w:t>levels</w:t>
      </w:r>
      <w:r>
        <w:rPr>
          <w:spacing w:val="-9"/>
          <w:w w:val="110"/>
        </w:rPr>
        <w:t xml:space="preserve"> </w:t>
      </w:r>
      <w:r>
        <w:rPr>
          <w:w w:val="110"/>
        </w:rPr>
        <w:t>of</w:t>
      </w:r>
      <w:r>
        <w:rPr>
          <w:spacing w:val="-8"/>
          <w:w w:val="110"/>
        </w:rPr>
        <w:t xml:space="preserve"> </w:t>
      </w:r>
      <w:r>
        <w:rPr>
          <w:w w:val="110"/>
        </w:rPr>
        <w:t>attainment</w:t>
      </w:r>
      <w:r>
        <w:rPr>
          <w:spacing w:val="7"/>
          <w:w w:val="110"/>
        </w:rPr>
        <w:t xml:space="preserve"> </w:t>
      </w:r>
      <w:r>
        <w:rPr>
          <w:w w:val="110"/>
        </w:rPr>
        <w:t>on</w:t>
      </w:r>
      <w:r>
        <w:rPr>
          <w:spacing w:val="-14"/>
          <w:w w:val="110"/>
        </w:rPr>
        <w:t xml:space="preserve"> </w:t>
      </w:r>
      <w:r>
        <w:rPr>
          <w:w w:val="110"/>
        </w:rPr>
        <w:t>entry,</w:t>
      </w:r>
      <w:r>
        <w:rPr>
          <w:spacing w:val="-21"/>
          <w:w w:val="110"/>
        </w:rPr>
        <w:t xml:space="preserve"> </w:t>
      </w:r>
      <w:r>
        <w:rPr>
          <w:w w:val="110"/>
        </w:rPr>
        <w:t>building</w:t>
      </w:r>
      <w:r>
        <w:rPr>
          <w:spacing w:val="-11"/>
          <w:w w:val="110"/>
        </w:rPr>
        <w:t xml:space="preserve"> </w:t>
      </w:r>
      <w:r>
        <w:rPr>
          <w:w w:val="110"/>
        </w:rPr>
        <w:t>on</w:t>
      </w:r>
      <w:r>
        <w:rPr>
          <w:spacing w:val="-22"/>
          <w:w w:val="110"/>
        </w:rPr>
        <w:t xml:space="preserve"> </w:t>
      </w:r>
      <w:r>
        <w:rPr>
          <w:w w:val="110"/>
        </w:rPr>
        <w:t>information</w:t>
      </w:r>
      <w:r>
        <w:rPr>
          <w:spacing w:val="-8"/>
          <w:w w:val="110"/>
        </w:rPr>
        <w:t xml:space="preserve"> </w:t>
      </w:r>
      <w:r>
        <w:rPr>
          <w:w w:val="110"/>
        </w:rPr>
        <w:t>from</w:t>
      </w:r>
      <w:r>
        <w:rPr>
          <w:spacing w:val="-13"/>
          <w:w w:val="110"/>
        </w:rPr>
        <w:t xml:space="preserve"> </w:t>
      </w:r>
      <w:r>
        <w:rPr>
          <w:w w:val="110"/>
        </w:rPr>
        <w:t>previous</w:t>
      </w:r>
      <w:r>
        <w:rPr>
          <w:spacing w:val="1"/>
          <w:w w:val="110"/>
        </w:rPr>
        <w:t xml:space="preserve"> </w:t>
      </w:r>
      <w:r>
        <w:rPr>
          <w:w w:val="110"/>
        </w:rPr>
        <w:t>settings where appropriate. We keep track of pupils' progress through tracking meetings. We identify pupils</w:t>
      </w:r>
      <w:r>
        <w:rPr>
          <w:spacing w:val="1"/>
          <w:w w:val="110"/>
        </w:rPr>
        <w:t xml:space="preserve"> </w:t>
      </w:r>
      <w:r>
        <w:rPr>
          <w:w w:val="110"/>
        </w:rPr>
        <w:t>making</w:t>
      </w:r>
      <w:r>
        <w:rPr>
          <w:spacing w:val="4"/>
          <w:w w:val="110"/>
        </w:rPr>
        <w:t xml:space="preserve"> </w:t>
      </w:r>
      <w:r>
        <w:rPr>
          <w:w w:val="110"/>
        </w:rPr>
        <w:t>less</w:t>
      </w:r>
      <w:r>
        <w:rPr>
          <w:spacing w:val="-3"/>
          <w:w w:val="110"/>
        </w:rPr>
        <w:t xml:space="preserve"> </w:t>
      </w:r>
      <w:r>
        <w:rPr>
          <w:w w:val="110"/>
        </w:rPr>
        <w:t>than</w:t>
      </w:r>
      <w:r>
        <w:rPr>
          <w:spacing w:val="-2"/>
          <w:w w:val="110"/>
        </w:rPr>
        <w:t xml:space="preserve"> </w:t>
      </w:r>
      <w:r>
        <w:rPr>
          <w:w w:val="110"/>
        </w:rPr>
        <w:t>expected</w:t>
      </w:r>
      <w:r>
        <w:rPr>
          <w:spacing w:val="10"/>
          <w:w w:val="110"/>
        </w:rPr>
        <w:t xml:space="preserve"> </w:t>
      </w:r>
      <w:r>
        <w:rPr>
          <w:w w:val="110"/>
        </w:rPr>
        <w:t>progress</w:t>
      </w:r>
      <w:r>
        <w:rPr>
          <w:spacing w:val="11"/>
          <w:w w:val="110"/>
        </w:rPr>
        <w:t xml:space="preserve"> </w:t>
      </w:r>
      <w:r>
        <w:rPr>
          <w:w w:val="110"/>
        </w:rPr>
        <w:t>given</w:t>
      </w:r>
      <w:r>
        <w:rPr>
          <w:spacing w:val="-2"/>
          <w:w w:val="110"/>
        </w:rPr>
        <w:t xml:space="preserve"> </w:t>
      </w:r>
      <w:r>
        <w:rPr>
          <w:w w:val="110"/>
        </w:rPr>
        <w:t>their</w:t>
      </w:r>
      <w:r>
        <w:rPr>
          <w:spacing w:val="7"/>
          <w:w w:val="110"/>
        </w:rPr>
        <w:t xml:space="preserve"> </w:t>
      </w:r>
      <w:r>
        <w:rPr>
          <w:w w:val="110"/>
        </w:rPr>
        <w:t>age</w:t>
      </w:r>
      <w:r>
        <w:rPr>
          <w:spacing w:val="-30"/>
          <w:w w:val="110"/>
        </w:rPr>
        <w:t xml:space="preserve"> </w:t>
      </w:r>
      <w:r>
        <w:rPr>
          <w:w w:val="110"/>
        </w:rPr>
        <w:t>and</w:t>
      </w:r>
      <w:r>
        <w:rPr>
          <w:spacing w:val="-32"/>
          <w:w w:val="110"/>
        </w:rPr>
        <w:t xml:space="preserve"> </w:t>
      </w:r>
      <w:r>
        <w:rPr>
          <w:w w:val="110"/>
        </w:rPr>
        <w:t>individual</w:t>
      </w:r>
      <w:r>
        <w:rPr>
          <w:spacing w:val="-1"/>
          <w:w w:val="110"/>
        </w:rPr>
        <w:t xml:space="preserve"> </w:t>
      </w:r>
      <w:r>
        <w:rPr>
          <w:w w:val="110"/>
        </w:rPr>
        <w:t>circumstances.</w:t>
      </w:r>
    </w:p>
    <w:p w:rsidR="00FA2337" w:rsidRDefault="00B67CB2">
      <w:pPr>
        <w:pStyle w:val="BodyText"/>
        <w:spacing w:line="227" w:lineRule="exact"/>
        <w:ind w:left="126"/>
        <w:jc w:val="both"/>
      </w:pPr>
      <w:r>
        <w:rPr>
          <w:w w:val="110"/>
        </w:rPr>
        <w:t>This</w:t>
      </w:r>
      <w:r>
        <w:rPr>
          <w:spacing w:val="1"/>
          <w:w w:val="110"/>
        </w:rPr>
        <w:t xml:space="preserve"> </w:t>
      </w:r>
      <w:r>
        <w:rPr>
          <w:w w:val="110"/>
        </w:rPr>
        <w:t>can</w:t>
      </w:r>
      <w:r>
        <w:rPr>
          <w:spacing w:val="24"/>
          <w:w w:val="110"/>
        </w:rPr>
        <w:t xml:space="preserve"> </w:t>
      </w:r>
      <w:r>
        <w:rPr>
          <w:w w:val="110"/>
        </w:rPr>
        <w:t>be</w:t>
      </w:r>
      <w:r>
        <w:rPr>
          <w:spacing w:val="-5"/>
          <w:w w:val="110"/>
        </w:rPr>
        <w:t xml:space="preserve"> </w:t>
      </w:r>
      <w:r>
        <w:rPr>
          <w:w w:val="110"/>
        </w:rPr>
        <w:t>characterised</w:t>
      </w:r>
      <w:r>
        <w:rPr>
          <w:spacing w:val="12"/>
          <w:w w:val="110"/>
        </w:rPr>
        <w:t xml:space="preserve"> </w:t>
      </w:r>
      <w:r>
        <w:rPr>
          <w:w w:val="110"/>
        </w:rPr>
        <w:t>by</w:t>
      </w:r>
      <w:r>
        <w:rPr>
          <w:spacing w:val="2"/>
          <w:w w:val="110"/>
        </w:rPr>
        <w:t xml:space="preserve"> </w:t>
      </w:r>
      <w:r>
        <w:rPr>
          <w:w w:val="110"/>
        </w:rPr>
        <w:t>progress</w:t>
      </w:r>
      <w:r>
        <w:rPr>
          <w:spacing w:val="9"/>
          <w:w w:val="110"/>
        </w:rPr>
        <w:t xml:space="preserve"> </w:t>
      </w:r>
      <w:r>
        <w:rPr>
          <w:w w:val="110"/>
        </w:rPr>
        <w:t>which:</w:t>
      </w:r>
    </w:p>
    <w:p w:rsidR="00FA2337" w:rsidRDefault="00B67CB2">
      <w:pPr>
        <w:pStyle w:val="ListParagraph"/>
        <w:numPr>
          <w:ilvl w:val="0"/>
          <w:numId w:val="1"/>
        </w:numPr>
        <w:tabs>
          <w:tab w:val="left" w:pos="248"/>
        </w:tabs>
        <w:spacing w:before="39"/>
        <w:ind w:hanging="119"/>
        <w:rPr>
          <w:sz w:val="20"/>
        </w:rPr>
      </w:pPr>
      <w:r>
        <w:rPr>
          <w:w w:val="110"/>
          <w:sz w:val="20"/>
        </w:rPr>
        <w:t>is</w:t>
      </w:r>
      <w:r>
        <w:rPr>
          <w:spacing w:val="12"/>
          <w:w w:val="110"/>
          <w:sz w:val="20"/>
        </w:rPr>
        <w:t xml:space="preserve"> </w:t>
      </w:r>
      <w:r>
        <w:rPr>
          <w:w w:val="110"/>
          <w:sz w:val="20"/>
        </w:rPr>
        <w:t>significantly</w:t>
      </w:r>
      <w:r>
        <w:rPr>
          <w:spacing w:val="33"/>
          <w:w w:val="110"/>
          <w:sz w:val="20"/>
        </w:rPr>
        <w:t xml:space="preserve"> </w:t>
      </w:r>
      <w:r>
        <w:rPr>
          <w:w w:val="110"/>
          <w:sz w:val="20"/>
        </w:rPr>
        <w:t>slower</w:t>
      </w:r>
      <w:r>
        <w:rPr>
          <w:spacing w:val="19"/>
          <w:w w:val="110"/>
          <w:sz w:val="20"/>
        </w:rPr>
        <w:t xml:space="preserve"> </w:t>
      </w:r>
      <w:r>
        <w:rPr>
          <w:w w:val="110"/>
          <w:sz w:val="20"/>
        </w:rPr>
        <w:t>than</w:t>
      </w:r>
      <w:r>
        <w:rPr>
          <w:spacing w:val="7"/>
          <w:w w:val="110"/>
          <w:sz w:val="20"/>
        </w:rPr>
        <w:t xml:space="preserve"> </w:t>
      </w:r>
      <w:r>
        <w:rPr>
          <w:w w:val="110"/>
          <w:sz w:val="20"/>
        </w:rPr>
        <w:t>that</w:t>
      </w:r>
      <w:r>
        <w:rPr>
          <w:spacing w:val="11"/>
          <w:w w:val="110"/>
          <w:sz w:val="20"/>
        </w:rPr>
        <w:t xml:space="preserve"> </w:t>
      </w:r>
      <w:r>
        <w:rPr>
          <w:w w:val="110"/>
          <w:sz w:val="20"/>
        </w:rPr>
        <w:t>of</w:t>
      </w:r>
      <w:r>
        <w:rPr>
          <w:spacing w:val="1"/>
          <w:w w:val="110"/>
          <w:sz w:val="20"/>
        </w:rPr>
        <w:t xml:space="preserve"> </w:t>
      </w:r>
      <w:r>
        <w:rPr>
          <w:w w:val="110"/>
          <w:sz w:val="20"/>
        </w:rPr>
        <w:t>their</w:t>
      </w:r>
      <w:r>
        <w:rPr>
          <w:spacing w:val="19"/>
          <w:w w:val="110"/>
          <w:sz w:val="20"/>
        </w:rPr>
        <w:t xml:space="preserve"> </w:t>
      </w:r>
      <w:r>
        <w:rPr>
          <w:w w:val="110"/>
          <w:sz w:val="20"/>
        </w:rPr>
        <w:t>peers</w:t>
      </w:r>
      <w:r>
        <w:rPr>
          <w:spacing w:val="13"/>
          <w:w w:val="110"/>
          <w:sz w:val="20"/>
        </w:rPr>
        <w:t xml:space="preserve"> </w:t>
      </w:r>
      <w:r>
        <w:rPr>
          <w:w w:val="110"/>
          <w:sz w:val="20"/>
        </w:rPr>
        <w:t>starting</w:t>
      </w:r>
      <w:r>
        <w:rPr>
          <w:spacing w:val="11"/>
          <w:w w:val="110"/>
          <w:sz w:val="20"/>
        </w:rPr>
        <w:t xml:space="preserve"> </w:t>
      </w:r>
      <w:r>
        <w:rPr>
          <w:w w:val="110"/>
          <w:sz w:val="20"/>
        </w:rPr>
        <w:t>from</w:t>
      </w:r>
      <w:r>
        <w:rPr>
          <w:spacing w:val="16"/>
          <w:w w:val="110"/>
          <w:sz w:val="20"/>
        </w:rPr>
        <w:t xml:space="preserve"> </w:t>
      </w:r>
      <w:r>
        <w:rPr>
          <w:w w:val="110"/>
          <w:sz w:val="20"/>
        </w:rPr>
        <w:t>the</w:t>
      </w:r>
      <w:r>
        <w:rPr>
          <w:spacing w:val="5"/>
          <w:w w:val="110"/>
          <w:sz w:val="20"/>
        </w:rPr>
        <w:t xml:space="preserve"> </w:t>
      </w:r>
      <w:r>
        <w:rPr>
          <w:w w:val="110"/>
          <w:sz w:val="20"/>
        </w:rPr>
        <w:t>same</w:t>
      </w:r>
      <w:r>
        <w:rPr>
          <w:spacing w:val="13"/>
          <w:w w:val="110"/>
          <w:sz w:val="20"/>
        </w:rPr>
        <w:t xml:space="preserve"> </w:t>
      </w:r>
      <w:r>
        <w:rPr>
          <w:w w:val="110"/>
          <w:sz w:val="20"/>
        </w:rPr>
        <w:t>baseline</w:t>
      </w:r>
    </w:p>
    <w:p w:rsidR="00FA2337" w:rsidRDefault="00B67CB2">
      <w:pPr>
        <w:pStyle w:val="ListParagraph"/>
        <w:numPr>
          <w:ilvl w:val="0"/>
          <w:numId w:val="1"/>
        </w:numPr>
        <w:tabs>
          <w:tab w:val="left" w:pos="254"/>
        </w:tabs>
        <w:spacing w:before="35"/>
        <w:ind w:left="254" w:hanging="125"/>
        <w:rPr>
          <w:sz w:val="20"/>
        </w:rPr>
      </w:pPr>
      <w:r>
        <w:rPr>
          <w:spacing w:val="-1"/>
          <w:w w:val="115"/>
          <w:sz w:val="20"/>
        </w:rPr>
        <w:t>fails</w:t>
      </w:r>
      <w:r>
        <w:rPr>
          <w:spacing w:val="-7"/>
          <w:w w:val="115"/>
          <w:sz w:val="20"/>
        </w:rPr>
        <w:t xml:space="preserve"> </w:t>
      </w:r>
      <w:r>
        <w:rPr>
          <w:spacing w:val="-1"/>
          <w:w w:val="115"/>
          <w:sz w:val="20"/>
        </w:rPr>
        <w:t>to</w:t>
      </w:r>
      <w:r>
        <w:rPr>
          <w:spacing w:val="7"/>
          <w:w w:val="115"/>
          <w:sz w:val="20"/>
        </w:rPr>
        <w:t xml:space="preserve"> </w:t>
      </w:r>
      <w:r>
        <w:rPr>
          <w:spacing w:val="-1"/>
          <w:w w:val="115"/>
          <w:sz w:val="20"/>
        </w:rPr>
        <w:t>match</w:t>
      </w:r>
      <w:r>
        <w:rPr>
          <w:spacing w:val="1"/>
          <w:w w:val="115"/>
          <w:sz w:val="20"/>
        </w:rPr>
        <w:t xml:space="preserve"> </w:t>
      </w:r>
      <w:r>
        <w:rPr>
          <w:spacing w:val="-1"/>
          <w:w w:val="115"/>
          <w:sz w:val="20"/>
        </w:rPr>
        <w:t>or</w:t>
      </w:r>
      <w:r>
        <w:rPr>
          <w:spacing w:val="23"/>
          <w:w w:val="115"/>
          <w:sz w:val="20"/>
        </w:rPr>
        <w:t xml:space="preserve"> </w:t>
      </w:r>
      <w:r>
        <w:rPr>
          <w:spacing w:val="-1"/>
          <w:w w:val="115"/>
          <w:sz w:val="20"/>
        </w:rPr>
        <w:t>better the</w:t>
      </w:r>
      <w:r>
        <w:rPr>
          <w:spacing w:val="-21"/>
          <w:w w:val="115"/>
          <w:sz w:val="20"/>
        </w:rPr>
        <w:t xml:space="preserve"> </w:t>
      </w:r>
      <w:r>
        <w:rPr>
          <w:spacing w:val="-1"/>
          <w:w w:val="115"/>
          <w:sz w:val="20"/>
        </w:rPr>
        <w:t>pupil's</w:t>
      </w:r>
      <w:r>
        <w:rPr>
          <w:spacing w:val="1"/>
          <w:w w:val="115"/>
          <w:sz w:val="20"/>
        </w:rPr>
        <w:t xml:space="preserve"> </w:t>
      </w:r>
      <w:r>
        <w:rPr>
          <w:spacing w:val="-1"/>
          <w:w w:val="115"/>
          <w:sz w:val="20"/>
        </w:rPr>
        <w:t>previous</w:t>
      </w:r>
      <w:r>
        <w:rPr>
          <w:spacing w:val="7"/>
          <w:w w:val="115"/>
          <w:sz w:val="20"/>
        </w:rPr>
        <w:t xml:space="preserve"> </w:t>
      </w:r>
      <w:r>
        <w:rPr>
          <w:w w:val="115"/>
          <w:sz w:val="20"/>
        </w:rPr>
        <w:t>rate</w:t>
      </w:r>
      <w:r>
        <w:rPr>
          <w:spacing w:val="-18"/>
          <w:w w:val="115"/>
          <w:sz w:val="20"/>
        </w:rPr>
        <w:t xml:space="preserve"> </w:t>
      </w:r>
      <w:r>
        <w:rPr>
          <w:w w:val="115"/>
          <w:sz w:val="20"/>
        </w:rPr>
        <w:t>of</w:t>
      </w:r>
      <w:r>
        <w:rPr>
          <w:spacing w:val="-22"/>
          <w:w w:val="115"/>
          <w:sz w:val="20"/>
        </w:rPr>
        <w:t xml:space="preserve"> </w:t>
      </w:r>
      <w:r>
        <w:rPr>
          <w:w w:val="115"/>
          <w:sz w:val="20"/>
        </w:rPr>
        <w:t>progress</w:t>
      </w:r>
    </w:p>
    <w:p w:rsidR="00FA2337" w:rsidRDefault="00B67CB2">
      <w:pPr>
        <w:pStyle w:val="ListParagraph"/>
        <w:numPr>
          <w:ilvl w:val="0"/>
          <w:numId w:val="1"/>
        </w:numPr>
        <w:tabs>
          <w:tab w:val="left" w:pos="254"/>
        </w:tabs>
        <w:spacing w:before="29"/>
        <w:ind w:left="254" w:hanging="125"/>
        <w:rPr>
          <w:sz w:val="20"/>
        </w:rPr>
      </w:pPr>
      <w:r>
        <w:rPr>
          <w:w w:val="110"/>
          <w:sz w:val="20"/>
        </w:rPr>
        <w:t>fails</w:t>
      </w:r>
      <w:r>
        <w:rPr>
          <w:spacing w:val="3"/>
          <w:w w:val="110"/>
          <w:sz w:val="20"/>
        </w:rPr>
        <w:t xml:space="preserve"> </w:t>
      </w:r>
      <w:r>
        <w:rPr>
          <w:w w:val="110"/>
          <w:sz w:val="20"/>
        </w:rPr>
        <w:t>to</w:t>
      </w:r>
      <w:r>
        <w:rPr>
          <w:spacing w:val="18"/>
          <w:w w:val="110"/>
          <w:sz w:val="20"/>
        </w:rPr>
        <w:t xml:space="preserve"> </w:t>
      </w:r>
      <w:r>
        <w:rPr>
          <w:w w:val="110"/>
          <w:sz w:val="20"/>
        </w:rPr>
        <w:t>close</w:t>
      </w:r>
      <w:r>
        <w:rPr>
          <w:spacing w:val="3"/>
          <w:w w:val="110"/>
          <w:sz w:val="20"/>
        </w:rPr>
        <w:t xml:space="preserve"> </w:t>
      </w:r>
      <w:r>
        <w:rPr>
          <w:w w:val="110"/>
          <w:sz w:val="20"/>
        </w:rPr>
        <w:t>the</w:t>
      </w:r>
      <w:r>
        <w:rPr>
          <w:spacing w:val="23"/>
          <w:w w:val="110"/>
          <w:sz w:val="20"/>
        </w:rPr>
        <w:t xml:space="preserve"> </w:t>
      </w:r>
      <w:r>
        <w:rPr>
          <w:w w:val="110"/>
          <w:sz w:val="20"/>
        </w:rPr>
        <w:t>attainment</w:t>
      </w:r>
      <w:r>
        <w:rPr>
          <w:spacing w:val="16"/>
          <w:w w:val="110"/>
          <w:sz w:val="20"/>
        </w:rPr>
        <w:t xml:space="preserve"> </w:t>
      </w:r>
      <w:r>
        <w:rPr>
          <w:w w:val="110"/>
          <w:sz w:val="20"/>
        </w:rPr>
        <w:t>gap</w:t>
      </w:r>
      <w:r>
        <w:rPr>
          <w:spacing w:val="-6"/>
          <w:w w:val="110"/>
          <w:sz w:val="20"/>
        </w:rPr>
        <w:t xml:space="preserve"> </w:t>
      </w:r>
      <w:r>
        <w:rPr>
          <w:w w:val="110"/>
          <w:sz w:val="20"/>
        </w:rPr>
        <w:t>between</w:t>
      </w:r>
      <w:r>
        <w:rPr>
          <w:spacing w:val="7"/>
          <w:w w:val="110"/>
          <w:sz w:val="20"/>
        </w:rPr>
        <w:t xml:space="preserve"> </w:t>
      </w:r>
      <w:r>
        <w:rPr>
          <w:w w:val="110"/>
          <w:sz w:val="20"/>
        </w:rPr>
        <w:t>the</w:t>
      </w:r>
      <w:r>
        <w:rPr>
          <w:spacing w:val="21"/>
          <w:w w:val="110"/>
          <w:sz w:val="20"/>
        </w:rPr>
        <w:t xml:space="preserve"> </w:t>
      </w:r>
      <w:r>
        <w:rPr>
          <w:w w:val="110"/>
          <w:sz w:val="20"/>
        </w:rPr>
        <w:t>pupil</w:t>
      </w:r>
      <w:r>
        <w:rPr>
          <w:spacing w:val="-9"/>
          <w:w w:val="110"/>
          <w:sz w:val="20"/>
        </w:rPr>
        <w:t xml:space="preserve"> </w:t>
      </w:r>
      <w:r>
        <w:rPr>
          <w:w w:val="110"/>
          <w:sz w:val="20"/>
        </w:rPr>
        <w:t>and</w:t>
      </w:r>
      <w:r>
        <w:rPr>
          <w:spacing w:val="-1"/>
          <w:w w:val="110"/>
          <w:sz w:val="20"/>
        </w:rPr>
        <w:t xml:space="preserve"> </w:t>
      </w:r>
      <w:r>
        <w:rPr>
          <w:w w:val="110"/>
          <w:sz w:val="20"/>
        </w:rPr>
        <w:t>their</w:t>
      </w:r>
      <w:r>
        <w:rPr>
          <w:spacing w:val="12"/>
          <w:w w:val="110"/>
          <w:sz w:val="20"/>
        </w:rPr>
        <w:t xml:space="preserve"> </w:t>
      </w:r>
      <w:r>
        <w:rPr>
          <w:w w:val="110"/>
          <w:sz w:val="20"/>
        </w:rPr>
        <w:t>peers</w:t>
      </w:r>
    </w:p>
    <w:p w:rsidR="00FA2337" w:rsidRDefault="00B67CB2">
      <w:pPr>
        <w:pStyle w:val="ListParagraph"/>
        <w:numPr>
          <w:ilvl w:val="0"/>
          <w:numId w:val="1"/>
        </w:numPr>
        <w:tabs>
          <w:tab w:val="left" w:pos="256"/>
        </w:tabs>
        <w:spacing w:before="35"/>
        <w:ind w:left="255" w:hanging="127"/>
        <w:rPr>
          <w:sz w:val="20"/>
        </w:rPr>
      </w:pPr>
      <w:r>
        <w:rPr>
          <w:w w:val="110"/>
          <w:sz w:val="20"/>
        </w:rPr>
        <w:t>widens the</w:t>
      </w:r>
      <w:r>
        <w:rPr>
          <w:spacing w:val="19"/>
          <w:w w:val="110"/>
          <w:sz w:val="20"/>
        </w:rPr>
        <w:t xml:space="preserve"> </w:t>
      </w:r>
      <w:r>
        <w:rPr>
          <w:w w:val="110"/>
          <w:sz w:val="20"/>
        </w:rPr>
        <w:t>attainment</w:t>
      </w:r>
      <w:r>
        <w:rPr>
          <w:spacing w:val="5"/>
          <w:w w:val="110"/>
          <w:sz w:val="20"/>
        </w:rPr>
        <w:t xml:space="preserve"> </w:t>
      </w:r>
      <w:r>
        <w:rPr>
          <w:w w:val="110"/>
          <w:sz w:val="20"/>
        </w:rPr>
        <w:t>gap</w:t>
      </w:r>
    </w:p>
    <w:p w:rsidR="00FA2337" w:rsidRDefault="00FA2337">
      <w:pPr>
        <w:pStyle w:val="BodyText"/>
        <w:spacing w:before="11"/>
        <w:rPr>
          <w:sz w:val="16"/>
        </w:rPr>
      </w:pPr>
    </w:p>
    <w:p w:rsidR="00FA2337" w:rsidRDefault="00B67CB2">
      <w:pPr>
        <w:spacing w:before="94"/>
        <w:ind w:left="130"/>
        <w:jc w:val="both"/>
        <w:rPr>
          <w:b/>
          <w:sz w:val="20"/>
        </w:rPr>
      </w:pPr>
      <w:r>
        <w:rPr>
          <w:b/>
          <w:w w:val="110"/>
          <w:sz w:val="20"/>
          <w:u w:val="thick"/>
        </w:rPr>
        <w:t>Plan</w:t>
      </w:r>
      <w:r>
        <w:rPr>
          <w:b/>
          <w:spacing w:val="-1"/>
          <w:w w:val="110"/>
          <w:sz w:val="20"/>
          <w:u w:val="thick"/>
        </w:rPr>
        <w:t xml:space="preserve"> </w:t>
      </w:r>
      <w:r>
        <w:rPr>
          <w:b/>
          <w:w w:val="110"/>
          <w:sz w:val="20"/>
          <w:u w:val="thick"/>
        </w:rPr>
        <w:t>and Do</w:t>
      </w:r>
    </w:p>
    <w:p w:rsidR="00FA2337" w:rsidRDefault="00B67CB2">
      <w:pPr>
        <w:pStyle w:val="BodyText"/>
        <w:spacing w:before="34" w:line="273" w:lineRule="auto"/>
        <w:ind w:left="127" w:right="134" w:hanging="4"/>
        <w:jc w:val="both"/>
      </w:pPr>
      <w:r>
        <w:rPr>
          <w:w w:val="110"/>
        </w:rPr>
        <w:t>Where</w:t>
      </w:r>
      <w:r>
        <w:rPr>
          <w:spacing w:val="-4"/>
          <w:w w:val="110"/>
        </w:rPr>
        <w:t xml:space="preserve"> </w:t>
      </w:r>
      <w:r>
        <w:rPr>
          <w:w w:val="110"/>
        </w:rPr>
        <w:t>it</w:t>
      </w:r>
      <w:r>
        <w:rPr>
          <w:spacing w:val="3"/>
          <w:w w:val="110"/>
        </w:rPr>
        <w:t xml:space="preserve"> </w:t>
      </w:r>
      <w:proofErr w:type="gramStart"/>
      <w:r>
        <w:rPr>
          <w:w w:val="110"/>
        </w:rPr>
        <w:t>is</w:t>
      </w:r>
      <w:r>
        <w:rPr>
          <w:spacing w:val="-3"/>
          <w:w w:val="110"/>
        </w:rPr>
        <w:t xml:space="preserve"> </w:t>
      </w:r>
      <w:r>
        <w:rPr>
          <w:w w:val="110"/>
        </w:rPr>
        <w:t>decided</w:t>
      </w:r>
      <w:proofErr w:type="gramEnd"/>
      <w:r>
        <w:rPr>
          <w:spacing w:val="3"/>
          <w:w w:val="110"/>
        </w:rPr>
        <w:t xml:space="preserve"> </w:t>
      </w:r>
      <w:r>
        <w:rPr>
          <w:w w:val="110"/>
        </w:rPr>
        <w:t>to</w:t>
      </w:r>
      <w:r>
        <w:rPr>
          <w:spacing w:val="11"/>
          <w:w w:val="110"/>
        </w:rPr>
        <w:t xml:space="preserve"> </w:t>
      </w:r>
      <w:r>
        <w:rPr>
          <w:w w:val="110"/>
        </w:rPr>
        <w:t>provide</w:t>
      </w:r>
      <w:r>
        <w:rPr>
          <w:spacing w:val="-4"/>
          <w:w w:val="110"/>
        </w:rPr>
        <w:t xml:space="preserve"> </w:t>
      </w:r>
      <w:r>
        <w:rPr>
          <w:w w:val="110"/>
        </w:rPr>
        <w:t>a</w:t>
      </w:r>
      <w:r>
        <w:rPr>
          <w:spacing w:val="-2"/>
          <w:w w:val="110"/>
        </w:rPr>
        <w:t xml:space="preserve"> </w:t>
      </w:r>
      <w:r>
        <w:rPr>
          <w:w w:val="110"/>
        </w:rPr>
        <w:t>pupil</w:t>
      </w:r>
      <w:r>
        <w:rPr>
          <w:spacing w:val="-9"/>
          <w:w w:val="110"/>
        </w:rPr>
        <w:t xml:space="preserve"> </w:t>
      </w:r>
      <w:r>
        <w:rPr>
          <w:w w:val="110"/>
        </w:rPr>
        <w:t>with</w:t>
      </w:r>
      <w:r>
        <w:rPr>
          <w:spacing w:val="-6"/>
          <w:w w:val="110"/>
        </w:rPr>
        <w:t xml:space="preserve"> </w:t>
      </w:r>
      <w:r>
        <w:rPr>
          <w:w w:val="110"/>
        </w:rPr>
        <w:t>SEND</w:t>
      </w:r>
      <w:r>
        <w:rPr>
          <w:spacing w:val="1"/>
          <w:w w:val="110"/>
        </w:rPr>
        <w:t xml:space="preserve"> </w:t>
      </w:r>
      <w:r>
        <w:rPr>
          <w:w w:val="110"/>
        </w:rPr>
        <w:t>support,</w:t>
      </w:r>
      <w:r>
        <w:rPr>
          <w:spacing w:val="-7"/>
          <w:w w:val="110"/>
        </w:rPr>
        <w:t xml:space="preserve"> </w:t>
      </w:r>
      <w:r>
        <w:rPr>
          <w:w w:val="110"/>
        </w:rPr>
        <w:t>we</w:t>
      </w:r>
      <w:r>
        <w:rPr>
          <w:spacing w:val="-6"/>
          <w:w w:val="110"/>
        </w:rPr>
        <w:t xml:space="preserve"> </w:t>
      </w:r>
      <w:r>
        <w:rPr>
          <w:w w:val="110"/>
        </w:rPr>
        <w:t>will</w:t>
      </w:r>
      <w:r>
        <w:rPr>
          <w:spacing w:val="-16"/>
          <w:w w:val="110"/>
        </w:rPr>
        <w:t xml:space="preserve"> </w:t>
      </w:r>
      <w:r>
        <w:rPr>
          <w:w w:val="110"/>
        </w:rPr>
        <w:t>talk</w:t>
      </w:r>
      <w:r>
        <w:rPr>
          <w:spacing w:val="-3"/>
          <w:w w:val="110"/>
        </w:rPr>
        <w:t xml:space="preserve"> </w:t>
      </w:r>
      <w:r>
        <w:rPr>
          <w:w w:val="110"/>
        </w:rPr>
        <w:t>to</w:t>
      </w:r>
      <w:r>
        <w:rPr>
          <w:spacing w:val="5"/>
          <w:w w:val="110"/>
        </w:rPr>
        <w:t xml:space="preserve"> </w:t>
      </w:r>
      <w:r>
        <w:rPr>
          <w:w w:val="110"/>
        </w:rPr>
        <w:t>the</w:t>
      </w:r>
      <w:r>
        <w:rPr>
          <w:spacing w:val="-3"/>
          <w:w w:val="110"/>
        </w:rPr>
        <w:t xml:space="preserve"> </w:t>
      </w:r>
      <w:r>
        <w:rPr>
          <w:w w:val="110"/>
        </w:rPr>
        <w:t>parents</w:t>
      </w:r>
      <w:r>
        <w:rPr>
          <w:spacing w:val="2"/>
          <w:w w:val="110"/>
        </w:rPr>
        <w:t xml:space="preserve"> </w:t>
      </w:r>
      <w:r>
        <w:rPr>
          <w:w w:val="110"/>
        </w:rPr>
        <w:t>and</w:t>
      </w:r>
      <w:r>
        <w:rPr>
          <w:spacing w:val="-17"/>
          <w:w w:val="110"/>
        </w:rPr>
        <w:t xml:space="preserve"> </w:t>
      </w:r>
      <w:r>
        <w:rPr>
          <w:w w:val="110"/>
        </w:rPr>
        <w:t>pupil.</w:t>
      </w:r>
      <w:r>
        <w:rPr>
          <w:spacing w:val="-17"/>
          <w:w w:val="110"/>
        </w:rPr>
        <w:t xml:space="preserve"> </w:t>
      </w:r>
      <w:r>
        <w:rPr>
          <w:w w:val="110"/>
        </w:rPr>
        <w:t>We</w:t>
      </w:r>
      <w:r>
        <w:rPr>
          <w:spacing w:val="-4"/>
          <w:w w:val="110"/>
        </w:rPr>
        <w:t xml:space="preserve"> </w:t>
      </w:r>
      <w:r>
        <w:rPr>
          <w:w w:val="110"/>
        </w:rPr>
        <w:t>will</w:t>
      </w:r>
      <w:r>
        <w:rPr>
          <w:spacing w:val="-14"/>
          <w:w w:val="110"/>
        </w:rPr>
        <w:t xml:space="preserve"> </w:t>
      </w:r>
      <w:r>
        <w:rPr>
          <w:w w:val="110"/>
        </w:rPr>
        <w:t>agree</w:t>
      </w:r>
      <w:r>
        <w:rPr>
          <w:spacing w:val="1"/>
          <w:w w:val="110"/>
        </w:rPr>
        <w:t xml:space="preserve"> </w:t>
      </w:r>
      <w:r>
        <w:rPr>
          <w:w w:val="115"/>
        </w:rPr>
        <w:t xml:space="preserve">which </w:t>
      </w:r>
      <w:proofErr w:type="gramStart"/>
      <w:r>
        <w:rPr>
          <w:w w:val="115"/>
        </w:rPr>
        <w:t>adjustments,</w:t>
      </w:r>
      <w:proofErr w:type="gramEnd"/>
      <w:r>
        <w:rPr>
          <w:w w:val="115"/>
        </w:rPr>
        <w:t xml:space="preserve"> interventions and support will be put in place, as well as the expected impact on</w:t>
      </w:r>
      <w:r>
        <w:rPr>
          <w:spacing w:val="1"/>
          <w:w w:val="115"/>
        </w:rPr>
        <w:t xml:space="preserve"> </w:t>
      </w:r>
      <w:r>
        <w:rPr>
          <w:w w:val="110"/>
        </w:rPr>
        <w:t>progress, development or behaviour, along with a clear time frame for review. The class teacher remains</w:t>
      </w:r>
      <w:r>
        <w:rPr>
          <w:spacing w:val="1"/>
          <w:w w:val="110"/>
        </w:rPr>
        <w:t xml:space="preserve"> </w:t>
      </w:r>
      <w:r>
        <w:rPr>
          <w:w w:val="110"/>
        </w:rPr>
        <w:t>responsible for working with the pupil on a daily basis. Where the interventions involve group or one-to-one</w:t>
      </w:r>
      <w:r>
        <w:rPr>
          <w:spacing w:val="1"/>
          <w:w w:val="110"/>
        </w:rPr>
        <w:t xml:space="preserve"> </w:t>
      </w:r>
      <w:r>
        <w:rPr>
          <w:w w:val="110"/>
        </w:rPr>
        <w:t>teaching</w:t>
      </w:r>
      <w:r>
        <w:rPr>
          <w:spacing w:val="10"/>
          <w:w w:val="110"/>
        </w:rPr>
        <w:t xml:space="preserve"> </w:t>
      </w:r>
      <w:r>
        <w:rPr>
          <w:w w:val="110"/>
        </w:rPr>
        <w:t>away</w:t>
      </w:r>
      <w:r>
        <w:rPr>
          <w:spacing w:val="6"/>
          <w:w w:val="110"/>
        </w:rPr>
        <w:t xml:space="preserve"> </w:t>
      </w:r>
      <w:r>
        <w:rPr>
          <w:w w:val="110"/>
        </w:rPr>
        <w:t>from</w:t>
      </w:r>
      <w:r>
        <w:rPr>
          <w:spacing w:val="6"/>
          <w:w w:val="110"/>
        </w:rPr>
        <w:t xml:space="preserve"> </w:t>
      </w:r>
      <w:r>
        <w:rPr>
          <w:w w:val="110"/>
        </w:rPr>
        <w:t>the</w:t>
      </w:r>
      <w:r>
        <w:rPr>
          <w:spacing w:val="-5"/>
          <w:w w:val="110"/>
        </w:rPr>
        <w:t xml:space="preserve"> </w:t>
      </w:r>
      <w:r>
        <w:rPr>
          <w:w w:val="110"/>
        </w:rPr>
        <w:t>class</w:t>
      </w:r>
      <w:r>
        <w:rPr>
          <w:spacing w:val="7"/>
          <w:w w:val="110"/>
        </w:rPr>
        <w:t xml:space="preserve"> </w:t>
      </w:r>
      <w:r>
        <w:rPr>
          <w:w w:val="110"/>
        </w:rPr>
        <w:t>teacher,</w:t>
      </w:r>
      <w:r>
        <w:rPr>
          <w:spacing w:val="-7"/>
          <w:w w:val="110"/>
        </w:rPr>
        <w:t xml:space="preserve"> </w:t>
      </w:r>
      <w:r>
        <w:rPr>
          <w:w w:val="110"/>
        </w:rPr>
        <w:t>they</w:t>
      </w:r>
      <w:r>
        <w:rPr>
          <w:spacing w:val="3"/>
          <w:w w:val="110"/>
        </w:rPr>
        <w:t xml:space="preserve"> </w:t>
      </w:r>
      <w:proofErr w:type="gramStart"/>
      <w:r>
        <w:rPr>
          <w:w w:val="110"/>
        </w:rPr>
        <w:t>should</w:t>
      </w:r>
      <w:r>
        <w:rPr>
          <w:spacing w:val="1"/>
          <w:w w:val="110"/>
        </w:rPr>
        <w:t xml:space="preserve"> </w:t>
      </w:r>
      <w:r>
        <w:rPr>
          <w:w w:val="110"/>
        </w:rPr>
        <w:t>still</w:t>
      </w:r>
      <w:proofErr w:type="gramEnd"/>
      <w:r>
        <w:rPr>
          <w:spacing w:val="-11"/>
          <w:w w:val="110"/>
        </w:rPr>
        <w:t xml:space="preserve"> </w:t>
      </w:r>
      <w:r>
        <w:rPr>
          <w:w w:val="110"/>
        </w:rPr>
        <w:t>retain</w:t>
      </w:r>
      <w:r>
        <w:rPr>
          <w:spacing w:val="-1"/>
          <w:w w:val="110"/>
        </w:rPr>
        <w:t xml:space="preserve"> </w:t>
      </w:r>
      <w:r>
        <w:rPr>
          <w:w w:val="110"/>
        </w:rPr>
        <w:t>responsibility</w:t>
      </w:r>
      <w:r>
        <w:rPr>
          <w:spacing w:val="-3"/>
          <w:w w:val="110"/>
        </w:rPr>
        <w:t xml:space="preserve"> </w:t>
      </w:r>
      <w:r>
        <w:rPr>
          <w:w w:val="110"/>
        </w:rPr>
        <w:t>for</w:t>
      </w:r>
      <w:r>
        <w:rPr>
          <w:spacing w:val="41"/>
          <w:w w:val="110"/>
        </w:rPr>
        <w:t xml:space="preserve"> </w:t>
      </w:r>
      <w:r>
        <w:rPr>
          <w:w w:val="110"/>
        </w:rPr>
        <w:t>the</w:t>
      </w:r>
      <w:r>
        <w:rPr>
          <w:spacing w:val="3"/>
          <w:w w:val="110"/>
        </w:rPr>
        <w:t xml:space="preserve"> </w:t>
      </w:r>
      <w:r>
        <w:rPr>
          <w:w w:val="110"/>
        </w:rPr>
        <w:t>pupil.</w:t>
      </w:r>
    </w:p>
    <w:p w:rsidR="00FA2337" w:rsidRDefault="00FA2337">
      <w:pPr>
        <w:pStyle w:val="BodyText"/>
        <w:spacing w:before="6"/>
        <w:rPr>
          <w:sz w:val="14"/>
        </w:rPr>
      </w:pPr>
    </w:p>
    <w:p w:rsidR="00FA2337" w:rsidRDefault="00B67CB2">
      <w:pPr>
        <w:spacing w:before="93"/>
        <w:ind w:left="130"/>
        <w:rPr>
          <w:b/>
          <w:sz w:val="20"/>
        </w:rPr>
      </w:pPr>
      <w:r>
        <w:rPr>
          <w:b/>
          <w:w w:val="105"/>
          <w:sz w:val="20"/>
          <w:u w:val="thick"/>
        </w:rPr>
        <w:t>Review</w:t>
      </w:r>
    </w:p>
    <w:p w:rsidR="00FA2337" w:rsidRDefault="00B67CB2">
      <w:pPr>
        <w:pStyle w:val="BodyText"/>
        <w:spacing w:before="30" w:line="273" w:lineRule="auto"/>
        <w:ind w:left="122" w:right="134" w:firstLine="3"/>
        <w:jc w:val="both"/>
      </w:pPr>
      <w:r>
        <w:rPr>
          <w:w w:val="110"/>
        </w:rPr>
        <w:t>The effectiveness of the support and interventions and their impact on the pupil's progress will be reviewed</w:t>
      </w:r>
      <w:r>
        <w:rPr>
          <w:spacing w:val="1"/>
          <w:w w:val="110"/>
        </w:rPr>
        <w:t xml:space="preserve"> </w:t>
      </w:r>
      <w:r>
        <w:rPr>
          <w:w w:val="110"/>
        </w:rPr>
        <w:t xml:space="preserve">in line with the agreed </w:t>
      </w:r>
      <w:proofErr w:type="gramStart"/>
      <w:r>
        <w:rPr>
          <w:w w:val="110"/>
        </w:rPr>
        <w:t>time frame</w:t>
      </w:r>
      <w:proofErr w:type="gramEnd"/>
      <w:r>
        <w:rPr>
          <w:w w:val="110"/>
        </w:rPr>
        <w:t xml:space="preserve">. The impact and quality of the support and interventions </w:t>
      </w:r>
      <w:proofErr w:type="gramStart"/>
      <w:r>
        <w:rPr>
          <w:w w:val="110"/>
        </w:rPr>
        <w:t>will be evaluated</w:t>
      </w:r>
      <w:proofErr w:type="gramEnd"/>
      <w:r>
        <w:rPr>
          <w:w w:val="110"/>
        </w:rPr>
        <w:t>,</w:t>
      </w:r>
      <w:r>
        <w:rPr>
          <w:spacing w:val="-59"/>
          <w:w w:val="110"/>
        </w:rPr>
        <w:t xml:space="preserve"> </w:t>
      </w:r>
      <w:r>
        <w:rPr>
          <w:w w:val="110"/>
        </w:rPr>
        <w:t>along with the views of the pupil and their parents. Pupils are encouraged to contribute to and express an</w:t>
      </w:r>
      <w:r>
        <w:rPr>
          <w:spacing w:val="1"/>
          <w:w w:val="110"/>
        </w:rPr>
        <w:t xml:space="preserve"> </w:t>
      </w:r>
      <w:r>
        <w:rPr>
          <w:w w:val="110"/>
        </w:rPr>
        <w:t>opinion on their ILPs targets.</w:t>
      </w:r>
      <w:r>
        <w:rPr>
          <w:spacing w:val="1"/>
          <w:w w:val="110"/>
        </w:rPr>
        <w:t xml:space="preserve"> </w:t>
      </w:r>
      <w:r>
        <w:rPr>
          <w:w w:val="110"/>
        </w:rPr>
        <w:t>This will feed back into the analysis of the pupil's needs. The class teacher,</w:t>
      </w:r>
      <w:r>
        <w:rPr>
          <w:spacing w:val="1"/>
          <w:w w:val="110"/>
        </w:rPr>
        <w:t xml:space="preserve"> </w:t>
      </w:r>
      <w:r>
        <w:rPr>
          <w:spacing w:val="-1"/>
          <w:w w:val="110"/>
        </w:rPr>
        <w:t xml:space="preserve">working with the </w:t>
      </w:r>
      <w:proofErr w:type="spellStart"/>
      <w:r>
        <w:rPr>
          <w:spacing w:val="-1"/>
          <w:w w:val="110"/>
        </w:rPr>
        <w:t>SENCo</w:t>
      </w:r>
      <w:proofErr w:type="spellEnd"/>
      <w:r>
        <w:rPr>
          <w:spacing w:val="-1"/>
          <w:w w:val="110"/>
        </w:rPr>
        <w:t xml:space="preserve">, will </w:t>
      </w:r>
      <w:r>
        <w:rPr>
          <w:w w:val="110"/>
        </w:rPr>
        <w:t>revise the support in light of the pupil's progress and development, deciding on</w:t>
      </w:r>
      <w:r>
        <w:rPr>
          <w:spacing w:val="-59"/>
          <w:w w:val="110"/>
        </w:rPr>
        <w:t xml:space="preserve"> </w:t>
      </w:r>
      <w:r>
        <w:rPr>
          <w:w w:val="110"/>
        </w:rPr>
        <w:t>any changes to the support and outcomes in consultation with the parent and pupil. The success of the</w:t>
      </w:r>
      <w:r>
        <w:rPr>
          <w:spacing w:val="1"/>
          <w:w w:val="110"/>
        </w:rPr>
        <w:t xml:space="preserve"> </w:t>
      </w:r>
      <w:r>
        <w:rPr>
          <w:w w:val="110"/>
        </w:rPr>
        <w:t>school's</w:t>
      </w:r>
      <w:r>
        <w:rPr>
          <w:spacing w:val="5"/>
          <w:w w:val="110"/>
        </w:rPr>
        <w:t xml:space="preserve"> </w:t>
      </w:r>
      <w:r>
        <w:rPr>
          <w:w w:val="110"/>
        </w:rPr>
        <w:t>SEND</w:t>
      </w:r>
      <w:r>
        <w:rPr>
          <w:spacing w:val="4"/>
          <w:w w:val="110"/>
        </w:rPr>
        <w:t xml:space="preserve"> </w:t>
      </w:r>
      <w:r>
        <w:rPr>
          <w:w w:val="110"/>
        </w:rPr>
        <w:t>policy</w:t>
      </w:r>
      <w:r>
        <w:rPr>
          <w:spacing w:val="1"/>
          <w:w w:val="110"/>
        </w:rPr>
        <w:t xml:space="preserve"> </w:t>
      </w:r>
      <w:r>
        <w:rPr>
          <w:w w:val="110"/>
        </w:rPr>
        <w:t>and</w:t>
      </w:r>
      <w:r>
        <w:rPr>
          <w:spacing w:val="-9"/>
          <w:w w:val="110"/>
        </w:rPr>
        <w:t xml:space="preserve"> </w:t>
      </w:r>
      <w:r>
        <w:rPr>
          <w:w w:val="110"/>
        </w:rPr>
        <w:t xml:space="preserve">provision </w:t>
      </w:r>
      <w:proofErr w:type="gramStart"/>
      <w:r>
        <w:rPr>
          <w:w w:val="110"/>
        </w:rPr>
        <w:t>is</w:t>
      </w:r>
      <w:r>
        <w:rPr>
          <w:spacing w:val="-8"/>
          <w:w w:val="110"/>
        </w:rPr>
        <w:t xml:space="preserve"> </w:t>
      </w:r>
      <w:r>
        <w:rPr>
          <w:w w:val="110"/>
        </w:rPr>
        <w:t>evaluated</w:t>
      </w:r>
      <w:proofErr w:type="gramEnd"/>
      <w:r>
        <w:rPr>
          <w:spacing w:val="8"/>
          <w:w w:val="110"/>
        </w:rPr>
        <w:t xml:space="preserve"> </w:t>
      </w:r>
      <w:r>
        <w:rPr>
          <w:w w:val="110"/>
        </w:rPr>
        <w:t>through:</w:t>
      </w:r>
    </w:p>
    <w:p w:rsidR="00FA2337" w:rsidRDefault="00B67CB2">
      <w:pPr>
        <w:pStyle w:val="ListParagraph"/>
        <w:numPr>
          <w:ilvl w:val="1"/>
          <w:numId w:val="1"/>
        </w:numPr>
        <w:tabs>
          <w:tab w:val="left" w:pos="848"/>
          <w:tab w:val="left" w:pos="849"/>
        </w:tabs>
        <w:spacing w:before="1"/>
        <w:ind w:left="848"/>
        <w:rPr>
          <w:sz w:val="20"/>
        </w:rPr>
      </w:pPr>
      <w:r>
        <w:rPr>
          <w:w w:val="110"/>
          <w:sz w:val="20"/>
        </w:rPr>
        <w:t>monitoring</w:t>
      </w:r>
      <w:r>
        <w:rPr>
          <w:spacing w:val="6"/>
          <w:w w:val="110"/>
          <w:sz w:val="20"/>
        </w:rPr>
        <w:t xml:space="preserve"> </w:t>
      </w:r>
      <w:r>
        <w:rPr>
          <w:w w:val="110"/>
          <w:sz w:val="20"/>
        </w:rPr>
        <w:t>of</w:t>
      </w:r>
      <w:r>
        <w:rPr>
          <w:spacing w:val="6"/>
          <w:w w:val="110"/>
          <w:sz w:val="20"/>
        </w:rPr>
        <w:t xml:space="preserve"> </w:t>
      </w:r>
      <w:r>
        <w:rPr>
          <w:w w:val="110"/>
          <w:sz w:val="20"/>
        </w:rPr>
        <w:t>classroom</w:t>
      </w:r>
      <w:r>
        <w:rPr>
          <w:spacing w:val="13"/>
          <w:w w:val="110"/>
          <w:sz w:val="20"/>
        </w:rPr>
        <w:t xml:space="preserve"> </w:t>
      </w:r>
      <w:r>
        <w:rPr>
          <w:w w:val="110"/>
          <w:sz w:val="20"/>
        </w:rPr>
        <w:t>practice</w:t>
      </w:r>
      <w:r>
        <w:rPr>
          <w:spacing w:val="-2"/>
          <w:w w:val="110"/>
          <w:sz w:val="20"/>
        </w:rPr>
        <w:t xml:space="preserve"> </w:t>
      </w:r>
      <w:r>
        <w:rPr>
          <w:w w:val="110"/>
          <w:sz w:val="20"/>
        </w:rPr>
        <w:t>by</w:t>
      </w:r>
      <w:r>
        <w:rPr>
          <w:spacing w:val="-5"/>
          <w:w w:val="110"/>
          <w:sz w:val="20"/>
        </w:rPr>
        <w:t xml:space="preserve"> </w:t>
      </w:r>
      <w:r>
        <w:rPr>
          <w:w w:val="110"/>
          <w:sz w:val="20"/>
        </w:rPr>
        <w:t>the</w:t>
      </w:r>
      <w:r>
        <w:rPr>
          <w:spacing w:val="18"/>
          <w:w w:val="110"/>
          <w:sz w:val="20"/>
        </w:rPr>
        <w:t xml:space="preserve"> </w:t>
      </w:r>
      <w:proofErr w:type="spellStart"/>
      <w:r>
        <w:rPr>
          <w:w w:val="110"/>
          <w:sz w:val="20"/>
        </w:rPr>
        <w:t>Headteacher</w:t>
      </w:r>
      <w:proofErr w:type="spellEnd"/>
      <w:r>
        <w:rPr>
          <w:spacing w:val="22"/>
          <w:w w:val="110"/>
          <w:sz w:val="20"/>
        </w:rPr>
        <w:t xml:space="preserve"> </w:t>
      </w:r>
      <w:r>
        <w:rPr>
          <w:w w:val="110"/>
          <w:sz w:val="20"/>
        </w:rPr>
        <w:t>and</w:t>
      </w:r>
      <w:r>
        <w:rPr>
          <w:spacing w:val="-8"/>
          <w:w w:val="110"/>
          <w:sz w:val="20"/>
        </w:rPr>
        <w:t xml:space="preserve"> </w:t>
      </w:r>
      <w:proofErr w:type="spellStart"/>
      <w:r>
        <w:rPr>
          <w:w w:val="110"/>
          <w:sz w:val="20"/>
        </w:rPr>
        <w:t>SENCo</w:t>
      </w:r>
      <w:proofErr w:type="spellEnd"/>
    </w:p>
    <w:p w:rsidR="00FA2337" w:rsidRDefault="00B67CB2">
      <w:pPr>
        <w:pStyle w:val="ListParagraph"/>
        <w:numPr>
          <w:ilvl w:val="1"/>
          <w:numId w:val="1"/>
        </w:numPr>
        <w:tabs>
          <w:tab w:val="left" w:pos="849"/>
          <w:tab w:val="left" w:pos="850"/>
        </w:tabs>
        <w:spacing w:before="37"/>
        <w:ind w:left="849" w:hanging="370"/>
        <w:rPr>
          <w:sz w:val="20"/>
        </w:rPr>
      </w:pPr>
      <w:r>
        <w:rPr>
          <w:w w:val="110"/>
          <w:position w:val="2"/>
          <w:sz w:val="20"/>
        </w:rPr>
        <w:t>analysis</w:t>
      </w:r>
      <w:r>
        <w:rPr>
          <w:spacing w:val="24"/>
          <w:w w:val="110"/>
          <w:position w:val="2"/>
          <w:sz w:val="20"/>
        </w:rPr>
        <w:t xml:space="preserve"> </w:t>
      </w:r>
      <w:r>
        <w:rPr>
          <w:w w:val="110"/>
          <w:position w:val="2"/>
          <w:sz w:val="20"/>
        </w:rPr>
        <w:t>of</w:t>
      </w:r>
      <w:r>
        <w:rPr>
          <w:spacing w:val="13"/>
          <w:w w:val="110"/>
          <w:position w:val="2"/>
          <w:sz w:val="20"/>
        </w:rPr>
        <w:t xml:space="preserve"> </w:t>
      </w:r>
      <w:r>
        <w:rPr>
          <w:w w:val="110"/>
          <w:position w:val="2"/>
          <w:sz w:val="20"/>
        </w:rPr>
        <w:t>pupil</w:t>
      </w:r>
      <w:r>
        <w:rPr>
          <w:spacing w:val="-11"/>
          <w:w w:val="110"/>
          <w:position w:val="2"/>
          <w:sz w:val="20"/>
        </w:rPr>
        <w:t xml:space="preserve"> </w:t>
      </w:r>
      <w:r>
        <w:rPr>
          <w:w w:val="110"/>
          <w:position w:val="2"/>
          <w:sz w:val="20"/>
        </w:rPr>
        <w:t>tracking</w:t>
      </w:r>
      <w:r>
        <w:rPr>
          <w:spacing w:val="6"/>
          <w:w w:val="110"/>
          <w:position w:val="2"/>
          <w:sz w:val="20"/>
        </w:rPr>
        <w:t xml:space="preserve"> </w:t>
      </w:r>
      <w:r>
        <w:rPr>
          <w:w w:val="110"/>
          <w:position w:val="2"/>
          <w:sz w:val="20"/>
        </w:rPr>
        <w:t>data</w:t>
      </w:r>
    </w:p>
    <w:p w:rsidR="00FA2337" w:rsidRDefault="00B67CB2">
      <w:pPr>
        <w:pStyle w:val="ListParagraph"/>
        <w:numPr>
          <w:ilvl w:val="1"/>
          <w:numId w:val="1"/>
        </w:numPr>
        <w:tabs>
          <w:tab w:val="left" w:pos="848"/>
          <w:tab w:val="left" w:pos="849"/>
        </w:tabs>
        <w:spacing w:before="30"/>
        <w:ind w:left="848"/>
        <w:rPr>
          <w:sz w:val="20"/>
        </w:rPr>
      </w:pPr>
      <w:r>
        <w:rPr>
          <w:w w:val="110"/>
          <w:sz w:val="20"/>
        </w:rPr>
        <w:t>monitoring</w:t>
      </w:r>
      <w:r>
        <w:rPr>
          <w:spacing w:val="11"/>
          <w:w w:val="110"/>
          <w:sz w:val="20"/>
        </w:rPr>
        <w:t xml:space="preserve"> </w:t>
      </w:r>
      <w:r>
        <w:rPr>
          <w:w w:val="110"/>
          <w:sz w:val="20"/>
        </w:rPr>
        <w:t>of</w:t>
      </w:r>
      <w:r>
        <w:rPr>
          <w:spacing w:val="10"/>
          <w:w w:val="110"/>
          <w:sz w:val="20"/>
        </w:rPr>
        <w:t xml:space="preserve"> </w:t>
      </w:r>
      <w:r>
        <w:rPr>
          <w:w w:val="110"/>
          <w:sz w:val="20"/>
        </w:rPr>
        <w:t>procedures</w:t>
      </w:r>
      <w:r>
        <w:rPr>
          <w:spacing w:val="17"/>
          <w:w w:val="110"/>
          <w:sz w:val="20"/>
        </w:rPr>
        <w:t xml:space="preserve"> </w:t>
      </w:r>
      <w:r>
        <w:rPr>
          <w:w w:val="110"/>
          <w:sz w:val="20"/>
        </w:rPr>
        <w:t>and</w:t>
      </w:r>
      <w:r>
        <w:rPr>
          <w:spacing w:val="5"/>
          <w:w w:val="110"/>
          <w:sz w:val="20"/>
        </w:rPr>
        <w:t xml:space="preserve"> </w:t>
      </w:r>
      <w:r>
        <w:rPr>
          <w:w w:val="110"/>
          <w:sz w:val="20"/>
        </w:rPr>
        <w:t>practice</w:t>
      </w:r>
      <w:r>
        <w:rPr>
          <w:spacing w:val="7"/>
          <w:w w:val="110"/>
          <w:sz w:val="20"/>
        </w:rPr>
        <w:t xml:space="preserve"> </w:t>
      </w:r>
      <w:r>
        <w:rPr>
          <w:w w:val="110"/>
          <w:sz w:val="20"/>
        </w:rPr>
        <w:t>by the</w:t>
      </w:r>
      <w:r>
        <w:rPr>
          <w:spacing w:val="20"/>
          <w:w w:val="110"/>
          <w:sz w:val="20"/>
        </w:rPr>
        <w:t xml:space="preserve"> </w:t>
      </w:r>
      <w:r>
        <w:rPr>
          <w:w w:val="110"/>
          <w:sz w:val="20"/>
        </w:rPr>
        <w:t>SEND</w:t>
      </w:r>
      <w:r>
        <w:rPr>
          <w:spacing w:val="10"/>
          <w:w w:val="110"/>
          <w:sz w:val="20"/>
        </w:rPr>
        <w:t xml:space="preserve"> </w:t>
      </w:r>
      <w:r>
        <w:rPr>
          <w:w w:val="110"/>
          <w:sz w:val="20"/>
        </w:rPr>
        <w:t>governor</w:t>
      </w:r>
    </w:p>
    <w:p w:rsidR="00FA2337" w:rsidRDefault="00B67CB2">
      <w:pPr>
        <w:pStyle w:val="ListParagraph"/>
        <w:numPr>
          <w:ilvl w:val="1"/>
          <w:numId w:val="1"/>
        </w:numPr>
        <w:tabs>
          <w:tab w:val="left" w:pos="847"/>
          <w:tab w:val="left" w:pos="848"/>
        </w:tabs>
        <w:spacing w:before="38"/>
        <w:ind w:left="847" w:hanging="368"/>
        <w:rPr>
          <w:sz w:val="20"/>
        </w:rPr>
      </w:pPr>
      <w:r>
        <w:rPr>
          <w:w w:val="110"/>
          <w:sz w:val="20"/>
        </w:rPr>
        <w:t>School</w:t>
      </w:r>
      <w:r>
        <w:rPr>
          <w:spacing w:val="-6"/>
          <w:w w:val="110"/>
          <w:sz w:val="20"/>
        </w:rPr>
        <w:t xml:space="preserve"> </w:t>
      </w:r>
      <w:r>
        <w:rPr>
          <w:w w:val="110"/>
          <w:sz w:val="20"/>
        </w:rPr>
        <w:t>Self-Evaluation</w:t>
      </w:r>
      <w:r>
        <w:rPr>
          <w:spacing w:val="-10"/>
          <w:w w:val="110"/>
          <w:sz w:val="20"/>
        </w:rPr>
        <w:t xml:space="preserve"> </w:t>
      </w:r>
      <w:r>
        <w:rPr>
          <w:w w:val="110"/>
          <w:sz w:val="20"/>
        </w:rPr>
        <w:t>document</w:t>
      </w:r>
    </w:p>
    <w:p w:rsidR="00FA2337" w:rsidRDefault="00FA2337">
      <w:pPr>
        <w:pStyle w:val="BodyText"/>
        <w:spacing w:before="1"/>
        <w:rPr>
          <w:sz w:val="15"/>
        </w:rPr>
      </w:pPr>
    </w:p>
    <w:p w:rsidR="00FA2337" w:rsidRDefault="00B67CB2">
      <w:pPr>
        <w:pStyle w:val="BodyText"/>
        <w:spacing w:before="94" w:line="273" w:lineRule="auto"/>
        <w:ind w:left="127" w:right="135" w:hanging="2"/>
        <w:jc w:val="both"/>
      </w:pPr>
      <w:r>
        <w:rPr>
          <w:w w:val="110"/>
        </w:rPr>
        <w:t xml:space="preserve">The outcome of the provision review may be that a pupil is no longer in need of additional </w:t>
      </w:r>
      <w:proofErr w:type="gramStart"/>
      <w:r>
        <w:rPr>
          <w:w w:val="110"/>
        </w:rPr>
        <w:t>provision,</w:t>
      </w:r>
      <w:proofErr w:type="gramEnd"/>
      <w:r>
        <w:rPr>
          <w:w w:val="110"/>
        </w:rPr>
        <w:t xml:space="preserve"> this</w:t>
      </w:r>
      <w:r>
        <w:rPr>
          <w:spacing w:val="1"/>
          <w:w w:val="110"/>
        </w:rPr>
        <w:t xml:space="preserve"> </w:t>
      </w:r>
      <w:r>
        <w:rPr>
          <w:w w:val="110"/>
        </w:rPr>
        <w:t xml:space="preserve">means they would be removed from the SEND register. This decision </w:t>
      </w:r>
      <w:proofErr w:type="gramStart"/>
      <w:r>
        <w:rPr>
          <w:w w:val="110"/>
        </w:rPr>
        <w:t>would be made</w:t>
      </w:r>
      <w:proofErr w:type="gramEnd"/>
      <w:r>
        <w:rPr>
          <w:w w:val="110"/>
        </w:rPr>
        <w:t xml:space="preserve"> in consultation with</w:t>
      </w:r>
      <w:r>
        <w:rPr>
          <w:spacing w:val="1"/>
          <w:w w:val="110"/>
        </w:rPr>
        <w:t xml:space="preserve"> </w:t>
      </w:r>
      <w:r>
        <w:rPr>
          <w:w w:val="110"/>
        </w:rPr>
        <w:t>teachers</w:t>
      </w:r>
      <w:r>
        <w:rPr>
          <w:spacing w:val="7"/>
          <w:w w:val="110"/>
        </w:rPr>
        <w:t xml:space="preserve"> </w:t>
      </w:r>
      <w:r>
        <w:rPr>
          <w:w w:val="110"/>
        </w:rPr>
        <w:t>and</w:t>
      </w:r>
      <w:r>
        <w:rPr>
          <w:spacing w:val="-10"/>
          <w:w w:val="110"/>
        </w:rPr>
        <w:t xml:space="preserve"> </w:t>
      </w:r>
      <w:r>
        <w:rPr>
          <w:w w:val="110"/>
        </w:rPr>
        <w:t>parents/carers.</w:t>
      </w:r>
    </w:p>
    <w:p w:rsidR="00FA2337" w:rsidRDefault="00FA2337">
      <w:pPr>
        <w:pStyle w:val="BodyText"/>
        <w:spacing w:before="1"/>
        <w:rPr>
          <w:sz w:val="23"/>
        </w:rPr>
      </w:pPr>
    </w:p>
    <w:p w:rsidR="00FA2337" w:rsidRDefault="00B67CB2">
      <w:pPr>
        <w:pStyle w:val="Heading1"/>
        <w:numPr>
          <w:ilvl w:val="0"/>
          <w:numId w:val="3"/>
        </w:numPr>
        <w:tabs>
          <w:tab w:val="left" w:pos="850"/>
        </w:tabs>
        <w:spacing w:before="1"/>
        <w:ind w:left="849" w:hanging="361"/>
        <w:jc w:val="both"/>
        <w:rPr>
          <w:color w:val="BF0000"/>
        </w:rPr>
      </w:pPr>
      <w:r>
        <w:rPr>
          <w:color w:val="BF0000"/>
          <w:w w:val="105"/>
        </w:rPr>
        <w:t>Supporting</w:t>
      </w:r>
      <w:r>
        <w:rPr>
          <w:color w:val="BF0000"/>
          <w:spacing w:val="24"/>
          <w:w w:val="105"/>
        </w:rPr>
        <w:t xml:space="preserve"> </w:t>
      </w:r>
      <w:r>
        <w:rPr>
          <w:color w:val="BF0000"/>
          <w:w w:val="105"/>
        </w:rPr>
        <w:t>families</w:t>
      </w:r>
      <w:r>
        <w:rPr>
          <w:color w:val="BF0000"/>
          <w:spacing w:val="13"/>
          <w:w w:val="105"/>
        </w:rPr>
        <w:t xml:space="preserve"> </w:t>
      </w:r>
      <w:r>
        <w:rPr>
          <w:color w:val="BF0000"/>
          <w:w w:val="105"/>
        </w:rPr>
        <w:t>and</w:t>
      </w:r>
      <w:r>
        <w:rPr>
          <w:color w:val="BF0000"/>
          <w:spacing w:val="12"/>
          <w:w w:val="105"/>
        </w:rPr>
        <w:t xml:space="preserve"> </w:t>
      </w:r>
      <w:r>
        <w:rPr>
          <w:color w:val="BF0000"/>
          <w:w w:val="105"/>
        </w:rPr>
        <w:t>pupils</w:t>
      </w:r>
    </w:p>
    <w:p w:rsidR="00FA2337" w:rsidRDefault="00B67CB2">
      <w:pPr>
        <w:pStyle w:val="BodyText"/>
        <w:spacing w:before="29" w:line="273" w:lineRule="auto"/>
        <w:ind w:left="122" w:right="123" w:firstLine="3"/>
        <w:jc w:val="both"/>
      </w:pPr>
      <w:r>
        <w:rPr>
          <w:w w:val="110"/>
        </w:rPr>
        <w:t>Our school is committed to establishing and maintaining good working relationships with the families of all</w:t>
      </w:r>
      <w:r>
        <w:rPr>
          <w:spacing w:val="1"/>
          <w:w w:val="110"/>
        </w:rPr>
        <w:t xml:space="preserve"> </w:t>
      </w:r>
      <w:r>
        <w:rPr>
          <w:w w:val="110"/>
        </w:rPr>
        <w:t xml:space="preserve">our pupils and recognises the importance of a partnership between home and school. Parents </w:t>
      </w:r>
      <w:proofErr w:type="gramStart"/>
      <w:r>
        <w:rPr>
          <w:w w:val="110"/>
        </w:rPr>
        <w:t>are kept</w:t>
      </w:r>
      <w:proofErr w:type="gramEnd"/>
      <w:r>
        <w:rPr>
          <w:spacing w:val="1"/>
          <w:w w:val="110"/>
        </w:rPr>
        <w:t xml:space="preserve"> </w:t>
      </w:r>
      <w:r>
        <w:rPr>
          <w:w w:val="110"/>
        </w:rPr>
        <w:t>informed of children's</w:t>
      </w:r>
      <w:r>
        <w:rPr>
          <w:spacing w:val="1"/>
          <w:w w:val="110"/>
        </w:rPr>
        <w:t xml:space="preserve"> </w:t>
      </w:r>
      <w:r w:rsidR="005276EC">
        <w:rPr>
          <w:w w:val="110"/>
        </w:rPr>
        <w:t xml:space="preserve">progress and are </w:t>
      </w:r>
      <w:r w:rsidR="000512FE">
        <w:rPr>
          <w:w w:val="110"/>
        </w:rPr>
        <w:t>encouraged</w:t>
      </w:r>
      <w:r>
        <w:rPr>
          <w:w w:val="110"/>
        </w:rPr>
        <w:t xml:space="preserve"> t</w:t>
      </w:r>
      <w:r w:rsidR="00FD42B9">
        <w:rPr>
          <w:w w:val="110"/>
        </w:rPr>
        <w:t xml:space="preserve">o play an active part in their </w:t>
      </w:r>
      <w:r w:rsidR="007E46EC">
        <w:rPr>
          <w:w w:val="110"/>
        </w:rPr>
        <w:t>children's</w:t>
      </w:r>
      <w:r>
        <w:rPr>
          <w:w w:val="110"/>
        </w:rPr>
        <w:t xml:space="preserve"> learning and</w:t>
      </w:r>
      <w:r>
        <w:rPr>
          <w:spacing w:val="1"/>
          <w:w w:val="110"/>
        </w:rPr>
        <w:t xml:space="preserve"> </w:t>
      </w:r>
      <w:r>
        <w:rPr>
          <w:w w:val="110"/>
        </w:rPr>
        <w:t>to support targets set. Parents with concerns about their pupil should discuss these first with the class</w:t>
      </w:r>
      <w:r>
        <w:rPr>
          <w:spacing w:val="1"/>
          <w:w w:val="110"/>
        </w:rPr>
        <w:t xml:space="preserve"> </w:t>
      </w:r>
      <w:r>
        <w:rPr>
          <w:w w:val="110"/>
        </w:rPr>
        <w:t>teacher</w:t>
      </w:r>
      <w:r>
        <w:rPr>
          <w:spacing w:val="13"/>
          <w:w w:val="110"/>
        </w:rPr>
        <w:t xml:space="preserve"> </w:t>
      </w:r>
      <w:r>
        <w:rPr>
          <w:w w:val="110"/>
        </w:rPr>
        <w:t>who</w:t>
      </w:r>
      <w:r>
        <w:rPr>
          <w:spacing w:val="-1"/>
          <w:w w:val="110"/>
        </w:rPr>
        <w:t xml:space="preserve"> </w:t>
      </w:r>
      <w:r>
        <w:rPr>
          <w:w w:val="110"/>
        </w:rPr>
        <w:t>will</w:t>
      </w:r>
      <w:r>
        <w:rPr>
          <w:spacing w:val="-20"/>
          <w:w w:val="110"/>
        </w:rPr>
        <w:t xml:space="preserve"> </w:t>
      </w:r>
      <w:r>
        <w:rPr>
          <w:w w:val="110"/>
        </w:rPr>
        <w:t>inform the</w:t>
      </w:r>
      <w:r>
        <w:rPr>
          <w:spacing w:val="-8"/>
          <w:w w:val="110"/>
        </w:rPr>
        <w:t xml:space="preserve"> </w:t>
      </w:r>
      <w:proofErr w:type="spellStart"/>
      <w:r>
        <w:rPr>
          <w:w w:val="110"/>
        </w:rPr>
        <w:t>SENCo</w:t>
      </w:r>
      <w:proofErr w:type="spellEnd"/>
      <w:r>
        <w:rPr>
          <w:spacing w:val="-1"/>
          <w:w w:val="110"/>
        </w:rPr>
        <w:t xml:space="preserve"> </w:t>
      </w:r>
      <w:r>
        <w:rPr>
          <w:w w:val="110"/>
        </w:rPr>
        <w:t>if</w:t>
      </w:r>
      <w:r>
        <w:rPr>
          <w:spacing w:val="21"/>
          <w:w w:val="110"/>
        </w:rPr>
        <w:t xml:space="preserve"> </w:t>
      </w:r>
      <w:r>
        <w:rPr>
          <w:w w:val="110"/>
        </w:rPr>
        <w:t>necessary.</w:t>
      </w:r>
    </w:p>
    <w:p w:rsidR="00FA2337" w:rsidRDefault="00B67CB2">
      <w:pPr>
        <w:pStyle w:val="BodyText"/>
        <w:spacing w:line="276" w:lineRule="auto"/>
        <w:ind w:left="128" w:right="139" w:hanging="3"/>
        <w:jc w:val="both"/>
      </w:pPr>
      <w:r>
        <w:rPr>
          <w:w w:val="110"/>
        </w:rPr>
        <w:t>The pupil and family is at the centre of everything we do and we will work with families to achieve the best</w:t>
      </w:r>
      <w:r>
        <w:rPr>
          <w:spacing w:val="1"/>
          <w:w w:val="110"/>
        </w:rPr>
        <w:t xml:space="preserve"> </w:t>
      </w:r>
      <w:r>
        <w:rPr>
          <w:w w:val="115"/>
        </w:rPr>
        <w:t>outcomes</w:t>
      </w:r>
      <w:r>
        <w:rPr>
          <w:spacing w:val="1"/>
          <w:w w:val="115"/>
        </w:rPr>
        <w:t xml:space="preserve"> </w:t>
      </w:r>
      <w:r>
        <w:rPr>
          <w:w w:val="115"/>
        </w:rPr>
        <w:t>for</w:t>
      </w:r>
      <w:r>
        <w:rPr>
          <w:spacing w:val="42"/>
          <w:w w:val="115"/>
        </w:rPr>
        <w:t xml:space="preserve"> </w:t>
      </w:r>
      <w:r>
        <w:rPr>
          <w:w w:val="115"/>
        </w:rPr>
        <w:t>their</w:t>
      </w:r>
      <w:r>
        <w:rPr>
          <w:spacing w:val="1"/>
          <w:w w:val="115"/>
        </w:rPr>
        <w:t xml:space="preserve"> </w:t>
      </w:r>
      <w:r>
        <w:rPr>
          <w:w w:val="115"/>
        </w:rPr>
        <w:t>child.</w:t>
      </w:r>
    </w:p>
    <w:p w:rsidR="00FA2337" w:rsidRDefault="00FA2337">
      <w:pPr>
        <w:pStyle w:val="BodyText"/>
        <w:spacing w:before="2"/>
        <w:rPr>
          <w:sz w:val="22"/>
        </w:rPr>
      </w:pPr>
    </w:p>
    <w:p w:rsidR="00FA2337" w:rsidRDefault="00B67CB2">
      <w:pPr>
        <w:pStyle w:val="BodyText"/>
        <w:ind w:left="128"/>
        <w:jc w:val="both"/>
      </w:pPr>
      <w:r>
        <w:rPr>
          <w:w w:val="110"/>
        </w:rPr>
        <w:t>Further</w:t>
      </w:r>
      <w:r>
        <w:rPr>
          <w:spacing w:val="14"/>
          <w:w w:val="110"/>
        </w:rPr>
        <w:t xml:space="preserve"> </w:t>
      </w:r>
      <w:r>
        <w:rPr>
          <w:w w:val="110"/>
        </w:rPr>
        <w:t>support</w:t>
      </w:r>
      <w:r>
        <w:rPr>
          <w:spacing w:val="9"/>
          <w:w w:val="110"/>
        </w:rPr>
        <w:t xml:space="preserve"> </w:t>
      </w:r>
      <w:r>
        <w:rPr>
          <w:w w:val="110"/>
        </w:rPr>
        <w:t>and</w:t>
      </w:r>
      <w:r>
        <w:rPr>
          <w:spacing w:val="-6"/>
          <w:w w:val="110"/>
        </w:rPr>
        <w:t xml:space="preserve"> </w:t>
      </w:r>
      <w:r>
        <w:rPr>
          <w:w w:val="110"/>
        </w:rPr>
        <w:t>help</w:t>
      </w:r>
      <w:r>
        <w:rPr>
          <w:spacing w:val="5"/>
          <w:w w:val="110"/>
        </w:rPr>
        <w:t xml:space="preserve"> </w:t>
      </w:r>
      <w:proofErr w:type="gramStart"/>
      <w:r>
        <w:rPr>
          <w:w w:val="110"/>
        </w:rPr>
        <w:t>can</w:t>
      </w:r>
      <w:r>
        <w:rPr>
          <w:spacing w:val="9"/>
          <w:w w:val="110"/>
        </w:rPr>
        <w:t xml:space="preserve"> </w:t>
      </w:r>
      <w:r>
        <w:rPr>
          <w:w w:val="110"/>
        </w:rPr>
        <w:t>be</w:t>
      </w:r>
      <w:r>
        <w:rPr>
          <w:spacing w:val="-1"/>
          <w:w w:val="110"/>
        </w:rPr>
        <w:t xml:space="preserve"> </w:t>
      </w:r>
      <w:r>
        <w:rPr>
          <w:w w:val="110"/>
        </w:rPr>
        <w:t>found</w:t>
      </w:r>
      <w:proofErr w:type="gramEnd"/>
      <w:r>
        <w:rPr>
          <w:spacing w:val="3"/>
          <w:w w:val="110"/>
        </w:rPr>
        <w:t xml:space="preserve"> </w:t>
      </w:r>
      <w:r>
        <w:rPr>
          <w:w w:val="110"/>
        </w:rPr>
        <w:t>in</w:t>
      </w:r>
      <w:r>
        <w:rPr>
          <w:spacing w:val="-2"/>
          <w:w w:val="110"/>
        </w:rPr>
        <w:t xml:space="preserve"> </w:t>
      </w:r>
      <w:r>
        <w:rPr>
          <w:w w:val="110"/>
        </w:rPr>
        <w:t>the</w:t>
      </w:r>
      <w:r>
        <w:rPr>
          <w:spacing w:val="14"/>
          <w:w w:val="110"/>
        </w:rPr>
        <w:t xml:space="preserve"> </w:t>
      </w:r>
      <w:r>
        <w:rPr>
          <w:w w:val="110"/>
        </w:rPr>
        <w:t>following</w:t>
      </w:r>
      <w:r>
        <w:rPr>
          <w:spacing w:val="13"/>
          <w:w w:val="110"/>
        </w:rPr>
        <w:t xml:space="preserve"> </w:t>
      </w:r>
      <w:r>
        <w:rPr>
          <w:w w:val="110"/>
        </w:rPr>
        <w:t>ways:</w:t>
      </w:r>
    </w:p>
    <w:p w:rsidR="00FA2337" w:rsidRDefault="00B67CB2">
      <w:pPr>
        <w:pStyle w:val="ListParagraph"/>
        <w:numPr>
          <w:ilvl w:val="1"/>
          <w:numId w:val="1"/>
        </w:numPr>
        <w:tabs>
          <w:tab w:val="left" w:pos="848"/>
        </w:tabs>
        <w:spacing w:before="27"/>
        <w:ind w:left="847" w:hanging="368"/>
        <w:jc w:val="both"/>
        <w:rPr>
          <w:sz w:val="20"/>
        </w:rPr>
      </w:pPr>
      <w:r>
        <w:rPr>
          <w:w w:val="110"/>
          <w:position w:val="1"/>
          <w:sz w:val="20"/>
        </w:rPr>
        <w:t>Support of</w:t>
      </w:r>
      <w:r>
        <w:rPr>
          <w:spacing w:val="-1"/>
          <w:w w:val="110"/>
          <w:position w:val="1"/>
          <w:sz w:val="20"/>
        </w:rPr>
        <w:t xml:space="preserve"> </w:t>
      </w:r>
      <w:r>
        <w:rPr>
          <w:w w:val="110"/>
          <w:position w:val="1"/>
          <w:sz w:val="20"/>
        </w:rPr>
        <w:t>outside</w:t>
      </w:r>
      <w:r>
        <w:rPr>
          <w:spacing w:val="-3"/>
          <w:w w:val="110"/>
          <w:position w:val="1"/>
          <w:sz w:val="20"/>
        </w:rPr>
        <w:t xml:space="preserve"> </w:t>
      </w:r>
      <w:r>
        <w:rPr>
          <w:w w:val="110"/>
          <w:position w:val="1"/>
          <w:sz w:val="20"/>
        </w:rPr>
        <w:t>agencies</w:t>
      </w:r>
    </w:p>
    <w:p w:rsidR="00FA2337" w:rsidRDefault="00B67CB2">
      <w:pPr>
        <w:pStyle w:val="ListParagraph"/>
        <w:numPr>
          <w:ilvl w:val="1"/>
          <w:numId w:val="1"/>
        </w:numPr>
        <w:tabs>
          <w:tab w:val="left" w:pos="848"/>
        </w:tabs>
        <w:spacing w:before="5"/>
        <w:ind w:left="847" w:hanging="368"/>
        <w:jc w:val="both"/>
        <w:rPr>
          <w:sz w:val="20"/>
        </w:rPr>
      </w:pPr>
      <w:r>
        <w:rPr>
          <w:w w:val="105"/>
          <w:position w:val="2"/>
          <w:sz w:val="20"/>
        </w:rPr>
        <w:t>The</w:t>
      </w:r>
      <w:r>
        <w:rPr>
          <w:spacing w:val="11"/>
          <w:w w:val="105"/>
          <w:position w:val="2"/>
          <w:sz w:val="20"/>
        </w:rPr>
        <w:t xml:space="preserve"> </w:t>
      </w:r>
      <w:r>
        <w:rPr>
          <w:w w:val="105"/>
          <w:position w:val="2"/>
          <w:sz w:val="20"/>
        </w:rPr>
        <w:t>St</w:t>
      </w:r>
      <w:r>
        <w:rPr>
          <w:spacing w:val="13"/>
          <w:w w:val="105"/>
          <w:position w:val="2"/>
          <w:sz w:val="20"/>
        </w:rPr>
        <w:t xml:space="preserve"> </w:t>
      </w:r>
      <w:r>
        <w:rPr>
          <w:w w:val="105"/>
          <w:position w:val="2"/>
          <w:sz w:val="20"/>
        </w:rPr>
        <w:t>John's</w:t>
      </w:r>
      <w:r>
        <w:rPr>
          <w:spacing w:val="19"/>
          <w:w w:val="105"/>
          <w:position w:val="2"/>
          <w:sz w:val="20"/>
        </w:rPr>
        <w:t xml:space="preserve"> </w:t>
      </w:r>
      <w:r>
        <w:rPr>
          <w:w w:val="105"/>
          <w:position w:val="2"/>
          <w:sz w:val="20"/>
        </w:rPr>
        <w:t>SEND</w:t>
      </w:r>
      <w:r>
        <w:rPr>
          <w:spacing w:val="-1"/>
          <w:w w:val="105"/>
          <w:position w:val="2"/>
          <w:sz w:val="20"/>
        </w:rPr>
        <w:t xml:space="preserve"> </w:t>
      </w:r>
      <w:r>
        <w:rPr>
          <w:w w:val="105"/>
          <w:position w:val="2"/>
          <w:sz w:val="20"/>
        </w:rPr>
        <w:t>Information</w:t>
      </w:r>
      <w:r>
        <w:rPr>
          <w:spacing w:val="25"/>
          <w:w w:val="105"/>
          <w:position w:val="2"/>
          <w:sz w:val="20"/>
        </w:rPr>
        <w:t xml:space="preserve"> </w:t>
      </w:r>
      <w:r>
        <w:rPr>
          <w:w w:val="105"/>
          <w:position w:val="2"/>
          <w:sz w:val="20"/>
        </w:rPr>
        <w:t>Report</w:t>
      </w:r>
      <w:r>
        <w:rPr>
          <w:spacing w:val="16"/>
          <w:w w:val="105"/>
          <w:position w:val="2"/>
          <w:sz w:val="20"/>
        </w:rPr>
        <w:t xml:space="preserve"> </w:t>
      </w:r>
      <w:r>
        <w:rPr>
          <w:w w:val="105"/>
          <w:position w:val="2"/>
          <w:sz w:val="20"/>
        </w:rPr>
        <w:t>(SIR)</w:t>
      </w:r>
      <w:r>
        <w:rPr>
          <w:spacing w:val="15"/>
          <w:w w:val="105"/>
          <w:position w:val="2"/>
          <w:sz w:val="20"/>
        </w:rPr>
        <w:t xml:space="preserve"> </w:t>
      </w:r>
      <w:r>
        <w:rPr>
          <w:w w:val="105"/>
          <w:position w:val="2"/>
          <w:sz w:val="20"/>
        </w:rPr>
        <w:t xml:space="preserve">- </w:t>
      </w:r>
      <w:r>
        <w:rPr>
          <w:spacing w:val="8"/>
          <w:w w:val="105"/>
          <w:position w:val="2"/>
          <w:sz w:val="20"/>
        </w:rPr>
        <w:t xml:space="preserve"> </w:t>
      </w:r>
      <w:r>
        <w:rPr>
          <w:w w:val="105"/>
          <w:position w:val="2"/>
          <w:sz w:val="20"/>
        </w:rPr>
        <w:t>which</w:t>
      </w:r>
      <w:r>
        <w:rPr>
          <w:spacing w:val="23"/>
          <w:w w:val="105"/>
          <w:position w:val="2"/>
          <w:sz w:val="20"/>
        </w:rPr>
        <w:t xml:space="preserve"> </w:t>
      </w:r>
      <w:r>
        <w:rPr>
          <w:w w:val="105"/>
          <w:position w:val="2"/>
          <w:sz w:val="20"/>
        </w:rPr>
        <w:t>can</w:t>
      </w:r>
      <w:r>
        <w:rPr>
          <w:spacing w:val="36"/>
          <w:w w:val="105"/>
          <w:position w:val="2"/>
          <w:sz w:val="20"/>
        </w:rPr>
        <w:t xml:space="preserve"> </w:t>
      </w:r>
      <w:r>
        <w:rPr>
          <w:w w:val="105"/>
          <w:position w:val="2"/>
          <w:sz w:val="20"/>
        </w:rPr>
        <w:t>be</w:t>
      </w:r>
      <w:r>
        <w:rPr>
          <w:spacing w:val="10"/>
          <w:w w:val="105"/>
          <w:position w:val="2"/>
          <w:sz w:val="20"/>
        </w:rPr>
        <w:t xml:space="preserve"> </w:t>
      </w:r>
      <w:r>
        <w:rPr>
          <w:w w:val="105"/>
          <w:position w:val="2"/>
          <w:sz w:val="20"/>
        </w:rPr>
        <w:t>found</w:t>
      </w:r>
      <w:r>
        <w:rPr>
          <w:spacing w:val="21"/>
          <w:w w:val="105"/>
          <w:position w:val="2"/>
          <w:sz w:val="20"/>
        </w:rPr>
        <w:t xml:space="preserve"> </w:t>
      </w:r>
      <w:r>
        <w:rPr>
          <w:w w:val="105"/>
          <w:position w:val="2"/>
          <w:sz w:val="20"/>
        </w:rPr>
        <w:t>on</w:t>
      </w:r>
      <w:r>
        <w:rPr>
          <w:spacing w:val="16"/>
          <w:w w:val="105"/>
          <w:position w:val="2"/>
          <w:sz w:val="20"/>
        </w:rPr>
        <w:t xml:space="preserve"> </w:t>
      </w:r>
      <w:r>
        <w:rPr>
          <w:w w:val="105"/>
          <w:position w:val="2"/>
          <w:sz w:val="20"/>
        </w:rPr>
        <w:t>our</w:t>
      </w:r>
      <w:r>
        <w:rPr>
          <w:spacing w:val="55"/>
          <w:w w:val="105"/>
          <w:position w:val="2"/>
          <w:sz w:val="20"/>
        </w:rPr>
        <w:t xml:space="preserve"> </w:t>
      </w:r>
      <w:r>
        <w:rPr>
          <w:w w:val="105"/>
          <w:position w:val="2"/>
          <w:sz w:val="20"/>
        </w:rPr>
        <w:t>website</w:t>
      </w:r>
    </w:p>
    <w:p w:rsidR="00FA2337" w:rsidRDefault="00B67CB2">
      <w:pPr>
        <w:pStyle w:val="ListParagraph"/>
        <w:numPr>
          <w:ilvl w:val="1"/>
          <w:numId w:val="1"/>
        </w:numPr>
        <w:tabs>
          <w:tab w:val="left" w:pos="848"/>
        </w:tabs>
        <w:spacing w:before="35" w:line="249" w:lineRule="auto"/>
        <w:ind w:right="135" w:hanging="371"/>
        <w:jc w:val="both"/>
        <w:rPr>
          <w:sz w:val="20"/>
        </w:rPr>
      </w:pPr>
      <w:r>
        <w:rPr>
          <w:w w:val="115"/>
          <w:position w:val="2"/>
          <w:sz w:val="20"/>
        </w:rPr>
        <w:t xml:space="preserve">The West Sussex Local Offer which can be accessed via their website </w:t>
      </w:r>
      <w:hyperlink r:id="rId10">
        <w:r>
          <w:rPr>
            <w:w w:val="115"/>
            <w:position w:val="2"/>
            <w:sz w:val="20"/>
            <w:u w:val="thick"/>
          </w:rPr>
          <w:t>https://westsussex.local­</w:t>
        </w:r>
      </w:hyperlink>
      <w:r>
        <w:rPr>
          <w:spacing w:val="1"/>
          <w:w w:val="115"/>
          <w:sz w:val="20"/>
        </w:rPr>
        <w:t xml:space="preserve"> </w:t>
      </w:r>
      <w:hyperlink r:id="rId11">
        <w:r>
          <w:rPr>
            <w:w w:val="115"/>
            <w:sz w:val="20"/>
            <w:u w:val="thick"/>
          </w:rPr>
          <w:t>offer.org</w:t>
        </w:r>
      </w:hyperlink>
    </w:p>
    <w:p w:rsidR="00FA2337" w:rsidRDefault="00B67CB2">
      <w:pPr>
        <w:pStyle w:val="ListParagraph"/>
        <w:numPr>
          <w:ilvl w:val="1"/>
          <w:numId w:val="1"/>
        </w:numPr>
        <w:tabs>
          <w:tab w:val="left" w:pos="848"/>
        </w:tabs>
        <w:spacing w:before="44" w:line="261" w:lineRule="auto"/>
        <w:ind w:left="848" w:right="127"/>
        <w:jc w:val="both"/>
        <w:rPr>
          <w:sz w:val="20"/>
        </w:rPr>
      </w:pPr>
      <w:r>
        <w:rPr>
          <w:w w:val="110"/>
          <w:position w:val="2"/>
          <w:sz w:val="20"/>
        </w:rPr>
        <w:t>Our transition arrangements. We have excellent links with local senior schools. When the</w:t>
      </w:r>
      <w:r>
        <w:rPr>
          <w:spacing w:val="1"/>
          <w:w w:val="110"/>
          <w:position w:val="2"/>
          <w:sz w:val="20"/>
        </w:rPr>
        <w:t xml:space="preserve"> </w:t>
      </w:r>
      <w:r>
        <w:rPr>
          <w:w w:val="110"/>
          <w:position w:val="2"/>
          <w:sz w:val="20"/>
        </w:rPr>
        <w:t>pupil</w:t>
      </w:r>
      <w:r>
        <w:rPr>
          <w:spacing w:val="1"/>
          <w:w w:val="110"/>
          <w:position w:val="2"/>
          <w:sz w:val="20"/>
        </w:rPr>
        <w:t xml:space="preserve"> </w:t>
      </w:r>
      <w:r>
        <w:rPr>
          <w:w w:val="110"/>
          <w:sz w:val="20"/>
        </w:rPr>
        <w:t>makes the transition to their new school or class; we have transition plans in place to support their</w:t>
      </w:r>
      <w:r>
        <w:rPr>
          <w:spacing w:val="1"/>
          <w:w w:val="110"/>
          <w:sz w:val="20"/>
        </w:rPr>
        <w:t xml:space="preserve"> </w:t>
      </w:r>
      <w:r>
        <w:rPr>
          <w:w w:val="110"/>
          <w:sz w:val="20"/>
        </w:rPr>
        <w:t>move</w:t>
      </w:r>
      <w:r>
        <w:rPr>
          <w:spacing w:val="-9"/>
          <w:w w:val="110"/>
          <w:sz w:val="20"/>
        </w:rPr>
        <w:t xml:space="preserve"> </w:t>
      </w:r>
      <w:r>
        <w:rPr>
          <w:w w:val="110"/>
          <w:sz w:val="20"/>
        </w:rPr>
        <w:t>if</w:t>
      </w:r>
      <w:r>
        <w:rPr>
          <w:spacing w:val="12"/>
          <w:w w:val="110"/>
          <w:sz w:val="20"/>
        </w:rPr>
        <w:t xml:space="preserve"> </w:t>
      </w:r>
      <w:r>
        <w:rPr>
          <w:w w:val="110"/>
          <w:sz w:val="20"/>
        </w:rPr>
        <w:t>appropriate</w:t>
      </w:r>
    </w:p>
    <w:p w:rsidR="00FA2337" w:rsidRDefault="00FA2337">
      <w:pPr>
        <w:pStyle w:val="BodyText"/>
      </w:pPr>
    </w:p>
    <w:p w:rsidR="00FA2337" w:rsidRDefault="00FA2337">
      <w:pPr>
        <w:pStyle w:val="BodyText"/>
        <w:spacing w:before="10"/>
      </w:pPr>
    </w:p>
    <w:p w:rsidR="00FA2337" w:rsidRDefault="00B67CB2">
      <w:pPr>
        <w:pStyle w:val="Heading1"/>
        <w:numPr>
          <w:ilvl w:val="0"/>
          <w:numId w:val="3"/>
        </w:numPr>
        <w:tabs>
          <w:tab w:val="left" w:pos="850"/>
        </w:tabs>
        <w:spacing w:before="94"/>
        <w:ind w:left="849" w:hanging="370"/>
        <w:rPr>
          <w:color w:val="BF0000"/>
        </w:rPr>
      </w:pPr>
      <w:r>
        <w:rPr>
          <w:color w:val="BF0000"/>
          <w:w w:val="105"/>
        </w:rPr>
        <w:t>Supporting</w:t>
      </w:r>
      <w:r>
        <w:rPr>
          <w:color w:val="BF0000"/>
          <w:spacing w:val="21"/>
          <w:w w:val="105"/>
        </w:rPr>
        <w:t xml:space="preserve"> </w:t>
      </w:r>
      <w:r>
        <w:rPr>
          <w:color w:val="BF0000"/>
          <w:w w:val="105"/>
        </w:rPr>
        <w:t>children</w:t>
      </w:r>
      <w:r>
        <w:rPr>
          <w:color w:val="BF0000"/>
          <w:spacing w:val="24"/>
          <w:w w:val="105"/>
        </w:rPr>
        <w:t xml:space="preserve"> </w:t>
      </w:r>
      <w:r>
        <w:rPr>
          <w:color w:val="BF0000"/>
          <w:w w:val="105"/>
        </w:rPr>
        <w:t>with</w:t>
      </w:r>
      <w:r>
        <w:rPr>
          <w:color w:val="BF0000"/>
          <w:spacing w:val="15"/>
          <w:w w:val="105"/>
        </w:rPr>
        <w:t xml:space="preserve"> </w:t>
      </w:r>
      <w:r>
        <w:rPr>
          <w:color w:val="BF0000"/>
          <w:w w:val="105"/>
        </w:rPr>
        <w:t>a</w:t>
      </w:r>
      <w:r>
        <w:rPr>
          <w:color w:val="BF0000"/>
          <w:spacing w:val="29"/>
          <w:w w:val="105"/>
        </w:rPr>
        <w:t xml:space="preserve"> </w:t>
      </w:r>
      <w:r>
        <w:rPr>
          <w:color w:val="BF0000"/>
          <w:w w:val="105"/>
        </w:rPr>
        <w:t>medical</w:t>
      </w:r>
      <w:r>
        <w:rPr>
          <w:color w:val="BF0000"/>
          <w:spacing w:val="8"/>
          <w:w w:val="105"/>
        </w:rPr>
        <w:t xml:space="preserve"> </w:t>
      </w:r>
      <w:r>
        <w:rPr>
          <w:color w:val="BF0000"/>
          <w:w w:val="105"/>
        </w:rPr>
        <w:t>condition</w:t>
      </w:r>
    </w:p>
    <w:p w:rsidR="00FA2337" w:rsidRDefault="00B67CB2">
      <w:pPr>
        <w:pStyle w:val="BodyText"/>
        <w:spacing w:before="30" w:line="276" w:lineRule="auto"/>
        <w:ind w:left="127" w:hanging="2"/>
      </w:pPr>
      <w:r>
        <w:rPr>
          <w:w w:val="110"/>
        </w:rPr>
        <w:t>The</w:t>
      </w:r>
      <w:r>
        <w:rPr>
          <w:spacing w:val="12"/>
          <w:w w:val="110"/>
        </w:rPr>
        <w:t xml:space="preserve"> </w:t>
      </w:r>
      <w:r>
        <w:rPr>
          <w:w w:val="110"/>
        </w:rPr>
        <w:t>school</w:t>
      </w:r>
      <w:r>
        <w:rPr>
          <w:spacing w:val="5"/>
          <w:w w:val="110"/>
        </w:rPr>
        <w:t xml:space="preserve"> </w:t>
      </w:r>
      <w:r>
        <w:rPr>
          <w:w w:val="110"/>
        </w:rPr>
        <w:t>recognises</w:t>
      </w:r>
      <w:r>
        <w:rPr>
          <w:spacing w:val="24"/>
          <w:w w:val="110"/>
        </w:rPr>
        <w:t xml:space="preserve"> </w:t>
      </w:r>
      <w:r>
        <w:rPr>
          <w:w w:val="110"/>
        </w:rPr>
        <w:t>that</w:t>
      </w:r>
      <w:r>
        <w:rPr>
          <w:spacing w:val="23"/>
          <w:w w:val="110"/>
        </w:rPr>
        <w:t xml:space="preserve"> </w:t>
      </w:r>
      <w:r>
        <w:rPr>
          <w:w w:val="110"/>
        </w:rPr>
        <w:t>pupils</w:t>
      </w:r>
      <w:r>
        <w:rPr>
          <w:spacing w:val="20"/>
          <w:w w:val="110"/>
        </w:rPr>
        <w:t xml:space="preserve"> </w:t>
      </w:r>
      <w:r>
        <w:rPr>
          <w:w w:val="110"/>
        </w:rPr>
        <w:t>at</w:t>
      </w:r>
      <w:r>
        <w:rPr>
          <w:spacing w:val="36"/>
          <w:w w:val="110"/>
        </w:rPr>
        <w:t xml:space="preserve"> </w:t>
      </w:r>
      <w:r>
        <w:rPr>
          <w:w w:val="110"/>
        </w:rPr>
        <w:t>school</w:t>
      </w:r>
      <w:r>
        <w:rPr>
          <w:spacing w:val="9"/>
          <w:w w:val="110"/>
        </w:rPr>
        <w:t xml:space="preserve"> </w:t>
      </w:r>
      <w:r>
        <w:rPr>
          <w:w w:val="110"/>
        </w:rPr>
        <w:t>with</w:t>
      </w:r>
      <w:r>
        <w:rPr>
          <w:spacing w:val="12"/>
          <w:w w:val="110"/>
        </w:rPr>
        <w:t xml:space="preserve"> </w:t>
      </w:r>
      <w:r>
        <w:rPr>
          <w:w w:val="110"/>
        </w:rPr>
        <w:t>medical</w:t>
      </w:r>
      <w:r>
        <w:rPr>
          <w:spacing w:val="10"/>
          <w:w w:val="110"/>
        </w:rPr>
        <w:t xml:space="preserve"> </w:t>
      </w:r>
      <w:r>
        <w:rPr>
          <w:w w:val="110"/>
        </w:rPr>
        <w:t>conditions</w:t>
      </w:r>
      <w:r>
        <w:rPr>
          <w:spacing w:val="31"/>
          <w:w w:val="110"/>
        </w:rPr>
        <w:t xml:space="preserve"> </w:t>
      </w:r>
      <w:proofErr w:type="gramStart"/>
      <w:r>
        <w:rPr>
          <w:w w:val="110"/>
        </w:rPr>
        <w:t>should</w:t>
      </w:r>
      <w:r>
        <w:rPr>
          <w:spacing w:val="22"/>
          <w:w w:val="110"/>
        </w:rPr>
        <w:t xml:space="preserve"> </w:t>
      </w:r>
      <w:r>
        <w:rPr>
          <w:w w:val="110"/>
        </w:rPr>
        <w:t>be</w:t>
      </w:r>
      <w:r>
        <w:rPr>
          <w:spacing w:val="11"/>
          <w:w w:val="110"/>
        </w:rPr>
        <w:t xml:space="preserve"> </w:t>
      </w:r>
      <w:r>
        <w:rPr>
          <w:w w:val="110"/>
        </w:rPr>
        <w:t>properly</w:t>
      </w:r>
      <w:r>
        <w:rPr>
          <w:spacing w:val="26"/>
          <w:w w:val="110"/>
        </w:rPr>
        <w:t xml:space="preserve"> </w:t>
      </w:r>
      <w:r>
        <w:rPr>
          <w:w w:val="110"/>
        </w:rPr>
        <w:t>supported</w:t>
      </w:r>
      <w:proofErr w:type="gramEnd"/>
      <w:r>
        <w:rPr>
          <w:spacing w:val="25"/>
          <w:w w:val="110"/>
        </w:rPr>
        <w:t xml:space="preserve"> </w:t>
      </w:r>
      <w:r>
        <w:rPr>
          <w:w w:val="110"/>
        </w:rPr>
        <w:t>so</w:t>
      </w:r>
      <w:r>
        <w:rPr>
          <w:spacing w:val="16"/>
          <w:w w:val="110"/>
        </w:rPr>
        <w:t xml:space="preserve"> </w:t>
      </w:r>
      <w:r>
        <w:rPr>
          <w:w w:val="110"/>
        </w:rPr>
        <w:t>that</w:t>
      </w:r>
      <w:r>
        <w:rPr>
          <w:spacing w:val="-58"/>
          <w:w w:val="110"/>
        </w:rPr>
        <w:t xml:space="preserve"> </w:t>
      </w:r>
      <w:r>
        <w:rPr>
          <w:w w:val="110"/>
        </w:rPr>
        <w:t>they</w:t>
      </w:r>
      <w:r>
        <w:rPr>
          <w:spacing w:val="-8"/>
          <w:w w:val="110"/>
        </w:rPr>
        <w:t xml:space="preserve"> </w:t>
      </w:r>
      <w:r>
        <w:rPr>
          <w:w w:val="110"/>
        </w:rPr>
        <w:t>have</w:t>
      </w:r>
      <w:r>
        <w:rPr>
          <w:spacing w:val="-8"/>
          <w:w w:val="110"/>
        </w:rPr>
        <w:t xml:space="preserve"> </w:t>
      </w:r>
      <w:r>
        <w:rPr>
          <w:w w:val="110"/>
        </w:rPr>
        <w:t>full</w:t>
      </w:r>
      <w:r>
        <w:rPr>
          <w:spacing w:val="-25"/>
          <w:w w:val="110"/>
        </w:rPr>
        <w:t xml:space="preserve"> </w:t>
      </w:r>
      <w:r>
        <w:rPr>
          <w:w w:val="110"/>
        </w:rPr>
        <w:t>access</w:t>
      </w:r>
      <w:r>
        <w:rPr>
          <w:spacing w:val="5"/>
          <w:w w:val="110"/>
        </w:rPr>
        <w:t xml:space="preserve"> </w:t>
      </w:r>
      <w:r>
        <w:rPr>
          <w:w w:val="110"/>
        </w:rPr>
        <w:t>to</w:t>
      </w:r>
      <w:r>
        <w:rPr>
          <w:spacing w:val="16"/>
          <w:w w:val="110"/>
        </w:rPr>
        <w:t xml:space="preserve"> </w:t>
      </w:r>
      <w:r>
        <w:rPr>
          <w:w w:val="110"/>
        </w:rPr>
        <w:t>education,</w:t>
      </w:r>
      <w:r>
        <w:rPr>
          <w:spacing w:val="-6"/>
          <w:w w:val="110"/>
        </w:rPr>
        <w:t xml:space="preserve"> </w:t>
      </w:r>
      <w:r>
        <w:rPr>
          <w:w w:val="110"/>
        </w:rPr>
        <w:t>including</w:t>
      </w:r>
      <w:r>
        <w:rPr>
          <w:spacing w:val="-2"/>
          <w:w w:val="110"/>
        </w:rPr>
        <w:t xml:space="preserve"> </w:t>
      </w:r>
      <w:r>
        <w:rPr>
          <w:w w:val="110"/>
        </w:rPr>
        <w:t>school</w:t>
      </w:r>
      <w:r>
        <w:rPr>
          <w:spacing w:val="-13"/>
          <w:w w:val="110"/>
        </w:rPr>
        <w:t xml:space="preserve"> </w:t>
      </w:r>
      <w:r>
        <w:rPr>
          <w:w w:val="110"/>
        </w:rPr>
        <w:t>trips</w:t>
      </w:r>
      <w:r>
        <w:rPr>
          <w:spacing w:val="-9"/>
          <w:w w:val="110"/>
        </w:rPr>
        <w:t xml:space="preserve"> </w:t>
      </w:r>
      <w:r>
        <w:rPr>
          <w:w w:val="110"/>
        </w:rPr>
        <w:t>and</w:t>
      </w:r>
      <w:r w:rsidR="005276EC">
        <w:rPr>
          <w:w w:val="110"/>
        </w:rPr>
        <w:t xml:space="preserve"> </w:t>
      </w:r>
      <w:r>
        <w:rPr>
          <w:w w:val="110"/>
        </w:rPr>
        <w:t>physical</w:t>
      </w:r>
      <w:r>
        <w:rPr>
          <w:spacing w:val="-10"/>
          <w:w w:val="110"/>
        </w:rPr>
        <w:t xml:space="preserve"> </w:t>
      </w:r>
      <w:r>
        <w:rPr>
          <w:w w:val="110"/>
        </w:rPr>
        <w:t>education.</w:t>
      </w:r>
      <w:r>
        <w:rPr>
          <w:spacing w:val="-7"/>
          <w:w w:val="110"/>
        </w:rPr>
        <w:t xml:space="preserve"> </w:t>
      </w:r>
      <w:r>
        <w:rPr>
          <w:w w:val="110"/>
        </w:rPr>
        <w:t>Some</w:t>
      </w:r>
      <w:r>
        <w:rPr>
          <w:spacing w:val="-7"/>
          <w:w w:val="110"/>
        </w:rPr>
        <w:t xml:space="preserve"> </w:t>
      </w:r>
      <w:r>
        <w:rPr>
          <w:w w:val="110"/>
        </w:rPr>
        <w:t>children</w:t>
      </w:r>
      <w:r>
        <w:rPr>
          <w:spacing w:val="-3"/>
          <w:w w:val="110"/>
        </w:rPr>
        <w:t xml:space="preserve"> </w:t>
      </w:r>
      <w:r>
        <w:rPr>
          <w:w w:val="110"/>
        </w:rPr>
        <w:t>with</w:t>
      </w:r>
      <w:r>
        <w:rPr>
          <w:spacing w:val="-11"/>
          <w:w w:val="110"/>
        </w:rPr>
        <w:t xml:space="preserve"> </w:t>
      </w:r>
      <w:r>
        <w:rPr>
          <w:w w:val="110"/>
        </w:rPr>
        <w:t>medical</w:t>
      </w:r>
    </w:p>
    <w:p w:rsidR="00FA2337" w:rsidRDefault="00FA2337">
      <w:pPr>
        <w:spacing w:line="276" w:lineRule="auto"/>
        <w:sectPr w:rsidR="00FA2337">
          <w:pgSz w:w="11910" w:h="16840"/>
          <w:pgMar w:top="620" w:right="560" w:bottom="1220" w:left="600" w:header="0" w:footer="1022" w:gutter="0"/>
          <w:cols w:space="720"/>
        </w:sectPr>
      </w:pPr>
    </w:p>
    <w:p w:rsidR="00FA2337" w:rsidRDefault="00B67CB2">
      <w:pPr>
        <w:pStyle w:val="BodyText"/>
        <w:spacing w:before="72" w:line="273" w:lineRule="auto"/>
        <w:ind w:left="126" w:right="133" w:firstLine="1"/>
        <w:jc w:val="both"/>
      </w:pPr>
      <w:proofErr w:type="gramStart"/>
      <w:r>
        <w:rPr>
          <w:spacing w:val="-1"/>
          <w:w w:val="110"/>
        </w:rPr>
        <w:lastRenderedPageBreak/>
        <w:t>conditions</w:t>
      </w:r>
      <w:proofErr w:type="gramEnd"/>
      <w:r>
        <w:rPr>
          <w:spacing w:val="2"/>
          <w:w w:val="110"/>
        </w:rPr>
        <w:t xml:space="preserve"> </w:t>
      </w:r>
      <w:r>
        <w:rPr>
          <w:spacing w:val="-1"/>
          <w:w w:val="110"/>
        </w:rPr>
        <w:t>may</w:t>
      </w:r>
      <w:r>
        <w:rPr>
          <w:spacing w:val="-11"/>
          <w:w w:val="110"/>
        </w:rPr>
        <w:t xml:space="preserve"> </w:t>
      </w:r>
      <w:r>
        <w:rPr>
          <w:spacing w:val="-1"/>
          <w:w w:val="110"/>
        </w:rPr>
        <w:t>be</w:t>
      </w:r>
      <w:r>
        <w:rPr>
          <w:spacing w:val="-17"/>
          <w:w w:val="110"/>
        </w:rPr>
        <w:t xml:space="preserve"> </w:t>
      </w:r>
      <w:r>
        <w:rPr>
          <w:spacing w:val="-1"/>
          <w:w w:val="110"/>
        </w:rPr>
        <w:t>disabled</w:t>
      </w:r>
      <w:r>
        <w:rPr>
          <w:spacing w:val="-5"/>
          <w:w w:val="110"/>
        </w:rPr>
        <w:t xml:space="preserve"> </w:t>
      </w:r>
      <w:r>
        <w:rPr>
          <w:spacing w:val="-1"/>
          <w:w w:val="110"/>
        </w:rPr>
        <w:t>and</w:t>
      </w:r>
      <w:r>
        <w:rPr>
          <w:spacing w:val="-6"/>
          <w:w w:val="110"/>
        </w:rPr>
        <w:t xml:space="preserve"> </w:t>
      </w:r>
      <w:r>
        <w:rPr>
          <w:spacing w:val="-1"/>
          <w:w w:val="110"/>
        </w:rPr>
        <w:t>where</w:t>
      </w:r>
      <w:r>
        <w:rPr>
          <w:spacing w:val="-12"/>
          <w:w w:val="110"/>
        </w:rPr>
        <w:t xml:space="preserve"> </w:t>
      </w:r>
      <w:r>
        <w:rPr>
          <w:spacing w:val="-1"/>
          <w:w w:val="110"/>
        </w:rPr>
        <w:t>this</w:t>
      </w:r>
      <w:r>
        <w:rPr>
          <w:spacing w:val="-19"/>
          <w:w w:val="110"/>
        </w:rPr>
        <w:t xml:space="preserve"> </w:t>
      </w:r>
      <w:r>
        <w:rPr>
          <w:spacing w:val="-1"/>
          <w:w w:val="110"/>
        </w:rPr>
        <w:t>is</w:t>
      </w:r>
      <w:r>
        <w:rPr>
          <w:spacing w:val="-18"/>
          <w:w w:val="110"/>
        </w:rPr>
        <w:t xml:space="preserve"> </w:t>
      </w:r>
      <w:r>
        <w:rPr>
          <w:spacing w:val="-1"/>
          <w:w w:val="110"/>
        </w:rPr>
        <w:t>the</w:t>
      </w:r>
      <w:r>
        <w:rPr>
          <w:spacing w:val="18"/>
          <w:w w:val="110"/>
        </w:rPr>
        <w:t xml:space="preserve"> </w:t>
      </w:r>
      <w:r>
        <w:rPr>
          <w:spacing w:val="-1"/>
          <w:w w:val="110"/>
        </w:rPr>
        <w:t>case</w:t>
      </w:r>
      <w:r>
        <w:rPr>
          <w:spacing w:val="-14"/>
          <w:w w:val="110"/>
        </w:rPr>
        <w:t xml:space="preserve"> </w:t>
      </w:r>
      <w:r>
        <w:rPr>
          <w:spacing w:val="-1"/>
          <w:w w:val="110"/>
        </w:rPr>
        <w:t>the</w:t>
      </w:r>
      <w:r>
        <w:rPr>
          <w:spacing w:val="6"/>
          <w:w w:val="110"/>
        </w:rPr>
        <w:t xml:space="preserve"> </w:t>
      </w:r>
      <w:r>
        <w:rPr>
          <w:spacing w:val="-1"/>
          <w:w w:val="110"/>
        </w:rPr>
        <w:t>school</w:t>
      </w:r>
      <w:r>
        <w:rPr>
          <w:spacing w:val="-19"/>
          <w:w w:val="110"/>
        </w:rPr>
        <w:t xml:space="preserve"> </w:t>
      </w:r>
      <w:r>
        <w:rPr>
          <w:w w:val="110"/>
        </w:rPr>
        <w:t>will</w:t>
      </w:r>
      <w:r>
        <w:rPr>
          <w:spacing w:val="-30"/>
          <w:w w:val="110"/>
        </w:rPr>
        <w:t xml:space="preserve"> </w:t>
      </w:r>
      <w:r>
        <w:rPr>
          <w:w w:val="110"/>
        </w:rPr>
        <w:t>comply</w:t>
      </w:r>
      <w:r>
        <w:rPr>
          <w:spacing w:val="-8"/>
          <w:w w:val="110"/>
        </w:rPr>
        <w:t xml:space="preserve"> </w:t>
      </w:r>
      <w:r>
        <w:rPr>
          <w:w w:val="110"/>
        </w:rPr>
        <w:t>with</w:t>
      </w:r>
      <w:r>
        <w:rPr>
          <w:spacing w:val="-17"/>
          <w:w w:val="110"/>
        </w:rPr>
        <w:t xml:space="preserve"> </w:t>
      </w:r>
      <w:r>
        <w:rPr>
          <w:w w:val="110"/>
        </w:rPr>
        <w:t>its</w:t>
      </w:r>
      <w:r>
        <w:rPr>
          <w:spacing w:val="-14"/>
          <w:w w:val="110"/>
        </w:rPr>
        <w:t xml:space="preserve"> </w:t>
      </w:r>
      <w:r>
        <w:rPr>
          <w:w w:val="110"/>
        </w:rPr>
        <w:t>duties</w:t>
      </w:r>
      <w:r>
        <w:rPr>
          <w:spacing w:val="-7"/>
          <w:w w:val="110"/>
        </w:rPr>
        <w:t xml:space="preserve"> </w:t>
      </w:r>
      <w:r>
        <w:rPr>
          <w:w w:val="110"/>
        </w:rPr>
        <w:t>under</w:t>
      </w:r>
      <w:r>
        <w:rPr>
          <w:spacing w:val="-10"/>
          <w:w w:val="110"/>
        </w:rPr>
        <w:t xml:space="preserve"> </w:t>
      </w:r>
      <w:r>
        <w:rPr>
          <w:w w:val="110"/>
        </w:rPr>
        <w:t>the</w:t>
      </w:r>
      <w:r>
        <w:rPr>
          <w:spacing w:val="-11"/>
          <w:w w:val="110"/>
        </w:rPr>
        <w:t xml:space="preserve"> </w:t>
      </w:r>
      <w:r>
        <w:rPr>
          <w:w w:val="110"/>
        </w:rPr>
        <w:t>Equality</w:t>
      </w:r>
      <w:r>
        <w:rPr>
          <w:spacing w:val="1"/>
          <w:w w:val="110"/>
        </w:rPr>
        <w:t xml:space="preserve"> </w:t>
      </w:r>
      <w:r>
        <w:rPr>
          <w:w w:val="105"/>
        </w:rPr>
        <w:t>Act 2010. Some may also have special educational needs (SEN) and may have an Education, Health and Care</w:t>
      </w:r>
      <w:r>
        <w:rPr>
          <w:spacing w:val="1"/>
          <w:w w:val="105"/>
        </w:rPr>
        <w:t xml:space="preserve"> </w:t>
      </w:r>
      <w:r>
        <w:rPr>
          <w:w w:val="110"/>
        </w:rPr>
        <w:t>plan (EHCP) which brings together</w:t>
      </w:r>
      <w:r>
        <w:rPr>
          <w:spacing w:val="1"/>
          <w:w w:val="110"/>
        </w:rPr>
        <w:t xml:space="preserve"> </w:t>
      </w:r>
      <w:r>
        <w:rPr>
          <w:w w:val="110"/>
        </w:rPr>
        <w:t>health and social care needs, as well as their special educational</w:t>
      </w:r>
      <w:r>
        <w:rPr>
          <w:spacing w:val="1"/>
          <w:w w:val="110"/>
        </w:rPr>
        <w:t xml:space="preserve"> </w:t>
      </w:r>
      <w:r>
        <w:rPr>
          <w:w w:val="110"/>
        </w:rPr>
        <w:t>provision.</w:t>
      </w:r>
    </w:p>
    <w:p w:rsidR="00FA2337" w:rsidRDefault="00FA2337">
      <w:pPr>
        <w:pStyle w:val="BodyText"/>
        <w:spacing w:before="10"/>
        <w:rPr>
          <w:sz w:val="22"/>
        </w:rPr>
      </w:pPr>
    </w:p>
    <w:p w:rsidR="00FA2337" w:rsidRDefault="00B67CB2">
      <w:pPr>
        <w:pStyle w:val="Heading1"/>
        <w:numPr>
          <w:ilvl w:val="0"/>
          <w:numId w:val="3"/>
        </w:numPr>
        <w:tabs>
          <w:tab w:val="left" w:pos="848"/>
        </w:tabs>
        <w:spacing w:before="1"/>
        <w:ind w:left="847" w:hanging="368"/>
        <w:jc w:val="both"/>
        <w:rPr>
          <w:color w:val="BF0000"/>
        </w:rPr>
      </w:pPr>
      <w:r>
        <w:rPr>
          <w:color w:val="BF0000"/>
          <w:spacing w:val="-1"/>
          <w:w w:val="110"/>
        </w:rPr>
        <w:t>Training</w:t>
      </w:r>
      <w:r>
        <w:rPr>
          <w:color w:val="BF0000"/>
          <w:spacing w:val="-8"/>
          <w:w w:val="110"/>
        </w:rPr>
        <w:t xml:space="preserve"> </w:t>
      </w:r>
      <w:r>
        <w:rPr>
          <w:color w:val="BF0000"/>
          <w:spacing w:val="-1"/>
          <w:w w:val="110"/>
        </w:rPr>
        <w:t>and</w:t>
      </w:r>
      <w:r>
        <w:rPr>
          <w:color w:val="BF0000"/>
          <w:spacing w:val="-11"/>
          <w:w w:val="110"/>
        </w:rPr>
        <w:t xml:space="preserve"> </w:t>
      </w:r>
      <w:r>
        <w:rPr>
          <w:color w:val="BF0000"/>
          <w:spacing w:val="-1"/>
          <w:w w:val="110"/>
        </w:rPr>
        <w:t>development</w:t>
      </w:r>
    </w:p>
    <w:p w:rsidR="00FA2337" w:rsidRDefault="00B67CB2">
      <w:pPr>
        <w:pStyle w:val="BodyText"/>
        <w:spacing w:before="29" w:line="273" w:lineRule="auto"/>
        <w:ind w:left="127" w:right="133" w:hanging="16"/>
        <w:jc w:val="both"/>
      </w:pPr>
      <w:r>
        <w:rPr>
          <w:w w:val="115"/>
        </w:rPr>
        <w:t>In order to maintain and develop the quality of teaching and provision to respond to the strengths and</w:t>
      </w:r>
      <w:r>
        <w:rPr>
          <w:spacing w:val="1"/>
          <w:w w:val="115"/>
        </w:rPr>
        <w:t xml:space="preserve"> </w:t>
      </w:r>
      <w:r>
        <w:rPr>
          <w:w w:val="115"/>
        </w:rPr>
        <w:t>needs of all pupils, all staff are encouraged to undertake training and development. All teachers and</w:t>
      </w:r>
      <w:r>
        <w:rPr>
          <w:spacing w:val="1"/>
          <w:w w:val="115"/>
        </w:rPr>
        <w:t xml:space="preserve"> </w:t>
      </w:r>
      <w:r>
        <w:rPr>
          <w:w w:val="110"/>
        </w:rPr>
        <w:t xml:space="preserve">support staff undertake induction on taking up a post and this includes a meeting with the </w:t>
      </w:r>
      <w:proofErr w:type="spellStart"/>
      <w:r>
        <w:rPr>
          <w:w w:val="110"/>
        </w:rPr>
        <w:t>SENCo</w:t>
      </w:r>
      <w:proofErr w:type="spellEnd"/>
      <w:r>
        <w:rPr>
          <w:w w:val="110"/>
        </w:rPr>
        <w:t xml:space="preserve"> to explain</w:t>
      </w:r>
      <w:r>
        <w:rPr>
          <w:spacing w:val="-59"/>
          <w:w w:val="110"/>
        </w:rPr>
        <w:t xml:space="preserve"> </w:t>
      </w:r>
      <w:r>
        <w:rPr>
          <w:w w:val="110"/>
        </w:rPr>
        <w:t>the systems and structures in place around the school's SEND provision and practice, and to discuss the</w:t>
      </w:r>
      <w:r>
        <w:rPr>
          <w:spacing w:val="1"/>
          <w:w w:val="110"/>
        </w:rPr>
        <w:t xml:space="preserve"> </w:t>
      </w:r>
      <w:r>
        <w:rPr>
          <w:spacing w:val="-1"/>
          <w:w w:val="110"/>
        </w:rPr>
        <w:t>needs</w:t>
      </w:r>
      <w:r>
        <w:rPr>
          <w:spacing w:val="-4"/>
          <w:w w:val="110"/>
        </w:rPr>
        <w:t xml:space="preserve"> </w:t>
      </w:r>
      <w:r>
        <w:rPr>
          <w:w w:val="110"/>
        </w:rPr>
        <w:t>of</w:t>
      </w:r>
      <w:r>
        <w:rPr>
          <w:spacing w:val="5"/>
          <w:w w:val="110"/>
        </w:rPr>
        <w:t xml:space="preserve"> </w:t>
      </w:r>
      <w:r>
        <w:rPr>
          <w:w w:val="110"/>
        </w:rPr>
        <w:t>individual</w:t>
      </w:r>
      <w:r>
        <w:rPr>
          <w:spacing w:val="-8"/>
          <w:w w:val="110"/>
        </w:rPr>
        <w:t xml:space="preserve"> </w:t>
      </w:r>
      <w:r>
        <w:rPr>
          <w:w w:val="110"/>
        </w:rPr>
        <w:t>pupils.</w:t>
      </w:r>
      <w:r>
        <w:rPr>
          <w:spacing w:val="-18"/>
          <w:w w:val="110"/>
        </w:rPr>
        <w:t xml:space="preserve"> </w:t>
      </w:r>
      <w:r>
        <w:rPr>
          <w:w w:val="110"/>
        </w:rPr>
        <w:t>Staff</w:t>
      </w:r>
      <w:r>
        <w:rPr>
          <w:spacing w:val="-4"/>
          <w:w w:val="110"/>
        </w:rPr>
        <w:t xml:space="preserve"> </w:t>
      </w:r>
      <w:r>
        <w:rPr>
          <w:w w:val="110"/>
        </w:rPr>
        <w:t>training</w:t>
      </w:r>
      <w:r>
        <w:rPr>
          <w:spacing w:val="-7"/>
          <w:w w:val="110"/>
        </w:rPr>
        <w:t xml:space="preserve"> </w:t>
      </w:r>
      <w:r>
        <w:rPr>
          <w:w w:val="110"/>
        </w:rPr>
        <w:t>needs</w:t>
      </w:r>
      <w:r>
        <w:rPr>
          <w:spacing w:val="-2"/>
          <w:w w:val="110"/>
        </w:rPr>
        <w:t xml:space="preserve"> </w:t>
      </w:r>
      <w:proofErr w:type="gramStart"/>
      <w:r>
        <w:rPr>
          <w:w w:val="110"/>
        </w:rPr>
        <w:t>will</w:t>
      </w:r>
      <w:r>
        <w:rPr>
          <w:spacing w:val="-19"/>
          <w:w w:val="110"/>
        </w:rPr>
        <w:t xml:space="preserve"> </w:t>
      </w:r>
      <w:r>
        <w:rPr>
          <w:w w:val="110"/>
        </w:rPr>
        <w:t>be</w:t>
      </w:r>
      <w:r>
        <w:rPr>
          <w:spacing w:val="-16"/>
          <w:w w:val="110"/>
        </w:rPr>
        <w:t xml:space="preserve"> </w:t>
      </w:r>
      <w:r>
        <w:rPr>
          <w:w w:val="110"/>
        </w:rPr>
        <w:t>discussed</w:t>
      </w:r>
      <w:proofErr w:type="gramEnd"/>
      <w:r>
        <w:rPr>
          <w:spacing w:val="2"/>
          <w:w w:val="110"/>
        </w:rPr>
        <w:t xml:space="preserve"> </w:t>
      </w:r>
      <w:r>
        <w:rPr>
          <w:w w:val="110"/>
        </w:rPr>
        <w:t>at</w:t>
      </w:r>
      <w:r>
        <w:rPr>
          <w:spacing w:val="18"/>
          <w:w w:val="110"/>
        </w:rPr>
        <w:t xml:space="preserve"> </w:t>
      </w:r>
      <w:r>
        <w:rPr>
          <w:w w:val="110"/>
        </w:rPr>
        <w:t>this</w:t>
      </w:r>
      <w:r>
        <w:rPr>
          <w:spacing w:val="-8"/>
          <w:w w:val="110"/>
        </w:rPr>
        <w:t xml:space="preserve"> </w:t>
      </w:r>
      <w:r>
        <w:rPr>
          <w:w w:val="110"/>
        </w:rPr>
        <w:t>stage,</w:t>
      </w:r>
      <w:r>
        <w:rPr>
          <w:spacing w:val="-13"/>
          <w:w w:val="110"/>
        </w:rPr>
        <w:t xml:space="preserve"> </w:t>
      </w:r>
      <w:r>
        <w:rPr>
          <w:w w:val="110"/>
        </w:rPr>
        <w:t>and</w:t>
      </w:r>
      <w:r>
        <w:rPr>
          <w:spacing w:val="-7"/>
          <w:w w:val="110"/>
        </w:rPr>
        <w:t xml:space="preserve"> </w:t>
      </w:r>
      <w:r>
        <w:rPr>
          <w:w w:val="110"/>
        </w:rPr>
        <w:t>both</w:t>
      </w:r>
      <w:r>
        <w:rPr>
          <w:spacing w:val="-15"/>
          <w:w w:val="110"/>
        </w:rPr>
        <w:t xml:space="preserve"> </w:t>
      </w:r>
      <w:r>
        <w:rPr>
          <w:w w:val="110"/>
        </w:rPr>
        <w:t>teaching</w:t>
      </w:r>
      <w:r>
        <w:rPr>
          <w:spacing w:val="-3"/>
          <w:w w:val="110"/>
        </w:rPr>
        <w:t xml:space="preserve"> </w:t>
      </w:r>
      <w:r>
        <w:rPr>
          <w:w w:val="110"/>
        </w:rPr>
        <w:t>and</w:t>
      </w:r>
      <w:r>
        <w:rPr>
          <w:spacing w:val="-17"/>
          <w:w w:val="110"/>
        </w:rPr>
        <w:t xml:space="preserve"> </w:t>
      </w:r>
      <w:r>
        <w:rPr>
          <w:w w:val="110"/>
        </w:rPr>
        <w:t>support</w:t>
      </w:r>
      <w:r>
        <w:rPr>
          <w:spacing w:val="1"/>
          <w:w w:val="110"/>
        </w:rPr>
        <w:t xml:space="preserve"> </w:t>
      </w:r>
      <w:r>
        <w:rPr>
          <w:w w:val="110"/>
        </w:rPr>
        <w:t>staff</w:t>
      </w:r>
      <w:r>
        <w:rPr>
          <w:spacing w:val="17"/>
          <w:w w:val="110"/>
        </w:rPr>
        <w:t xml:space="preserve"> </w:t>
      </w:r>
      <w:r>
        <w:rPr>
          <w:w w:val="110"/>
        </w:rPr>
        <w:t>will</w:t>
      </w:r>
      <w:r>
        <w:rPr>
          <w:spacing w:val="-10"/>
          <w:w w:val="110"/>
        </w:rPr>
        <w:t xml:space="preserve"> </w:t>
      </w:r>
      <w:r>
        <w:rPr>
          <w:w w:val="110"/>
        </w:rPr>
        <w:t>be</w:t>
      </w:r>
      <w:r>
        <w:rPr>
          <w:spacing w:val="-3"/>
          <w:w w:val="110"/>
        </w:rPr>
        <w:t xml:space="preserve"> </w:t>
      </w:r>
      <w:r>
        <w:rPr>
          <w:w w:val="110"/>
        </w:rPr>
        <w:t>made</w:t>
      </w:r>
      <w:r>
        <w:rPr>
          <w:spacing w:val="6"/>
          <w:w w:val="110"/>
        </w:rPr>
        <w:t xml:space="preserve"> </w:t>
      </w:r>
      <w:r>
        <w:rPr>
          <w:w w:val="110"/>
        </w:rPr>
        <w:t>aware of</w:t>
      </w:r>
      <w:r>
        <w:rPr>
          <w:spacing w:val="4"/>
          <w:w w:val="110"/>
        </w:rPr>
        <w:t xml:space="preserve"> </w:t>
      </w:r>
      <w:r>
        <w:rPr>
          <w:w w:val="110"/>
        </w:rPr>
        <w:t>training</w:t>
      </w:r>
      <w:r>
        <w:rPr>
          <w:spacing w:val="12"/>
          <w:w w:val="110"/>
        </w:rPr>
        <w:t xml:space="preserve"> </w:t>
      </w:r>
      <w:r>
        <w:rPr>
          <w:w w:val="110"/>
        </w:rPr>
        <w:t>opportunities</w:t>
      </w:r>
      <w:r>
        <w:rPr>
          <w:spacing w:val="19"/>
          <w:w w:val="110"/>
        </w:rPr>
        <w:t xml:space="preserve"> </w:t>
      </w:r>
      <w:r>
        <w:rPr>
          <w:w w:val="110"/>
        </w:rPr>
        <w:t>that</w:t>
      </w:r>
      <w:r>
        <w:rPr>
          <w:spacing w:val="7"/>
          <w:w w:val="110"/>
        </w:rPr>
        <w:t xml:space="preserve"> </w:t>
      </w:r>
      <w:r>
        <w:rPr>
          <w:w w:val="110"/>
        </w:rPr>
        <w:t>relate</w:t>
      </w:r>
      <w:r>
        <w:rPr>
          <w:spacing w:val="2"/>
          <w:w w:val="110"/>
        </w:rPr>
        <w:t xml:space="preserve"> </w:t>
      </w:r>
      <w:r>
        <w:rPr>
          <w:w w:val="110"/>
        </w:rPr>
        <w:t>to working</w:t>
      </w:r>
      <w:r>
        <w:rPr>
          <w:spacing w:val="4"/>
          <w:w w:val="110"/>
        </w:rPr>
        <w:t xml:space="preserve"> </w:t>
      </w:r>
      <w:r>
        <w:rPr>
          <w:w w:val="110"/>
        </w:rPr>
        <w:t>with</w:t>
      </w:r>
      <w:r>
        <w:rPr>
          <w:spacing w:val="4"/>
          <w:w w:val="110"/>
        </w:rPr>
        <w:t xml:space="preserve"> </w:t>
      </w:r>
      <w:r>
        <w:rPr>
          <w:w w:val="110"/>
        </w:rPr>
        <w:t>children</w:t>
      </w:r>
      <w:r>
        <w:rPr>
          <w:spacing w:val="12"/>
          <w:w w:val="110"/>
        </w:rPr>
        <w:t xml:space="preserve"> </w:t>
      </w:r>
      <w:r>
        <w:rPr>
          <w:w w:val="110"/>
        </w:rPr>
        <w:t>with</w:t>
      </w:r>
      <w:r>
        <w:rPr>
          <w:spacing w:val="-3"/>
          <w:w w:val="110"/>
        </w:rPr>
        <w:t xml:space="preserve"> </w:t>
      </w:r>
      <w:r>
        <w:rPr>
          <w:w w:val="110"/>
        </w:rPr>
        <w:t>SEND.</w:t>
      </w:r>
    </w:p>
    <w:p w:rsidR="00FA2337" w:rsidRDefault="00B67CB2">
      <w:pPr>
        <w:pStyle w:val="BodyText"/>
        <w:spacing w:before="3" w:line="273" w:lineRule="auto"/>
        <w:ind w:left="128" w:right="134" w:hanging="3"/>
        <w:jc w:val="both"/>
      </w:pPr>
      <w:r>
        <w:rPr>
          <w:w w:val="110"/>
        </w:rPr>
        <w:t xml:space="preserve">The school's </w:t>
      </w:r>
      <w:proofErr w:type="spellStart"/>
      <w:r>
        <w:rPr>
          <w:w w:val="110"/>
        </w:rPr>
        <w:t>SENCo</w:t>
      </w:r>
      <w:proofErr w:type="spellEnd"/>
      <w:r>
        <w:rPr>
          <w:w w:val="110"/>
        </w:rPr>
        <w:t xml:space="preserve"> regularly attends the West Horsham </w:t>
      </w:r>
      <w:proofErr w:type="spellStart"/>
      <w:r>
        <w:rPr>
          <w:w w:val="110"/>
        </w:rPr>
        <w:t>SENCo</w:t>
      </w:r>
      <w:proofErr w:type="spellEnd"/>
      <w:r>
        <w:rPr>
          <w:w w:val="110"/>
        </w:rPr>
        <w:t xml:space="preserve"> network meetings in order to keep up to</w:t>
      </w:r>
      <w:r>
        <w:rPr>
          <w:spacing w:val="1"/>
          <w:w w:val="110"/>
        </w:rPr>
        <w:t xml:space="preserve"> </w:t>
      </w:r>
      <w:r>
        <w:rPr>
          <w:spacing w:val="-1"/>
          <w:w w:val="110"/>
        </w:rPr>
        <w:t>date</w:t>
      </w:r>
      <w:r>
        <w:rPr>
          <w:spacing w:val="-9"/>
          <w:w w:val="110"/>
        </w:rPr>
        <w:t xml:space="preserve"> </w:t>
      </w:r>
      <w:r>
        <w:rPr>
          <w:spacing w:val="-1"/>
          <w:w w:val="110"/>
        </w:rPr>
        <w:t>with</w:t>
      </w:r>
      <w:r>
        <w:rPr>
          <w:spacing w:val="-12"/>
          <w:w w:val="110"/>
        </w:rPr>
        <w:t xml:space="preserve"> </w:t>
      </w:r>
      <w:r>
        <w:rPr>
          <w:spacing w:val="-1"/>
          <w:w w:val="110"/>
        </w:rPr>
        <w:t>local</w:t>
      </w:r>
      <w:r>
        <w:rPr>
          <w:spacing w:val="-23"/>
          <w:w w:val="110"/>
        </w:rPr>
        <w:t xml:space="preserve"> </w:t>
      </w:r>
      <w:r>
        <w:rPr>
          <w:spacing w:val="-1"/>
          <w:w w:val="110"/>
        </w:rPr>
        <w:t>and</w:t>
      </w:r>
      <w:r>
        <w:rPr>
          <w:spacing w:val="-7"/>
          <w:w w:val="110"/>
        </w:rPr>
        <w:t xml:space="preserve"> </w:t>
      </w:r>
      <w:r>
        <w:rPr>
          <w:spacing w:val="-1"/>
          <w:w w:val="110"/>
        </w:rPr>
        <w:t>national</w:t>
      </w:r>
      <w:r>
        <w:rPr>
          <w:spacing w:val="-10"/>
          <w:w w:val="110"/>
        </w:rPr>
        <w:t xml:space="preserve"> </w:t>
      </w:r>
      <w:r>
        <w:rPr>
          <w:spacing w:val="-1"/>
          <w:w w:val="110"/>
        </w:rPr>
        <w:t>updates</w:t>
      </w:r>
      <w:r>
        <w:rPr>
          <w:spacing w:val="-4"/>
          <w:w w:val="110"/>
        </w:rPr>
        <w:t xml:space="preserve"> </w:t>
      </w:r>
      <w:r>
        <w:rPr>
          <w:spacing w:val="-1"/>
          <w:w w:val="110"/>
        </w:rPr>
        <w:t>in</w:t>
      </w:r>
      <w:r>
        <w:rPr>
          <w:spacing w:val="-17"/>
          <w:w w:val="110"/>
        </w:rPr>
        <w:t xml:space="preserve"> </w:t>
      </w:r>
      <w:r>
        <w:rPr>
          <w:spacing w:val="-1"/>
          <w:w w:val="110"/>
        </w:rPr>
        <w:t>SEND</w:t>
      </w:r>
      <w:r>
        <w:rPr>
          <w:spacing w:val="-4"/>
          <w:w w:val="110"/>
        </w:rPr>
        <w:t xml:space="preserve"> </w:t>
      </w:r>
      <w:r>
        <w:rPr>
          <w:spacing w:val="-1"/>
          <w:w w:val="110"/>
        </w:rPr>
        <w:t>and</w:t>
      </w:r>
      <w:r>
        <w:rPr>
          <w:spacing w:val="-12"/>
          <w:w w:val="110"/>
        </w:rPr>
        <w:t xml:space="preserve"> </w:t>
      </w:r>
      <w:r>
        <w:rPr>
          <w:spacing w:val="-1"/>
          <w:w w:val="110"/>
        </w:rPr>
        <w:t>holds</w:t>
      </w:r>
      <w:r>
        <w:rPr>
          <w:spacing w:val="-7"/>
          <w:w w:val="110"/>
        </w:rPr>
        <w:t xml:space="preserve"> </w:t>
      </w:r>
      <w:r>
        <w:rPr>
          <w:spacing w:val="-1"/>
          <w:w w:val="110"/>
        </w:rPr>
        <w:t>the</w:t>
      </w:r>
      <w:r>
        <w:rPr>
          <w:spacing w:val="6"/>
          <w:w w:val="110"/>
        </w:rPr>
        <w:t xml:space="preserve"> </w:t>
      </w:r>
      <w:proofErr w:type="spellStart"/>
      <w:proofErr w:type="gramStart"/>
      <w:r>
        <w:rPr>
          <w:color w:val="212121"/>
          <w:spacing w:val="-1"/>
          <w:w w:val="110"/>
        </w:rPr>
        <w:t>PGCiPP</w:t>
      </w:r>
      <w:proofErr w:type="spellEnd"/>
      <w:r>
        <w:rPr>
          <w:color w:val="212121"/>
          <w:spacing w:val="-1"/>
          <w:w w:val="110"/>
        </w:rPr>
        <w:t>:</w:t>
      </w:r>
      <w:proofErr w:type="gramEnd"/>
      <w:r>
        <w:rPr>
          <w:color w:val="212121"/>
          <w:spacing w:val="-7"/>
          <w:w w:val="110"/>
        </w:rPr>
        <w:t xml:space="preserve"> </w:t>
      </w:r>
      <w:r>
        <w:rPr>
          <w:color w:val="212121"/>
          <w:spacing w:val="-1"/>
          <w:w w:val="110"/>
        </w:rPr>
        <w:t>National</w:t>
      </w:r>
      <w:r>
        <w:rPr>
          <w:color w:val="212121"/>
          <w:spacing w:val="-11"/>
          <w:w w:val="110"/>
        </w:rPr>
        <w:t xml:space="preserve"> </w:t>
      </w:r>
      <w:r>
        <w:rPr>
          <w:color w:val="212121"/>
          <w:w w:val="110"/>
        </w:rPr>
        <w:t>Award</w:t>
      </w:r>
      <w:r>
        <w:rPr>
          <w:color w:val="212121"/>
          <w:spacing w:val="-6"/>
          <w:w w:val="110"/>
        </w:rPr>
        <w:t xml:space="preserve"> </w:t>
      </w:r>
      <w:r>
        <w:rPr>
          <w:color w:val="212121"/>
          <w:w w:val="110"/>
        </w:rPr>
        <w:t>for</w:t>
      </w:r>
      <w:r>
        <w:rPr>
          <w:color w:val="212121"/>
          <w:spacing w:val="25"/>
          <w:w w:val="110"/>
        </w:rPr>
        <w:t xml:space="preserve"> </w:t>
      </w:r>
      <w:r>
        <w:rPr>
          <w:color w:val="212121"/>
          <w:w w:val="110"/>
        </w:rPr>
        <w:t>Special</w:t>
      </w:r>
      <w:r>
        <w:rPr>
          <w:color w:val="212121"/>
          <w:spacing w:val="-21"/>
          <w:w w:val="110"/>
        </w:rPr>
        <w:t xml:space="preserve"> </w:t>
      </w:r>
      <w:r>
        <w:rPr>
          <w:color w:val="212121"/>
          <w:w w:val="110"/>
        </w:rPr>
        <w:t>Educational</w:t>
      </w:r>
      <w:r>
        <w:rPr>
          <w:color w:val="212121"/>
          <w:spacing w:val="1"/>
          <w:w w:val="110"/>
        </w:rPr>
        <w:t xml:space="preserve"> </w:t>
      </w:r>
      <w:r>
        <w:rPr>
          <w:color w:val="212121"/>
          <w:w w:val="110"/>
        </w:rPr>
        <w:t>Needs</w:t>
      </w:r>
      <w:r>
        <w:rPr>
          <w:color w:val="212121"/>
          <w:spacing w:val="5"/>
          <w:w w:val="110"/>
        </w:rPr>
        <w:t xml:space="preserve"> </w:t>
      </w:r>
      <w:r>
        <w:rPr>
          <w:color w:val="212121"/>
          <w:w w:val="110"/>
        </w:rPr>
        <w:t>Coordination.</w:t>
      </w:r>
    </w:p>
    <w:p w:rsidR="00FA2337" w:rsidRDefault="00FA2337">
      <w:pPr>
        <w:pStyle w:val="BodyText"/>
        <w:spacing w:before="8"/>
        <w:rPr>
          <w:sz w:val="22"/>
        </w:rPr>
      </w:pPr>
    </w:p>
    <w:p w:rsidR="00FA2337" w:rsidRDefault="00B67CB2">
      <w:pPr>
        <w:pStyle w:val="Heading1"/>
        <w:numPr>
          <w:ilvl w:val="0"/>
          <w:numId w:val="3"/>
        </w:numPr>
        <w:tabs>
          <w:tab w:val="left" w:pos="843"/>
        </w:tabs>
        <w:ind w:left="842" w:hanging="363"/>
        <w:jc w:val="both"/>
        <w:rPr>
          <w:color w:val="BF0000"/>
        </w:rPr>
      </w:pPr>
      <w:r>
        <w:rPr>
          <w:color w:val="BF0000"/>
          <w:w w:val="105"/>
        </w:rPr>
        <w:t>Monitoring</w:t>
      </w:r>
      <w:r>
        <w:rPr>
          <w:color w:val="BF0000"/>
          <w:spacing w:val="31"/>
          <w:w w:val="105"/>
        </w:rPr>
        <w:t xml:space="preserve"> </w:t>
      </w:r>
      <w:r>
        <w:rPr>
          <w:color w:val="BF0000"/>
          <w:w w:val="105"/>
        </w:rPr>
        <w:t>and</w:t>
      </w:r>
      <w:r>
        <w:rPr>
          <w:color w:val="BF0000"/>
          <w:spacing w:val="15"/>
          <w:w w:val="105"/>
        </w:rPr>
        <w:t xml:space="preserve"> </w:t>
      </w:r>
      <w:r>
        <w:rPr>
          <w:color w:val="BF0000"/>
          <w:w w:val="105"/>
        </w:rPr>
        <w:t>Evaluating</w:t>
      </w:r>
      <w:r>
        <w:rPr>
          <w:color w:val="BF0000"/>
          <w:spacing w:val="34"/>
          <w:w w:val="105"/>
        </w:rPr>
        <w:t xml:space="preserve"> </w:t>
      </w:r>
      <w:r>
        <w:rPr>
          <w:color w:val="BF0000"/>
          <w:w w:val="105"/>
        </w:rPr>
        <w:t>SEND</w:t>
      </w:r>
    </w:p>
    <w:p w:rsidR="00FA2337" w:rsidRDefault="00B67CB2">
      <w:pPr>
        <w:pStyle w:val="BodyText"/>
        <w:spacing w:before="30" w:line="276" w:lineRule="auto"/>
        <w:ind w:left="129" w:right="134"/>
        <w:jc w:val="both"/>
      </w:pPr>
      <w:r>
        <w:rPr>
          <w:w w:val="110"/>
        </w:rPr>
        <w:t>Provision</w:t>
      </w:r>
      <w:r>
        <w:rPr>
          <w:spacing w:val="4"/>
          <w:w w:val="110"/>
        </w:rPr>
        <w:t xml:space="preserve"> </w:t>
      </w:r>
      <w:r>
        <w:rPr>
          <w:w w:val="110"/>
        </w:rPr>
        <w:t>for</w:t>
      </w:r>
      <w:r>
        <w:rPr>
          <w:spacing w:val="36"/>
          <w:w w:val="110"/>
        </w:rPr>
        <w:t xml:space="preserve"> </w:t>
      </w:r>
      <w:r>
        <w:rPr>
          <w:w w:val="110"/>
        </w:rPr>
        <w:t>pupils</w:t>
      </w:r>
      <w:r>
        <w:rPr>
          <w:spacing w:val="-1"/>
          <w:w w:val="110"/>
        </w:rPr>
        <w:t xml:space="preserve"> </w:t>
      </w:r>
      <w:r>
        <w:rPr>
          <w:w w:val="110"/>
        </w:rPr>
        <w:t>with</w:t>
      </w:r>
      <w:r>
        <w:rPr>
          <w:spacing w:val="-11"/>
          <w:w w:val="110"/>
        </w:rPr>
        <w:t xml:space="preserve"> </w:t>
      </w:r>
      <w:r>
        <w:rPr>
          <w:w w:val="110"/>
        </w:rPr>
        <w:t>SEND</w:t>
      </w:r>
      <w:r>
        <w:rPr>
          <w:spacing w:val="-9"/>
          <w:w w:val="110"/>
        </w:rPr>
        <w:t xml:space="preserve"> </w:t>
      </w:r>
      <w:r>
        <w:rPr>
          <w:w w:val="110"/>
        </w:rPr>
        <w:t>is</w:t>
      </w:r>
      <w:r>
        <w:rPr>
          <w:spacing w:val="-11"/>
          <w:w w:val="110"/>
        </w:rPr>
        <w:t xml:space="preserve"> </w:t>
      </w:r>
      <w:r>
        <w:rPr>
          <w:w w:val="110"/>
        </w:rPr>
        <w:t>a</w:t>
      </w:r>
      <w:r>
        <w:rPr>
          <w:spacing w:val="-7"/>
          <w:w w:val="110"/>
        </w:rPr>
        <w:t xml:space="preserve"> </w:t>
      </w:r>
      <w:r>
        <w:rPr>
          <w:w w:val="110"/>
        </w:rPr>
        <w:t>matter</w:t>
      </w:r>
      <w:r>
        <w:rPr>
          <w:spacing w:val="-3"/>
          <w:w w:val="110"/>
        </w:rPr>
        <w:t xml:space="preserve"> </w:t>
      </w:r>
      <w:r>
        <w:rPr>
          <w:w w:val="110"/>
        </w:rPr>
        <w:t>for</w:t>
      </w:r>
      <w:r>
        <w:rPr>
          <w:spacing w:val="13"/>
          <w:w w:val="110"/>
        </w:rPr>
        <w:t xml:space="preserve"> </w:t>
      </w:r>
      <w:r>
        <w:rPr>
          <w:w w:val="110"/>
        </w:rPr>
        <w:t>the</w:t>
      </w:r>
      <w:r>
        <w:rPr>
          <w:spacing w:val="-19"/>
          <w:w w:val="110"/>
        </w:rPr>
        <w:t xml:space="preserve"> </w:t>
      </w:r>
      <w:r>
        <w:rPr>
          <w:w w:val="110"/>
        </w:rPr>
        <w:t>school</w:t>
      </w:r>
      <w:r>
        <w:rPr>
          <w:spacing w:val="-15"/>
          <w:w w:val="110"/>
        </w:rPr>
        <w:t xml:space="preserve"> </w:t>
      </w:r>
      <w:r>
        <w:rPr>
          <w:w w:val="110"/>
        </w:rPr>
        <w:t>as</w:t>
      </w:r>
      <w:r>
        <w:rPr>
          <w:spacing w:val="-10"/>
          <w:w w:val="110"/>
        </w:rPr>
        <w:t xml:space="preserve"> </w:t>
      </w:r>
      <w:r>
        <w:rPr>
          <w:w w:val="110"/>
        </w:rPr>
        <w:t>a</w:t>
      </w:r>
      <w:r>
        <w:rPr>
          <w:spacing w:val="-3"/>
          <w:w w:val="110"/>
        </w:rPr>
        <w:t xml:space="preserve"> </w:t>
      </w:r>
      <w:r>
        <w:rPr>
          <w:w w:val="110"/>
        </w:rPr>
        <w:t>whole.</w:t>
      </w:r>
      <w:r>
        <w:rPr>
          <w:spacing w:val="-11"/>
          <w:w w:val="110"/>
        </w:rPr>
        <w:t xml:space="preserve"> </w:t>
      </w:r>
      <w:r>
        <w:rPr>
          <w:w w:val="110"/>
        </w:rPr>
        <w:t>The</w:t>
      </w:r>
      <w:r>
        <w:rPr>
          <w:spacing w:val="-9"/>
          <w:w w:val="110"/>
        </w:rPr>
        <w:t xml:space="preserve"> </w:t>
      </w:r>
      <w:r>
        <w:rPr>
          <w:w w:val="110"/>
        </w:rPr>
        <w:t>board</w:t>
      </w:r>
      <w:r>
        <w:rPr>
          <w:spacing w:val="-9"/>
          <w:w w:val="110"/>
        </w:rPr>
        <w:t xml:space="preserve"> </w:t>
      </w:r>
      <w:r>
        <w:rPr>
          <w:w w:val="110"/>
        </w:rPr>
        <w:t>of</w:t>
      </w:r>
      <w:r>
        <w:rPr>
          <w:spacing w:val="-10"/>
          <w:w w:val="110"/>
        </w:rPr>
        <w:t xml:space="preserve"> </w:t>
      </w:r>
      <w:r>
        <w:rPr>
          <w:w w:val="110"/>
        </w:rPr>
        <w:t>governors,</w:t>
      </w:r>
      <w:r>
        <w:rPr>
          <w:spacing w:val="-6"/>
          <w:w w:val="110"/>
        </w:rPr>
        <w:t xml:space="preserve"> </w:t>
      </w:r>
      <w:r>
        <w:rPr>
          <w:w w:val="110"/>
        </w:rPr>
        <w:t>in</w:t>
      </w:r>
      <w:r>
        <w:rPr>
          <w:spacing w:val="-15"/>
          <w:w w:val="110"/>
        </w:rPr>
        <w:t xml:space="preserve"> </w:t>
      </w:r>
      <w:r>
        <w:rPr>
          <w:w w:val="110"/>
        </w:rPr>
        <w:t>consultation</w:t>
      </w:r>
      <w:r>
        <w:rPr>
          <w:spacing w:val="1"/>
          <w:w w:val="110"/>
        </w:rPr>
        <w:t xml:space="preserve"> </w:t>
      </w:r>
      <w:r>
        <w:rPr>
          <w:w w:val="110"/>
        </w:rPr>
        <w:t xml:space="preserve">with the </w:t>
      </w:r>
      <w:proofErr w:type="spellStart"/>
      <w:r>
        <w:rPr>
          <w:w w:val="110"/>
        </w:rPr>
        <w:t>Headteacher</w:t>
      </w:r>
      <w:proofErr w:type="spellEnd"/>
      <w:r>
        <w:rPr>
          <w:w w:val="110"/>
        </w:rPr>
        <w:t>, has a legal responsibility for</w:t>
      </w:r>
      <w:r>
        <w:rPr>
          <w:spacing w:val="1"/>
          <w:w w:val="110"/>
        </w:rPr>
        <w:t xml:space="preserve"> </w:t>
      </w:r>
      <w:r>
        <w:rPr>
          <w:w w:val="110"/>
        </w:rPr>
        <w:t>determining the policy and provision for</w:t>
      </w:r>
      <w:r>
        <w:rPr>
          <w:spacing w:val="1"/>
          <w:w w:val="110"/>
        </w:rPr>
        <w:t xml:space="preserve"> </w:t>
      </w:r>
      <w:r>
        <w:rPr>
          <w:w w:val="110"/>
        </w:rPr>
        <w:t>pupils with</w:t>
      </w:r>
      <w:r>
        <w:rPr>
          <w:spacing w:val="1"/>
          <w:w w:val="110"/>
        </w:rPr>
        <w:t xml:space="preserve"> </w:t>
      </w:r>
      <w:r>
        <w:rPr>
          <w:w w:val="110"/>
        </w:rPr>
        <w:t>special</w:t>
      </w:r>
      <w:r>
        <w:rPr>
          <w:spacing w:val="-4"/>
          <w:w w:val="110"/>
        </w:rPr>
        <w:t xml:space="preserve"> </w:t>
      </w:r>
      <w:r>
        <w:rPr>
          <w:w w:val="110"/>
        </w:rPr>
        <w:t>educational</w:t>
      </w:r>
      <w:r>
        <w:rPr>
          <w:spacing w:val="-5"/>
          <w:w w:val="110"/>
        </w:rPr>
        <w:t xml:space="preserve"> </w:t>
      </w:r>
      <w:r>
        <w:rPr>
          <w:w w:val="110"/>
        </w:rPr>
        <w:t>needs.</w:t>
      </w:r>
    </w:p>
    <w:p w:rsidR="00FA2337" w:rsidRDefault="00FA2337">
      <w:pPr>
        <w:pStyle w:val="BodyText"/>
        <w:spacing w:before="6"/>
        <w:rPr>
          <w:sz w:val="22"/>
        </w:rPr>
      </w:pPr>
    </w:p>
    <w:p w:rsidR="00FA2337" w:rsidRDefault="00B67CB2">
      <w:pPr>
        <w:pStyle w:val="Heading1"/>
      </w:pPr>
      <w:r>
        <w:rPr>
          <w:w w:val="110"/>
        </w:rPr>
        <w:t>The</w:t>
      </w:r>
      <w:r>
        <w:rPr>
          <w:spacing w:val="-4"/>
          <w:w w:val="110"/>
        </w:rPr>
        <w:t xml:space="preserve"> </w:t>
      </w:r>
      <w:proofErr w:type="spellStart"/>
      <w:r>
        <w:rPr>
          <w:w w:val="110"/>
        </w:rPr>
        <w:t>Headteacher</w:t>
      </w:r>
      <w:proofErr w:type="spellEnd"/>
      <w:r>
        <w:rPr>
          <w:spacing w:val="11"/>
          <w:w w:val="110"/>
        </w:rPr>
        <w:t xml:space="preserve"> </w:t>
      </w:r>
      <w:r>
        <w:rPr>
          <w:w w:val="110"/>
        </w:rPr>
        <w:t>is</w:t>
      </w:r>
      <w:r>
        <w:rPr>
          <w:spacing w:val="-11"/>
          <w:w w:val="110"/>
        </w:rPr>
        <w:t xml:space="preserve"> </w:t>
      </w:r>
      <w:r>
        <w:rPr>
          <w:w w:val="110"/>
        </w:rPr>
        <w:t>responsible</w:t>
      </w:r>
      <w:r>
        <w:rPr>
          <w:spacing w:val="6"/>
          <w:w w:val="110"/>
        </w:rPr>
        <w:t xml:space="preserve"> </w:t>
      </w:r>
      <w:proofErr w:type="gramStart"/>
      <w:r>
        <w:rPr>
          <w:w w:val="110"/>
        </w:rPr>
        <w:t>for</w:t>
      </w:r>
      <w:proofErr w:type="gramEnd"/>
      <w:r>
        <w:rPr>
          <w:w w:val="110"/>
        </w:rPr>
        <w:t>:</w:t>
      </w:r>
    </w:p>
    <w:p w:rsidR="00FA2337" w:rsidRDefault="00B67CB2">
      <w:pPr>
        <w:pStyle w:val="ListParagraph"/>
        <w:numPr>
          <w:ilvl w:val="1"/>
          <w:numId w:val="1"/>
        </w:numPr>
        <w:tabs>
          <w:tab w:val="left" w:pos="848"/>
          <w:tab w:val="left" w:pos="849"/>
        </w:tabs>
        <w:spacing w:before="30" w:line="242" w:lineRule="auto"/>
        <w:ind w:left="849" w:right="138" w:hanging="370"/>
        <w:rPr>
          <w:sz w:val="20"/>
        </w:rPr>
      </w:pPr>
      <w:r>
        <w:rPr>
          <w:w w:val="110"/>
          <w:sz w:val="20"/>
        </w:rPr>
        <w:t>the</w:t>
      </w:r>
      <w:r>
        <w:rPr>
          <w:spacing w:val="1"/>
          <w:w w:val="110"/>
          <w:sz w:val="20"/>
        </w:rPr>
        <w:t xml:space="preserve"> </w:t>
      </w:r>
      <w:r>
        <w:rPr>
          <w:w w:val="110"/>
          <w:sz w:val="20"/>
        </w:rPr>
        <w:t>management</w:t>
      </w:r>
      <w:r>
        <w:rPr>
          <w:spacing w:val="1"/>
          <w:w w:val="110"/>
          <w:sz w:val="20"/>
        </w:rPr>
        <w:t xml:space="preserve"> </w:t>
      </w:r>
      <w:r>
        <w:rPr>
          <w:w w:val="110"/>
          <w:sz w:val="20"/>
        </w:rPr>
        <w:t>of</w:t>
      </w:r>
      <w:r>
        <w:rPr>
          <w:spacing w:val="1"/>
          <w:w w:val="110"/>
          <w:sz w:val="20"/>
        </w:rPr>
        <w:t xml:space="preserve"> </w:t>
      </w:r>
      <w:r>
        <w:rPr>
          <w:w w:val="110"/>
          <w:sz w:val="20"/>
        </w:rPr>
        <w:t>all</w:t>
      </w:r>
      <w:r>
        <w:rPr>
          <w:spacing w:val="1"/>
          <w:w w:val="110"/>
          <w:sz w:val="20"/>
        </w:rPr>
        <w:t xml:space="preserve"> </w:t>
      </w:r>
      <w:r>
        <w:rPr>
          <w:w w:val="110"/>
          <w:sz w:val="20"/>
        </w:rPr>
        <w:t>aspects</w:t>
      </w:r>
      <w:r>
        <w:rPr>
          <w:spacing w:val="1"/>
          <w:w w:val="110"/>
          <w:sz w:val="20"/>
        </w:rPr>
        <w:t xml:space="preserve"> </w:t>
      </w:r>
      <w:r>
        <w:rPr>
          <w:w w:val="110"/>
          <w:sz w:val="20"/>
        </w:rPr>
        <w:t>of</w:t>
      </w:r>
      <w:r>
        <w:rPr>
          <w:spacing w:val="1"/>
          <w:w w:val="110"/>
          <w:sz w:val="20"/>
        </w:rPr>
        <w:t xml:space="preserve"> </w:t>
      </w:r>
      <w:r>
        <w:rPr>
          <w:w w:val="110"/>
          <w:sz w:val="20"/>
        </w:rPr>
        <w:t>the</w:t>
      </w:r>
      <w:r>
        <w:rPr>
          <w:spacing w:val="1"/>
          <w:w w:val="110"/>
          <w:sz w:val="20"/>
        </w:rPr>
        <w:t xml:space="preserve"> </w:t>
      </w:r>
      <w:r>
        <w:rPr>
          <w:w w:val="110"/>
          <w:sz w:val="20"/>
        </w:rPr>
        <w:t>school's</w:t>
      </w:r>
      <w:r>
        <w:rPr>
          <w:spacing w:val="1"/>
          <w:w w:val="110"/>
          <w:sz w:val="20"/>
        </w:rPr>
        <w:t xml:space="preserve"> </w:t>
      </w:r>
      <w:r>
        <w:rPr>
          <w:w w:val="110"/>
          <w:sz w:val="20"/>
        </w:rPr>
        <w:t>work, including provision</w:t>
      </w:r>
      <w:r>
        <w:rPr>
          <w:spacing w:val="1"/>
          <w:w w:val="110"/>
          <w:sz w:val="20"/>
        </w:rPr>
        <w:t xml:space="preserve"> </w:t>
      </w:r>
      <w:r>
        <w:rPr>
          <w:w w:val="110"/>
          <w:sz w:val="20"/>
        </w:rPr>
        <w:t>for</w:t>
      </w:r>
      <w:r>
        <w:rPr>
          <w:spacing w:val="1"/>
          <w:w w:val="110"/>
          <w:sz w:val="20"/>
        </w:rPr>
        <w:t xml:space="preserve"> </w:t>
      </w:r>
      <w:r>
        <w:rPr>
          <w:w w:val="110"/>
          <w:sz w:val="20"/>
        </w:rPr>
        <w:t>pupils</w:t>
      </w:r>
      <w:r>
        <w:rPr>
          <w:spacing w:val="1"/>
          <w:w w:val="110"/>
          <w:sz w:val="20"/>
        </w:rPr>
        <w:t xml:space="preserve"> </w:t>
      </w:r>
      <w:r>
        <w:rPr>
          <w:w w:val="110"/>
          <w:sz w:val="20"/>
        </w:rPr>
        <w:t>with special</w:t>
      </w:r>
      <w:r>
        <w:rPr>
          <w:spacing w:val="-59"/>
          <w:w w:val="110"/>
          <w:sz w:val="20"/>
        </w:rPr>
        <w:t xml:space="preserve"> </w:t>
      </w:r>
      <w:r>
        <w:rPr>
          <w:w w:val="110"/>
          <w:sz w:val="20"/>
        </w:rPr>
        <w:t>educational</w:t>
      </w:r>
      <w:r>
        <w:rPr>
          <w:spacing w:val="1"/>
          <w:w w:val="110"/>
          <w:sz w:val="20"/>
        </w:rPr>
        <w:t xml:space="preserve"> </w:t>
      </w:r>
      <w:r>
        <w:rPr>
          <w:w w:val="110"/>
          <w:sz w:val="20"/>
        </w:rPr>
        <w:t>needs</w:t>
      </w:r>
    </w:p>
    <w:p w:rsidR="00FA2337" w:rsidRDefault="00B67CB2">
      <w:pPr>
        <w:pStyle w:val="ListParagraph"/>
        <w:numPr>
          <w:ilvl w:val="1"/>
          <w:numId w:val="1"/>
        </w:numPr>
        <w:tabs>
          <w:tab w:val="left" w:pos="848"/>
          <w:tab w:val="left" w:pos="849"/>
        </w:tabs>
        <w:spacing w:before="29"/>
        <w:ind w:left="848"/>
        <w:rPr>
          <w:sz w:val="20"/>
        </w:rPr>
      </w:pPr>
      <w:r>
        <w:rPr>
          <w:spacing w:val="-1"/>
          <w:w w:val="110"/>
          <w:sz w:val="20"/>
        </w:rPr>
        <w:t>keeping</w:t>
      </w:r>
      <w:r>
        <w:rPr>
          <w:spacing w:val="-13"/>
          <w:w w:val="110"/>
          <w:sz w:val="20"/>
        </w:rPr>
        <w:t xml:space="preserve"> </w:t>
      </w:r>
      <w:r>
        <w:rPr>
          <w:w w:val="110"/>
          <w:sz w:val="20"/>
        </w:rPr>
        <w:t>the</w:t>
      </w:r>
      <w:r>
        <w:rPr>
          <w:spacing w:val="2"/>
          <w:w w:val="110"/>
          <w:sz w:val="20"/>
        </w:rPr>
        <w:t xml:space="preserve"> </w:t>
      </w:r>
      <w:r>
        <w:rPr>
          <w:w w:val="110"/>
          <w:sz w:val="20"/>
        </w:rPr>
        <w:t>governing</w:t>
      </w:r>
      <w:r>
        <w:rPr>
          <w:spacing w:val="-8"/>
          <w:w w:val="110"/>
          <w:sz w:val="20"/>
        </w:rPr>
        <w:t xml:space="preserve"> </w:t>
      </w:r>
      <w:r>
        <w:rPr>
          <w:w w:val="110"/>
          <w:sz w:val="20"/>
        </w:rPr>
        <w:t>body</w:t>
      </w:r>
      <w:r>
        <w:rPr>
          <w:spacing w:val="-12"/>
          <w:w w:val="110"/>
          <w:sz w:val="20"/>
        </w:rPr>
        <w:t xml:space="preserve"> </w:t>
      </w:r>
      <w:r>
        <w:rPr>
          <w:w w:val="110"/>
          <w:sz w:val="20"/>
        </w:rPr>
        <w:t>informed</w:t>
      </w:r>
      <w:r>
        <w:rPr>
          <w:spacing w:val="-12"/>
          <w:w w:val="110"/>
          <w:sz w:val="20"/>
        </w:rPr>
        <w:t xml:space="preserve"> </w:t>
      </w:r>
      <w:r>
        <w:rPr>
          <w:w w:val="110"/>
          <w:sz w:val="20"/>
        </w:rPr>
        <w:t>about</w:t>
      </w:r>
      <w:r>
        <w:rPr>
          <w:spacing w:val="-11"/>
          <w:w w:val="110"/>
          <w:sz w:val="20"/>
        </w:rPr>
        <w:t xml:space="preserve"> </w:t>
      </w:r>
      <w:r>
        <w:rPr>
          <w:w w:val="110"/>
          <w:sz w:val="20"/>
        </w:rPr>
        <w:t>SEND</w:t>
      </w:r>
      <w:r>
        <w:rPr>
          <w:spacing w:val="-14"/>
          <w:w w:val="110"/>
          <w:sz w:val="20"/>
        </w:rPr>
        <w:t xml:space="preserve"> </w:t>
      </w:r>
      <w:r>
        <w:rPr>
          <w:w w:val="110"/>
          <w:sz w:val="20"/>
        </w:rPr>
        <w:t>issues</w:t>
      </w:r>
    </w:p>
    <w:p w:rsidR="00FA2337" w:rsidRDefault="00B67CB2">
      <w:pPr>
        <w:pStyle w:val="ListParagraph"/>
        <w:numPr>
          <w:ilvl w:val="1"/>
          <w:numId w:val="1"/>
        </w:numPr>
        <w:tabs>
          <w:tab w:val="left" w:pos="851"/>
          <w:tab w:val="left" w:pos="852"/>
        </w:tabs>
        <w:ind w:left="851" w:hanging="372"/>
        <w:rPr>
          <w:sz w:val="20"/>
        </w:rPr>
      </w:pPr>
      <w:r>
        <w:rPr>
          <w:w w:val="110"/>
          <w:sz w:val="20"/>
        </w:rPr>
        <w:t>working</w:t>
      </w:r>
      <w:r>
        <w:rPr>
          <w:spacing w:val="-12"/>
          <w:w w:val="110"/>
          <w:sz w:val="20"/>
        </w:rPr>
        <w:t xml:space="preserve"> </w:t>
      </w:r>
      <w:r>
        <w:rPr>
          <w:w w:val="110"/>
          <w:sz w:val="20"/>
        </w:rPr>
        <w:t>closely</w:t>
      </w:r>
      <w:r>
        <w:rPr>
          <w:spacing w:val="-10"/>
          <w:w w:val="110"/>
          <w:sz w:val="20"/>
        </w:rPr>
        <w:t xml:space="preserve"> </w:t>
      </w:r>
      <w:r>
        <w:rPr>
          <w:w w:val="110"/>
          <w:sz w:val="20"/>
        </w:rPr>
        <w:t>with</w:t>
      </w:r>
      <w:r>
        <w:rPr>
          <w:spacing w:val="-14"/>
          <w:w w:val="110"/>
          <w:sz w:val="20"/>
        </w:rPr>
        <w:t xml:space="preserve"> </w:t>
      </w:r>
      <w:r>
        <w:rPr>
          <w:w w:val="110"/>
          <w:sz w:val="20"/>
        </w:rPr>
        <w:t>the</w:t>
      </w:r>
      <w:r>
        <w:rPr>
          <w:spacing w:val="-10"/>
          <w:w w:val="110"/>
          <w:sz w:val="20"/>
        </w:rPr>
        <w:t xml:space="preserve"> </w:t>
      </w:r>
      <w:proofErr w:type="spellStart"/>
      <w:r>
        <w:rPr>
          <w:w w:val="110"/>
          <w:sz w:val="20"/>
        </w:rPr>
        <w:t>SENCo</w:t>
      </w:r>
      <w:proofErr w:type="spellEnd"/>
    </w:p>
    <w:p w:rsidR="00FA2337" w:rsidRDefault="00B67CB2">
      <w:pPr>
        <w:pStyle w:val="ListParagraph"/>
        <w:numPr>
          <w:ilvl w:val="1"/>
          <w:numId w:val="1"/>
        </w:numPr>
        <w:tabs>
          <w:tab w:val="left" w:pos="848"/>
          <w:tab w:val="left" w:pos="849"/>
        </w:tabs>
        <w:spacing w:line="242" w:lineRule="auto"/>
        <w:ind w:left="848" w:right="135"/>
        <w:rPr>
          <w:sz w:val="20"/>
        </w:rPr>
      </w:pPr>
      <w:r>
        <w:rPr>
          <w:w w:val="110"/>
          <w:sz w:val="20"/>
        </w:rPr>
        <w:t>monitoring</w:t>
      </w:r>
      <w:r>
        <w:rPr>
          <w:spacing w:val="1"/>
          <w:w w:val="110"/>
          <w:sz w:val="20"/>
        </w:rPr>
        <w:t xml:space="preserve"> </w:t>
      </w:r>
      <w:r>
        <w:rPr>
          <w:w w:val="110"/>
          <w:sz w:val="20"/>
        </w:rPr>
        <w:t>and reporting to governors</w:t>
      </w:r>
      <w:r>
        <w:rPr>
          <w:spacing w:val="1"/>
          <w:w w:val="110"/>
          <w:sz w:val="20"/>
        </w:rPr>
        <w:t xml:space="preserve"> </w:t>
      </w:r>
      <w:r>
        <w:rPr>
          <w:w w:val="110"/>
          <w:sz w:val="20"/>
        </w:rPr>
        <w:t>about</w:t>
      </w:r>
      <w:r>
        <w:rPr>
          <w:spacing w:val="1"/>
          <w:w w:val="110"/>
          <w:sz w:val="20"/>
        </w:rPr>
        <w:t xml:space="preserve"> </w:t>
      </w:r>
      <w:r>
        <w:rPr>
          <w:w w:val="110"/>
          <w:sz w:val="20"/>
        </w:rPr>
        <w:t>the implementation of</w:t>
      </w:r>
      <w:r>
        <w:rPr>
          <w:spacing w:val="1"/>
          <w:w w:val="110"/>
          <w:sz w:val="20"/>
        </w:rPr>
        <w:t xml:space="preserve"> </w:t>
      </w:r>
      <w:r>
        <w:rPr>
          <w:w w:val="110"/>
          <w:sz w:val="20"/>
        </w:rPr>
        <w:t>the  school's  SEND policy and</w:t>
      </w:r>
      <w:r>
        <w:rPr>
          <w:spacing w:val="-59"/>
          <w:w w:val="110"/>
          <w:sz w:val="20"/>
        </w:rPr>
        <w:t xml:space="preserve"> </w:t>
      </w:r>
      <w:r>
        <w:rPr>
          <w:w w:val="110"/>
          <w:sz w:val="20"/>
        </w:rPr>
        <w:t>the</w:t>
      </w:r>
      <w:r>
        <w:rPr>
          <w:spacing w:val="7"/>
          <w:w w:val="110"/>
          <w:sz w:val="20"/>
        </w:rPr>
        <w:t xml:space="preserve"> </w:t>
      </w:r>
      <w:r>
        <w:rPr>
          <w:w w:val="110"/>
          <w:sz w:val="20"/>
        </w:rPr>
        <w:t>effects</w:t>
      </w:r>
      <w:r>
        <w:rPr>
          <w:spacing w:val="1"/>
          <w:w w:val="110"/>
          <w:sz w:val="20"/>
        </w:rPr>
        <w:t xml:space="preserve"> </w:t>
      </w:r>
      <w:r>
        <w:rPr>
          <w:w w:val="110"/>
          <w:sz w:val="20"/>
        </w:rPr>
        <w:t>of</w:t>
      </w:r>
      <w:r>
        <w:rPr>
          <w:spacing w:val="2"/>
          <w:w w:val="110"/>
          <w:sz w:val="20"/>
        </w:rPr>
        <w:t xml:space="preserve"> </w:t>
      </w:r>
      <w:r>
        <w:rPr>
          <w:w w:val="110"/>
          <w:sz w:val="20"/>
        </w:rPr>
        <w:t>inclusion</w:t>
      </w:r>
      <w:r>
        <w:rPr>
          <w:spacing w:val="2"/>
          <w:w w:val="110"/>
          <w:sz w:val="20"/>
        </w:rPr>
        <w:t xml:space="preserve"> </w:t>
      </w:r>
      <w:r>
        <w:rPr>
          <w:w w:val="110"/>
          <w:sz w:val="20"/>
        </w:rPr>
        <w:t>policies</w:t>
      </w:r>
      <w:r>
        <w:rPr>
          <w:spacing w:val="2"/>
          <w:w w:val="110"/>
          <w:sz w:val="20"/>
        </w:rPr>
        <w:t xml:space="preserve"> </w:t>
      </w:r>
      <w:r>
        <w:rPr>
          <w:w w:val="110"/>
          <w:sz w:val="20"/>
        </w:rPr>
        <w:t>on</w:t>
      </w:r>
      <w:r>
        <w:rPr>
          <w:spacing w:val="-10"/>
          <w:w w:val="110"/>
          <w:sz w:val="20"/>
        </w:rPr>
        <w:t xml:space="preserve"> </w:t>
      </w:r>
      <w:r>
        <w:rPr>
          <w:w w:val="110"/>
          <w:sz w:val="20"/>
        </w:rPr>
        <w:t>the</w:t>
      </w:r>
      <w:r>
        <w:rPr>
          <w:spacing w:val="14"/>
          <w:w w:val="110"/>
          <w:sz w:val="20"/>
        </w:rPr>
        <w:t xml:space="preserve"> </w:t>
      </w:r>
      <w:r>
        <w:rPr>
          <w:w w:val="110"/>
          <w:sz w:val="20"/>
        </w:rPr>
        <w:t>school</w:t>
      </w:r>
      <w:r>
        <w:rPr>
          <w:spacing w:val="-13"/>
          <w:w w:val="110"/>
          <w:sz w:val="20"/>
        </w:rPr>
        <w:t xml:space="preserve"> </w:t>
      </w:r>
      <w:r>
        <w:rPr>
          <w:w w:val="110"/>
          <w:sz w:val="20"/>
        </w:rPr>
        <w:t>as</w:t>
      </w:r>
      <w:r>
        <w:rPr>
          <w:spacing w:val="-3"/>
          <w:w w:val="110"/>
          <w:sz w:val="20"/>
        </w:rPr>
        <w:t xml:space="preserve"> </w:t>
      </w:r>
      <w:r>
        <w:rPr>
          <w:w w:val="110"/>
          <w:sz w:val="20"/>
        </w:rPr>
        <w:t>a</w:t>
      </w:r>
      <w:r>
        <w:rPr>
          <w:spacing w:val="-3"/>
          <w:w w:val="110"/>
          <w:sz w:val="20"/>
        </w:rPr>
        <w:t xml:space="preserve"> </w:t>
      </w:r>
      <w:r>
        <w:rPr>
          <w:w w:val="110"/>
          <w:sz w:val="20"/>
        </w:rPr>
        <w:t>whole</w:t>
      </w:r>
    </w:p>
    <w:p w:rsidR="00FA2337" w:rsidRDefault="00B67CB2">
      <w:pPr>
        <w:pStyle w:val="ListParagraph"/>
        <w:numPr>
          <w:ilvl w:val="1"/>
          <w:numId w:val="1"/>
        </w:numPr>
        <w:tabs>
          <w:tab w:val="left" w:pos="848"/>
          <w:tab w:val="left" w:pos="849"/>
        </w:tabs>
        <w:spacing w:before="29"/>
        <w:ind w:left="848"/>
        <w:rPr>
          <w:sz w:val="20"/>
        </w:rPr>
      </w:pPr>
      <w:r>
        <w:rPr>
          <w:w w:val="110"/>
          <w:sz w:val="20"/>
        </w:rPr>
        <w:t>the</w:t>
      </w:r>
      <w:r>
        <w:rPr>
          <w:spacing w:val="13"/>
          <w:w w:val="110"/>
          <w:sz w:val="20"/>
        </w:rPr>
        <w:t xml:space="preserve"> </w:t>
      </w:r>
      <w:r>
        <w:rPr>
          <w:w w:val="110"/>
          <w:sz w:val="20"/>
        </w:rPr>
        <w:t>deployment</w:t>
      </w:r>
      <w:r>
        <w:rPr>
          <w:spacing w:val="16"/>
          <w:w w:val="110"/>
          <w:sz w:val="20"/>
        </w:rPr>
        <w:t xml:space="preserve"> </w:t>
      </w:r>
      <w:r>
        <w:rPr>
          <w:w w:val="110"/>
          <w:sz w:val="20"/>
        </w:rPr>
        <w:t>of</w:t>
      </w:r>
      <w:r>
        <w:rPr>
          <w:spacing w:val="3"/>
          <w:w w:val="110"/>
          <w:sz w:val="20"/>
        </w:rPr>
        <w:t xml:space="preserve"> </w:t>
      </w:r>
      <w:r>
        <w:rPr>
          <w:w w:val="110"/>
          <w:sz w:val="20"/>
        </w:rPr>
        <w:t>all</w:t>
      </w:r>
      <w:r>
        <w:rPr>
          <w:spacing w:val="17"/>
          <w:w w:val="110"/>
          <w:sz w:val="20"/>
        </w:rPr>
        <w:t xml:space="preserve"> </w:t>
      </w:r>
      <w:r>
        <w:rPr>
          <w:w w:val="110"/>
          <w:sz w:val="20"/>
        </w:rPr>
        <w:t>special</w:t>
      </w:r>
      <w:r>
        <w:rPr>
          <w:spacing w:val="-4"/>
          <w:w w:val="110"/>
          <w:sz w:val="20"/>
        </w:rPr>
        <w:t xml:space="preserve"> </w:t>
      </w:r>
      <w:r>
        <w:rPr>
          <w:w w:val="110"/>
          <w:sz w:val="20"/>
        </w:rPr>
        <w:t>educational</w:t>
      </w:r>
      <w:r>
        <w:rPr>
          <w:spacing w:val="-5"/>
          <w:w w:val="110"/>
          <w:sz w:val="20"/>
        </w:rPr>
        <w:t xml:space="preserve"> </w:t>
      </w:r>
      <w:r>
        <w:rPr>
          <w:w w:val="110"/>
          <w:sz w:val="20"/>
        </w:rPr>
        <w:t>needs</w:t>
      </w:r>
      <w:r>
        <w:rPr>
          <w:spacing w:val="3"/>
          <w:w w:val="110"/>
          <w:sz w:val="20"/>
        </w:rPr>
        <w:t xml:space="preserve"> </w:t>
      </w:r>
      <w:r>
        <w:rPr>
          <w:w w:val="110"/>
          <w:sz w:val="20"/>
        </w:rPr>
        <w:t>personnel</w:t>
      </w:r>
      <w:r>
        <w:rPr>
          <w:spacing w:val="-5"/>
          <w:w w:val="110"/>
          <w:sz w:val="20"/>
        </w:rPr>
        <w:t xml:space="preserve"> </w:t>
      </w:r>
      <w:r>
        <w:rPr>
          <w:w w:val="110"/>
          <w:sz w:val="20"/>
        </w:rPr>
        <w:t>within</w:t>
      </w:r>
      <w:r>
        <w:rPr>
          <w:spacing w:val="-3"/>
          <w:w w:val="110"/>
          <w:sz w:val="20"/>
        </w:rPr>
        <w:t xml:space="preserve"> </w:t>
      </w:r>
      <w:r>
        <w:rPr>
          <w:w w:val="110"/>
          <w:sz w:val="20"/>
        </w:rPr>
        <w:t>the</w:t>
      </w:r>
      <w:r>
        <w:rPr>
          <w:spacing w:val="9"/>
          <w:w w:val="110"/>
          <w:sz w:val="20"/>
        </w:rPr>
        <w:t xml:space="preserve"> </w:t>
      </w:r>
      <w:r>
        <w:rPr>
          <w:w w:val="110"/>
          <w:sz w:val="20"/>
        </w:rPr>
        <w:t>school</w:t>
      </w:r>
    </w:p>
    <w:p w:rsidR="00FA2337" w:rsidRDefault="00FA2337">
      <w:pPr>
        <w:pStyle w:val="BodyText"/>
        <w:spacing w:before="8"/>
        <w:rPr>
          <w:sz w:val="17"/>
        </w:rPr>
      </w:pPr>
    </w:p>
    <w:p w:rsidR="00FA2337" w:rsidRDefault="00B67CB2">
      <w:pPr>
        <w:pStyle w:val="Heading1"/>
        <w:spacing w:before="94"/>
        <w:jc w:val="left"/>
      </w:pPr>
      <w:r>
        <w:rPr>
          <w:w w:val="105"/>
        </w:rPr>
        <w:t>The</w:t>
      </w:r>
      <w:r>
        <w:rPr>
          <w:spacing w:val="10"/>
          <w:w w:val="105"/>
        </w:rPr>
        <w:t xml:space="preserve"> </w:t>
      </w:r>
      <w:proofErr w:type="spellStart"/>
      <w:r>
        <w:rPr>
          <w:w w:val="105"/>
        </w:rPr>
        <w:t>SENCo</w:t>
      </w:r>
      <w:proofErr w:type="spellEnd"/>
      <w:r>
        <w:rPr>
          <w:spacing w:val="12"/>
          <w:w w:val="105"/>
        </w:rPr>
        <w:t xml:space="preserve"> </w:t>
      </w:r>
      <w:r>
        <w:rPr>
          <w:w w:val="105"/>
        </w:rPr>
        <w:t>is</w:t>
      </w:r>
      <w:r>
        <w:rPr>
          <w:spacing w:val="9"/>
          <w:w w:val="105"/>
        </w:rPr>
        <w:t xml:space="preserve"> </w:t>
      </w:r>
      <w:r>
        <w:rPr>
          <w:w w:val="105"/>
        </w:rPr>
        <w:t>responsible</w:t>
      </w:r>
      <w:r>
        <w:rPr>
          <w:spacing w:val="20"/>
          <w:w w:val="105"/>
        </w:rPr>
        <w:t xml:space="preserve"> </w:t>
      </w:r>
      <w:proofErr w:type="gramStart"/>
      <w:r>
        <w:rPr>
          <w:w w:val="105"/>
        </w:rPr>
        <w:t>for</w:t>
      </w:r>
      <w:proofErr w:type="gramEnd"/>
      <w:r>
        <w:rPr>
          <w:w w:val="105"/>
        </w:rPr>
        <w:t>:</w:t>
      </w:r>
    </w:p>
    <w:p w:rsidR="00FA2337" w:rsidRDefault="00B67CB2">
      <w:pPr>
        <w:pStyle w:val="ListParagraph"/>
        <w:numPr>
          <w:ilvl w:val="1"/>
          <w:numId w:val="1"/>
        </w:numPr>
        <w:tabs>
          <w:tab w:val="left" w:pos="850"/>
          <w:tab w:val="left" w:pos="851"/>
        </w:tabs>
        <w:spacing w:before="30"/>
        <w:ind w:hanging="371"/>
        <w:rPr>
          <w:sz w:val="20"/>
        </w:rPr>
      </w:pPr>
      <w:r>
        <w:rPr>
          <w:w w:val="110"/>
          <w:sz w:val="20"/>
        </w:rPr>
        <w:t>overseeing</w:t>
      </w:r>
      <w:r>
        <w:rPr>
          <w:spacing w:val="3"/>
          <w:w w:val="110"/>
          <w:sz w:val="20"/>
        </w:rPr>
        <w:t xml:space="preserve"> </w:t>
      </w:r>
      <w:r>
        <w:rPr>
          <w:w w:val="110"/>
          <w:sz w:val="20"/>
        </w:rPr>
        <w:t>the</w:t>
      </w:r>
      <w:r>
        <w:rPr>
          <w:spacing w:val="3"/>
          <w:w w:val="110"/>
          <w:sz w:val="20"/>
        </w:rPr>
        <w:t xml:space="preserve"> </w:t>
      </w:r>
      <w:r>
        <w:rPr>
          <w:w w:val="110"/>
          <w:sz w:val="20"/>
        </w:rPr>
        <w:t>day</w:t>
      </w:r>
      <w:r>
        <w:rPr>
          <w:spacing w:val="-9"/>
          <w:w w:val="110"/>
          <w:sz w:val="20"/>
        </w:rPr>
        <w:t xml:space="preserve"> </w:t>
      </w:r>
      <w:r>
        <w:rPr>
          <w:w w:val="110"/>
          <w:sz w:val="20"/>
        </w:rPr>
        <w:t>to</w:t>
      </w:r>
      <w:r>
        <w:rPr>
          <w:spacing w:val="1"/>
          <w:w w:val="110"/>
          <w:sz w:val="20"/>
        </w:rPr>
        <w:t xml:space="preserve"> </w:t>
      </w:r>
      <w:r>
        <w:rPr>
          <w:w w:val="110"/>
          <w:sz w:val="20"/>
        </w:rPr>
        <w:t>day</w:t>
      </w:r>
      <w:r>
        <w:rPr>
          <w:spacing w:val="-7"/>
          <w:w w:val="110"/>
          <w:sz w:val="20"/>
        </w:rPr>
        <w:t xml:space="preserve"> </w:t>
      </w:r>
      <w:r>
        <w:rPr>
          <w:w w:val="110"/>
          <w:sz w:val="20"/>
        </w:rPr>
        <w:t>operation</w:t>
      </w:r>
      <w:r>
        <w:rPr>
          <w:spacing w:val="1"/>
          <w:w w:val="110"/>
          <w:sz w:val="20"/>
        </w:rPr>
        <w:t xml:space="preserve"> </w:t>
      </w:r>
      <w:r>
        <w:rPr>
          <w:w w:val="110"/>
          <w:sz w:val="20"/>
        </w:rPr>
        <w:t>of</w:t>
      </w:r>
      <w:r>
        <w:rPr>
          <w:spacing w:val="-1"/>
          <w:w w:val="110"/>
          <w:sz w:val="20"/>
        </w:rPr>
        <w:t xml:space="preserve"> </w:t>
      </w:r>
      <w:r>
        <w:rPr>
          <w:w w:val="110"/>
          <w:sz w:val="20"/>
        </w:rPr>
        <w:t>the</w:t>
      </w:r>
      <w:r>
        <w:rPr>
          <w:spacing w:val="4"/>
          <w:w w:val="110"/>
          <w:sz w:val="20"/>
        </w:rPr>
        <w:t xml:space="preserve"> </w:t>
      </w:r>
      <w:r>
        <w:rPr>
          <w:w w:val="110"/>
          <w:sz w:val="20"/>
        </w:rPr>
        <w:t>school's</w:t>
      </w:r>
      <w:r>
        <w:rPr>
          <w:spacing w:val="-5"/>
          <w:w w:val="110"/>
          <w:sz w:val="20"/>
        </w:rPr>
        <w:t xml:space="preserve"> </w:t>
      </w:r>
      <w:r>
        <w:rPr>
          <w:w w:val="110"/>
          <w:sz w:val="20"/>
        </w:rPr>
        <w:t>SEND</w:t>
      </w:r>
      <w:r>
        <w:rPr>
          <w:spacing w:val="-6"/>
          <w:w w:val="110"/>
          <w:sz w:val="20"/>
        </w:rPr>
        <w:t xml:space="preserve"> </w:t>
      </w:r>
      <w:r>
        <w:rPr>
          <w:w w:val="110"/>
          <w:sz w:val="20"/>
        </w:rPr>
        <w:t>policy</w:t>
      </w:r>
    </w:p>
    <w:p w:rsidR="00FA2337" w:rsidRDefault="00B67CB2">
      <w:pPr>
        <w:pStyle w:val="ListParagraph"/>
        <w:numPr>
          <w:ilvl w:val="1"/>
          <w:numId w:val="1"/>
        </w:numPr>
        <w:tabs>
          <w:tab w:val="left" w:pos="848"/>
          <w:tab w:val="left" w:pos="849"/>
        </w:tabs>
        <w:ind w:left="848"/>
        <w:rPr>
          <w:sz w:val="20"/>
        </w:rPr>
      </w:pPr>
      <w:r>
        <w:rPr>
          <w:w w:val="110"/>
          <w:position w:val="2"/>
          <w:sz w:val="20"/>
        </w:rPr>
        <w:t>co-ordinating</w:t>
      </w:r>
      <w:r>
        <w:rPr>
          <w:spacing w:val="10"/>
          <w:w w:val="110"/>
          <w:position w:val="2"/>
          <w:sz w:val="20"/>
        </w:rPr>
        <w:t xml:space="preserve"> </w:t>
      </w:r>
      <w:r>
        <w:rPr>
          <w:w w:val="110"/>
          <w:position w:val="2"/>
          <w:sz w:val="20"/>
        </w:rPr>
        <w:t>the</w:t>
      </w:r>
      <w:r>
        <w:rPr>
          <w:spacing w:val="-4"/>
          <w:w w:val="110"/>
          <w:position w:val="2"/>
          <w:sz w:val="20"/>
        </w:rPr>
        <w:t xml:space="preserve"> </w:t>
      </w:r>
      <w:r>
        <w:rPr>
          <w:w w:val="110"/>
          <w:position w:val="2"/>
          <w:sz w:val="20"/>
        </w:rPr>
        <w:t>provision</w:t>
      </w:r>
      <w:r>
        <w:rPr>
          <w:spacing w:val="19"/>
          <w:w w:val="110"/>
          <w:position w:val="2"/>
          <w:sz w:val="20"/>
        </w:rPr>
        <w:t xml:space="preserve"> </w:t>
      </w:r>
      <w:r>
        <w:rPr>
          <w:w w:val="110"/>
          <w:position w:val="2"/>
          <w:sz w:val="20"/>
        </w:rPr>
        <w:t>for</w:t>
      </w:r>
      <w:r>
        <w:rPr>
          <w:spacing w:val="51"/>
          <w:w w:val="110"/>
          <w:position w:val="2"/>
          <w:sz w:val="20"/>
        </w:rPr>
        <w:t xml:space="preserve"> </w:t>
      </w:r>
      <w:r>
        <w:rPr>
          <w:w w:val="110"/>
          <w:position w:val="2"/>
          <w:sz w:val="20"/>
        </w:rPr>
        <w:t>pupils</w:t>
      </w:r>
      <w:r>
        <w:rPr>
          <w:spacing w:val="9"/>
          <w:w w:val="110"/>
          <w:position w:val="2"/>
          <w:sz w:val="20"/>
        </w:rPr>
        <w:t xml:space="preserve"> </w:t>
      </w:r>
      <w:r>
        <w:rPr>
          <w:w w:val="110"/>
          <w:position w:val="2"/>
          <w:sz w:val="20"/>
        </w:rPr>
        <w:t>with</w:t>
      </w:r>
      <w:r>
        <w:rPr>
          <w:spacing w:val="1"/>
          <w:w w:val="110"/>
          <w:position w:val="2"/>
          <w:sz w:val="20"/>
        </w:rPr>
        <w:t xml:space="preserve"> </w:t>
      </w:r>
      <w:r>
        <w:rPr>
          <w:w w:val="110"/>
          <w:position w:val="2"/>
          <w:sz w:val="20"/>
        </w:rPr>
        <w:t>special</w:t>
      </w:r>
      <w:r>
        <w:rPr>
          <w:spacing w:val="3"/>
          <w:w w:val="110"/>
          <w:position w:val="2"/>
          <w:sz w:val="20"/>
        </w:rPr>
        <w:t xml:space="preserve"> </w:t>
      </w:r>
      <w:r>
        <w:rPr>
          <w:w w:val="110"/>
          <w:position w:val="2"/>
          <w:sz w:val="20"/>
        </w:rPr>
        <w:t>educational</w:t>
      </w:r>
      <w:r>
        <w:rPr>
          <w:spacing w:val="9"/>
          <w:w w:val="110"/>
          <w:position w:val="2"/>
          <w:sz w:val="20"/>
        </w:rPr>
        <w:t xml:space="preserve"> </w:t>
      </w:r>
      <w:r>
        <w:rPr>
          <w:w w:val="110"/>
          <w:position w:val="2"/>
          <w:sz w:val="20"/>
        </w:rPr>
        <w:t>needs</w:t>
      </w:r>
    </w:p>
    <w:p w:rsidR="00FA2337" w:rsidRDefault="00B67CB2">
      <w:pPr>
        <w:pStyle w:val="ListParagraph"/>
        <w:numPr>
          <w:ilvl w:val="1"/>
          <w:numId w:val="1"/>
        </w:numPr>
        <w:tabs>
          <w:tab w:val="left" w:pos="849"/>
          <w:tab w:val="left" w:pos="850"/>
        </w:tabs>
        <w:spacing w:before="29"/>
        <w:ind w:left="849" w:hanging="370"/>
        <w:rPr>
          <w:sz w:val="20"/>
        </w:rPr>
      </w:pPr>
      <w:r>
        <w:rPr>
          <w:w w:val="110"/>
          <w:sz w:val="20"/>
        </w:rPr>
        <w:t>ensuring</w:t>
      </w:r>
      <w:r>
        <w:rPr>
          <w:spacing w:val="14"/>
          <w:w w:val="110"/>
          <w:sz w:val="20"/>
        </w:rPr>
        <w:t xml:space="preserve"> </w:t>
      </w:r>
      <w:r>
        <w:rPr>
          <w:w w:val="110"/>
          <w:sz w:val="20"/>
        </w:rPr>
        <w:t>that</w:t>
      </w:r>
      <w:r>
        <w:rPr>
          <w:spacing w:val="12"/>
          <w:w w:val="110"/>
          <w:sz w:val="20"/>
        </w:rPr>
        <w:t xml:space="preserve"> </w:t>
      </w:r>
      <w:r>
        <w:rPr>
          <w:w w:val="110"/>
          <w:sz w:val="20"/>
        </w:rPr>
        <w:t>an</w:t>
      </w:r>
      <w:r>
        <w:rPr>
          <w:spacing w:val="-15"/>
          <w:w w:val="110"/>
          <w:sz w:val="20"/>
        </w:rPr>
        <w:t xml:space="preserve"> </w:t>
      </w:r>
      <w:r>
        <w:rPr>
          <w:w w:val="110"/>
          <w:sz w:val="20"/>
        </w:rPr>
        <w:t>agreed,</w:t>
      </w:r>
      <w:r>
        <w:rPr>
          <w:spacing w:val="2"/>
          <w:w w:val="110"/>
          <w:sz w:val="20"/>
        </w:rPr>
        <w:t xml:space="preserve"> </w:t>
      </w:r>
      <w:r>
        <w:rPr>
          <w:w w:val="110"/>
          <w:sz w:val="20"/>
        </w:rPr>
        <w:t>consistent</w:t>
      </w:r>
      <w:r>
        <w:rPr>
          <w:spacing w:val="26"/>
          <w:w w:val="110"/>
          <w:sz w:val="20"/>
        </w:rPr>
        <w:t xml:space="preserve"> </w:t>
      </w:r>
      <w:r>
        <w:rPr>
          <w:w w:val="110"/>
          <w:sz w:val="20"/>
        </w:rPr>
        <w:t>approach</w:t>
      </w:r>
      <w:r>
        <w:rPr>
          <w:spacing w:val="19"/>
          <w:w w:val="110"/>
          <w:sz w:val="20"/>
        </w:rPr>
        <w:t xml:space="preserve"> </w:t>
      </w:r>
      <w:r>
        <w:rPr>
          <w:w w:val="110"/>
          <w:sz w:val="20"/>
        </w:rPr>
        <w:t>is</w:t>
      </w:r>
      <w:r>
        <w:rPr>
          <w:spacing w:val="5"/>
          <w:w w:val="110"/>
          <w:sz w:val="20"/>
        </w:rPr>
        <w:t xml:space="preserve"> </w:t>
      </w:r>
      <w:r>
        <w:rPr>
          <w:w w:val="110"/>
          <w:sz w:val="20"/>
        </w:rPr>
        <w:t>adopted</w:t>
      </w:r>
    </w:p>
    <w:p w:rsidR="00FA2337" w:rsidRDefault="00B67CB2">
      <w:pPr>
        <w:pStyle w:val="ListParagraph"/>
        <w:numPr>
          <w:ilvl w:val="1"/>
          <w:numId w:val="1"/>
        </w:numPr>
        <w:tabs>
          <w:tab w:val="left" w:pos="851"/>
          <w:tab w:val="left" w:pos="852"/>
        </w:tabs>
        <w:ind w:left="851" w:hanging="372"/>
        <w:rPr>
          <w:sz w:val="20"/>
        </w:rPr>
      </w:pPr>
      <w:r>
        <w:rPr>
          <w:w w:val="110"/>
          <w:sz w:val="20"/>
        </w:rPr>
        <w:t>working closely</w:t>
      </w:r>
      <w:r>
        <w:rPr>
          <w:spacing w:val="3"/>
          <w:w w:val="110"/>
          <w:sz w:val="20"/>
        </w:rPr>
        <w:t xml:space="preserve"> </w:t>
      </w:r>
      <w:r>
        <w:rPr>
          <w:w w:val="110"/>
          <w:sz w:val="20"/>
        </w:rPr>
        <w:t>with</w:t>
      </w:r>
      <w:r>
        <w:rPr>
          <w:spacing w:val="-3"/>
          <w:w w:val="110"/>
          <w:sz w:val="20"/>
        </w:rPr>
        <w:t xml:space="preserve"> </w:t>
      </w:r>
      <w:r>
        <w:rPr>
          <w:w w:val="110"/>
          <w:sz w:val="20"/>
        </w:rPr>
        <w:t>the</w:t>
      </w:r>
      <w:r>
        <w:rPr>
          <w:spacing w:val="5"/>
          <w:w w:val="110"/>
          <w:sz w:val="20"/>
        </w:rPr>
        <w:t xml:space="preserve"> </w:t>
      </w:r>
      <w:proofErr w:type="spellStart"/>
      <w:r>
        <w:rPr>
          <w:w w:val="110"/>
          <w:sz w:val="20"/>
        </w:rPr>
        <w:t>Headteacher</w:t>
      </w:r>
      <w:proofErr w:type="spellEnd"/>
      <w:r>
        <w:rPr>
          <w:spacing w:val="12"/>
          <w:w w:val="110"/>
          <w:sz w:val="20"/>
        </w:rPr>
        <w:t xml:space="preserve"> </w:t>
      </w:r>
      <w:r>
        <w:rPr>
          <w:w w:val="110"/>
          <w:sz w:val="20"/>
        </w:rPr>
        <w:t>and</w:t>
      </w:r>
      <w:r>
        <w:rPr>
          <w:spacing w:val="-9"/>
          <w:w w:val="110"/>
          <w:sz w:val="20"/>
        </w:rPr>
        <w:t xml:space="preserve"> </w:t>
      </w:r>
      <w:r>
        <w:rPr>
          <w:w w:val="110"/>
          <w:sz w:val="20"/>
        </w:rPr>
        <w:t>SEND</w:t>
      </w:r>
      <w:r>
        <w:rPr>
          <w:spacing w:val="-8"/>
          <w:w w:val="110"/>
          <w:sz w:val="20"/>
        </w:rPr>
        <w:t xml:space="preserve"> </w:t>
      </w:r>
      <w:r>
        <w:rPr>
          <w:w w:val="110"/>
          <w:sz w:val="20"/>
        </w:rPr>
        <w:t>Governor</w:t>
      </w:r>
    </w:p>
    <w:p w:rsidR="00FA2337" w:rsidRDefault="00B67CB2">
      <w:pPr>
        <w:pStyle w:val="ListParagraph"/>
        <w:numPr>
          <w:ilvl w:val="1"/>
          <w:numId w:val="1"/>
        </w:numPr>
        <w:tabs>
          <w:tab w:val="left" w:pos="848"/>
          <w:tab w:val="left" w:pos="849"/>
        </w:tabs>
        <w:spacing w:before="31"/>
        <w:ind w:left="848"/>
        <w:rPr>
          <w:sz w:val="20"/>
        </w:rPr>
      </w:pPr>
      <w:r>
        <w:rPr>
          <w:spacing w:val="-1"/>
          <w:w w:val="110"/>
          <w:position w:val="2"/>
          <w:sz w:val="20"/>
        </w:rPr>
        <w:t>keeping</w:t>
      </w:r>
      <w:r>
        <w:rPr>
          <w:spacing w:val="-13"/>
          <w:w w:val="110"/>
          <w:position w:val="2"/>
          <w:sz w:val="20"/>
        </w:rPr>
        <w:t xml:space="preserve"> </w:t>
      </w:r>
      <w:r>
        <w:rPr>
          <w:w w:val="110"/>
          <w:position w:val="2"/>
          <w:sz w:val="20"/>
        </w:rPr>
        <w:t>the</w:t>
      </w:r>
      <w:r>
        <w:rPr>
          <w:spacing w:val="2"/>
          <w:w w:val="110"/>
          <w:position w:val="2"/>
          <w:sz w:val="20"/>
        </w:rPr>
        <w:t xml:space="preserve"> </w:t>
      </w:r>
      <w:r>
        <w:rPr>
          <w:w w:val="110"/>
          <w:position w:val="2"/>
          <w:sz w:val="20"/>
        </w:rPr>
        <w:t>governing</w:t>
      </w:r>
      <w:r>
        <w:rPr>
          <w:spacing w:val="-8"/>
          <w:w w:val="110"/>
          <w:position w:val="2"/>
          <w:sz w:val="20"/>
        </w:rPr>
        <w:t xml:space="preserve"> </w:t>
      </w:r>
      <w:r>
        <w:rPr>
          <w:w w:val="110"/>
          <w:position w:val="2"/>
          <w:sz w:val="20"/>
        </w:rPr>
        <w:t>body</w:t>
      </w:r>
      <w:r>
        <w:rPr>
          <w:spacing w:val="-12"/>
          <w:w w:val="110"/>
          <w:position w:val="2"/>
          <w:sz w:val="20"/>
        </w:rPr>
        <w:t xml:space="preserve"> </w:t>
      </w:r>
      <w:r>
        <w:rPr>
          <w:w w:val="110"/>
          <w:position w:val="2"/>
          <w:sz w:val="20"/>
        </w:rPr>
        <w:t>informed</w:t>
      </w:r>
      <w:r>
        <w:rPr>
          <w:spacing w:val="-12"/>
          <w:w w:val="110"/>
          <w:position w:val="2"/>
          <w:sz w:val="20"/>
        </w:rPr>
        <w:t xml:space="preserve"> </w:t>
      </w:r>
      <w:r>
        <w:rPr>
          <w:w w:val="110"/>
          <w:position w:val="2"/>
          <w:sz w:val="20"/>
        </w:rPr>
        <w:t>about</w:t>
      </w:r>
      <w:r>
        <w:rPr>
          <w:spacing w:val="-11"/>
          <w:w w:val="110"/>
          <w:position w:val="2"/>
          <w:sz w:val="20"/>
        </w:rPr>
        <w:t xml:space="preserve"> </w:t>
      </w:r>
      <w:r>
        <w:rPr>
          <w:w w:val="110"/>
          <w:position w:val="2"/>
          <w:sz w:val="20"/>
        </w:rPr>
        <w:t>SEND</w:t>
      </w:r>
      <w:r>
        <w:rPr>
          <w:spacing w:val="-14"/>
          <w:w w:val="110"/>
          <w:position w:val="2"/>
          <w:sz w:val="20"/>
        </w:rPr>
        <w:t xml:space="preserve"> </w:t>
      </w:r>
      <w:r>
        <w:rPr>
          <w:w w:val="110"/>
          <w:position w:val="2"/>
          <w:sz w:val="20"/>
        </w:rPr>
        <w:t>issues</w:t>
      </w:r>
    </w:p>
    <w:p w:rsidR="00FA2337" w:rsidRDefault="00B67CB2">
      <w:pPr>
        <w:pStyle w:val="ListParagraph"/>
        <w:numPr>
          <w:ilvl w:val="1"/>
          <w:numId w:val="1"/>
        </w:numPr>
        <w:tabs>
          <w:tab w:val="left" w:pos="851"/>
          <w:tab w:val="left" w:pos="852"/>
        </w:tabs>
        <w:spacing w:line="244" w:lineRule="auto"/>
        <w:ind w:left="849" w:right="138" w:hanging="370"/>
        <w:rPr>
          <w:sz w:val="20"/>
        </w:rPr>
      </w:pPr>
      <w:r>
        <w:rPr>
          <w:w w:val="110"/>
          <w:position w:val="2"/>
          <w:sz w:val="20"/>
        </w:rPr>
        <w:t>working</w:t>
      </w:r>
      <w:r>
        <w:rPr>
          <w:spacing w:val="14"/>
          <w:w w:val="110"/>
          <w:position w:val="2"/>
          <w:sz w:val="20"/>
        </w:rPr>
        <w:t xml:space="preserve"> </w:t>
      </w:r>
      <w:r>
        <w:rPr>
          <w:w w:val="110"/>
          <w:position w:val="2"/>
          <w:sz w:val="20"/>
        </w:rPr>
        <w:t>closely</w:t>
      </w:r>
      <w:r>
        <w:rPr>
          <w:spacing w:val="15"/>
          <w:w w:val="110"/>
          <w:position w:val="2"/>
          <w:sz w:val="20"/>
        </w:rPr>
        <w:t xml:space="preserve"> </w:t>
      </w:r>
      <w:r>
        <w:rPr>
          <w:w w:val="110"/>
          <w:position w:val="2"/>
          <w:sz w:val="20"/>
        </w:rPr>
        <w:t>with</w:t>
      </w:r>
      <w:r>
        <w:rPr>
          <w:spacing w:val="4"/>
          <w:w w:val="110"/>
          <w:position w:val="2"/>
          <w:sz w:val="20"/>
        </w:rPr>
        <w:t xml:space="preserve"> </w:t>
      </w:r>
      <w:r>
        <w:rPr>
          <w:w w:val="110"/>
          <w:position w:val="2"/>
          <w:sz w:val="20"/>
        </w:rPr>
        <w:t>the</w:t>
      </w:r>
      <w:r>
        <w:rPr>
          <w:spacing w:val="20"/>
          <w:w w:val="110"/>
          <w:position w:val="2"/>
          <w:sz w:val="20"/>
        </w:rPr>
        <w:t xml:space="preserve"> </w:t>
      </w:r>
      <w:r>
        <w:rPr>
          <w:w w:val="110"/>
          <w:position w:val="2"/>
          <w:sz w:val="20"/>
        </w:rPr>
        <w:t>Learning</w:t>
      </w:r>
      <w:r>
        <w:rPr>
          <w:spacing w:val="3"/>
          <w:w w:val="110"/>
          <w:position w:val="2"/>
          <w:sz w:val="20"/>
        </w:rPr>
        <w:t xml:space="preserve"> </w:t>
      </w:r>
      <w:r>
        <w:rPr>
          <w:w w:val="110"/>
          <w:position w:val="2"/>
          <w:sz w:val="20"/>
        </w:rPr>
        <w:t>Mentor</w:t>
      </w:r>
      <w:r>
        <w:rPr>
          <w:spacing w:val="17"/>
          <w:w w:val="110"/>
          <w:position w:val="2"/>
          <w:sz w:val="20"/>
        </w:rPr>
        <w:t xml:space="preserve"> </w:t>
      </w:r>
      <w:r>
        <w:rPr>
          <w:w w:val="110"/>
          <w:position w:val="2"/>
          <w:sz w:val="20"/>
        </w:rPr>
        <w:t>to</w:t>
      </w:r>
      <w:r>
        <w:rPr>
          <w:spacing w:val="9"/>
          <w:w w:val="110"/>
          <w:position w:val="2"/>
          <w:sz w:val="20"/>
        </w:rPr>
        <w:t xml:space="preserve"> </w:t>
      </w:r>
      <w:r>
        <w:rPr>
          <w:w w:val="110"/>
          <w:position w:val="2"/>
          <w:sz w:val="20"/>
        </w:rPr>
        <w:t>monitor</w:t>
      </w:r>
      <w:r>
        <w:rPr>
          <w:spacing w:val="18"/>
          <w:w w:val="110"/>
          <w:position w:val="2"/>
          <w:sz w:val="20"/>
        </w:rPr>
        <w:t xml:space="preserve"> </w:t>
      </w:r>
      <w:r>
        <w:rPr>
          <w:w w:val="110"/>
          <w:position w:val="2"/>
          <w:sz w:val="20"/>
        </w:rPr>
        <w:t>provision</w:t>
      </w:r>
      <w:r>
        <w:rPr>
          <w:spacing w:val="21"/>
          <w:w w:val="110"/>
          <w:position w:val="2"/>
          <w:sz w:val="20"/>
        </w:rPr>
        <w:t xml:space="preserve"> </w:t>
      </w:r>
      <w:r>
        <w:rPr>
          <w:w w:val="110"/>
          <w:position w:val="2"/>
          <w:sz w:val="20"/>
        </w:rPr>
        <w:t>made</w:t>
      </w:r>
      <w:r>
        <w:rPr>
          <w:spacing w:val="11"/>
          <w:w w:val="110"/>
          <w:position w:val="2"/>
          <w:sz w:val="20"/>
        </w:rPr>
        <w:t xml:space="preserve"> </w:t>
      </w:r>
      <w:r>
        <w:rPr>
          <w:w w:val="110"/>
          <w:position w:val="2"/>
          <w:sz w:val="20"/>
        </w:rPr>
        <w:t>for</w:t>
      </w:r>
      <w:r>
        <w:rPr>
          <w:spacing w:val="56"/>
          <w:w w:val="110"/>
          <w:position w:val="2"/>
          <w:sz w:val="20"/>
        </w:rPr>
        <w:t xml:space="preserve"> </w:t>
      </w:r>
      <w:r>
        <w:rPr>
          <w:w w:val="110"/>
          <w:position w:val="2"/>
          <w:sz w:val="20"/>
        </w:rPr>
        <w:t>pupils</w:t>
      </w:r>
      <w:r>
        <w:rPr>
          <w:spacing w:val="14"/>
          <w:w w:val="110"/>
          <w:position w:val="2"/>
          <w:sz w:val="20"/>
        </w:rPr>
        <w:t xml:space="preserve"> </w:t>
      </w:r>
      <w:r>
        <w:rPr>
          <w:w w:val="110"/>
          <w:position w:val="2"/>
          <w:sz w:val="20"/>
        </w:rPr>
        <w:t>with</w:t>
      </w:r>
      <w:r>
        <w:rPr>
          <w:spacing w:val="7"/>
          <w:w w:val="110"/>
          <w:position w:val="2"/>
          <w:sz w:val="20"/>
        </w:rPr>
        <w:t xml:space="preserve"> </w:t>
      </w:r>
      <w:r>
        <w:rPr>
          <w:w w:val="110"/>
          <w:position w:val="2"/>
          <w:sz w:val="20"/>
        </w:rPr>
        <w:t>special</w:t>
      </w:r>
      <w:r>
        <w:rPr>
          <w:spacing w:val="-59"/>
          <w:w w:val="110"/>
          <w:position w:val="2"/>
          <w:sz w:val="20"/>
        </w:rPr>
        <w:t xml:space="preserve"> </w:t>
      </w:r>
      <w:r>
        <w:rPr>
          <w:w w:val="110"/>
          <w:sz w:val="20"/>
        </w:rPr>
        <w:t>educational</w:t>
      </w:r>
      <w:r>
        <w:rPr>
          <w:spacing w:val="1"/>
          <w:w w:val="110"/>
          <w:sz w:val="20"/>
        </w:rPr>
        <w:t xml:space="preserve"> </w:t>
      </w:r>
      <w:r>
        <w:rPr>
          <w:w w:val="110"/>
          <w:sz w:val="20"/>
        </w:rPr>
        <w:t>needs</w:t>
      </w:r>
    </w:p>
    <w:p w:rsidR="00FA2337" w:rsidRDefault="00B67CB2">
      <w:pPr>
        <w:pStyle w:val="ListParagraph"/>
        <w:numPr>
          <w:ilvl w:val="1"/>
          <w:numId w:val="1"/>
        </w:numPr>
        <w:tabs>
          <w:tab w:val="left" w:pos="849"/>
          <w:tab w:val="left" w:pos="850"/>
        </w:tabs>
        <w:spacing w:before="52"/>
        <w:ind w:left="849" w:hanging="370"/>
        <w:rPr>
          <w:sz w:val="20"/>
        </w:rPr>
      </w:pPr>
      <w:r>
        <w:rPr>
          <w:w w:val="110"/>
          <w:position w:val="1"/>
          <w:sz w:val="20"/>
        </w:rPr>
        <w:t>advising</w:t>
      </w:r>
      <w:r>
        <w:rPr>
          <w:spacing w:val="2"/>
          <w:w w:val="110"/>
          <w:position w:val="1"/>
          <w:sz w:val="20"/>
        </w:rPr>
        <w:t xml:space="preserve"> </w:t>
      </w:r>
      <w:r>
        <w:rPr>
          <w:w w:val="110"/>
          <w:position w:val="1"/>
          <w:sz w:val="20"/>
        </w:rPr>
        <w:t>on</w:t>
      </w:r>
      <w:r>
        <w:rPr>
          <w:spacing w:val="-10"/>
          <w:w w:val="110"/>
          <w:position w:val="1"/>
          <w:sz w:val="20"/>
        </w:rPr>
        <w:t xml:space="preserve"> </w:t>
      </w:r>
      <w:r>
        <w:rPr>
          <w:w w:val="110"/>
          <w:position w:val="1"/>
          <w:sz w:val="20"/>
        </w:rPr>
        <w:t>graduated</w:t>
      </w:r>
      <w:r>
        <w:rPr>
          <w:spacing w:val="1"/>
          <w:w w:val="110"/>
          <w:position w:val="1"/>
          <w:sz w:val="20"/>
        </w:rPr>
        <w:t xml:space="preserve"> </w:t>
      </w:r>
      <w:r>
        <w:rPr>
          <w:w w:val="110"/>
          <w:position w:val="1"/>
          <w:sz w:val="20"/>
        </w:rPr>
        <w:t>approach</w:t>
      </w:r>
      <w:r>
        <w:rPr>
          <w:spacing w:val="3"/>
          <w:w w:val="110"/>
          <w:position w:val="1"/>
          <w:sz w:val="20"/>
        </w:rPr>
        <w:t xml:space="preserve"> </w:t>
      </w:r>
      <w:r>
        <w:rPr>
          <w:w w:val="110"/>
          <w:position w:val="1"/>
          <w:sz w:val="20"/>
        </w:rPr>
        <w:t>to</w:t>
      </w:r>
      <w:r>
        <w:rPr>
          <w:spacing w:val="1"/>
          <w:w w:val="110"/>
          <w:position w:val="1"/>
          <w:sz w:val="20"/>
        </w:rPr>
        <w:t xml:space="preserve"> </w:t>
      </w:r>
      <w:r>
        <w:rPr>
          <w:w w:val="110"/>
          <w:position w:val="1"/>
          <w:sz w:val="20"/>
        </w:rPr>
        <w:t>SEND</w:t>
      </w:r>
      <w:r>
        <w:rPr>
          <w:spacing w:val="-2"/>
          <w:w w:val="110"/>
          <w:position w:val="1"/>
          <w:sz w:val="20"/>
        </w:rPr>
        <w:t xml:space="preserve"> </w:t>
      </w:r>
      <w:r>
        <w:rPr>
          <w:w w:val="110"/>
          <w:position w:val="1"/>
          <w:sz w:val="20"/>
        </w:rPr>
        <w:t>Support</w:t>
      </w:r>
    </w:p>
    <w:p w:rsidR="00FA2337" w:rsidRDefault="00B67CB2">
      <w:pPr>
        <w:pStyle w:val="ListParagraph"/>
        <w:numPr>
          <w:ilvl w:val="1"/>
          <w:numId w:val="1"/>
        </w:numPr>
        <w:tabs>
          <w:tab w:val="left" w:pos="848"/>
          <w:tab w:val="left" w:pos="849"/>
        </w:tabs>
        <w:ind w:left="848"/>
        <w:rPr>
          <w:sz w:val="20"/>
        </w:rPr>
      </w:pPr>
      <w:r>
        <w:rPr>
          <w:w w:val="110"/>
          <w:position w:val="2"/>
          <w:sz w:val="20"/>
        </w:rPr>
        <w:t>liaising</w:t>
      </w:r>
      <w:r>
        <w:rPr>
          <w:spacing w:val="-7"/>
          <w:w w:val="110"/>
          <w:position w:val="2"/>
          <w:sz w:val="20"/>
        </w:rPr>
        <w:t xml:space="preserve"> </w:t>
      </w:r>
      <w:r>
        <w:rPr>
          <w:w w:val="110"/>
          <w:position w:val="2"/>
          <w:sz w:val="20"/>
        </w:rPr>
        <w:t>with</w:t>
      </w:r>
      <w:r>
        <w:rPr>
          <w:spacing w:val="-7"/>
          <w:w w:val="110"/>
          <w:position w:val="2"/>
          <w:sz w:val="20"/>
        </w:rPr>
        <w:t xml:space="preserve"> </w:t>
      </w:r>
      <w:r>
        <w:rPr>
          <w:w w:val="110"/>
          <w:position w:val="2"/>
          <w:sz w:val="20"/>
        </w:rPr>
        <w:t>the</w:t>
      </w:r>
      <w:r>
        <w:rPr>
          <w:spacing w:val="-1"/>
          <w:w w:val="110"/>
          <w:position w:val="2"/>
          <w:sz w:val="20"/>
        </w:rPr>
        <w:t xml:space="preserve"> </w:t>
      </w:r>
      <w:r>
        <w:rPr>
          <w:w w:val="110"/>
          <w:position w:val="2"/>
          <w:sz w:val="20"/>
        </w:rPr>
        <w:t>teacher</w:t>
      </w:r>
      <w:r>
        <w:rPr>
          <w:spacing w:val="8"/>
          <w:w w:val="110"/>
          <w:position w:val="2"/>
          <w:sz w:val="20"/>
        </w:rPr>
        <w:t xml:space="preserve"> </w:t>
      </w:r>
      <w:r>
        <w:rPr>
          <w:w w:val="110"/>
          <w:position w:val="2"/>
          <w:sz w:val="20"/>
        </w:rPr>
        <w:t>where</w:t>
      </w:r>
      <w:r>
        <w:rPr>
          <w:spacing w:val="-6"/>
          <w:w w:val="110"/>
          <w:position w:val="2"/>
          <w:sz w:val="20"/>
        </w:rPr>
        <w:t xml:space="preserve"> </w:t>
      </w:r>
      <w:r>
        <w:rPr>
          <w:w w:val="110"/>
          <w:position w:val="2"/>
          <w:sz w:val="20"/>
        </w:rPr>
        <w:t>a</w:t>
      </w:r>
      <w:r>
        <w:rPr>
          <w:spacing w:val="-7"/>
          <w:w w:val="110"/>
          <w:position w:val="2"/>
          <w:sz w:val="20"/>
        </w:rPr>
        <w:t xml:space="preserve"> </w:t>
      </w:r>
      <w:r>
        <w:rPr>
          <w:w w:val="110"/>
          <w:position w:val="2"/>
          <w:sz w:val="20"/>
        </w:rPr>
        <w:t>Looked</w:t>
      </w:r>
      <w:r>
        <w:rPr>
          <w:spacing w:val="-7"/>
          <w:w w:val="110"/>
          <w:position w:val="2"/>
          <w:sz w:val="20"/>
        </w:rPr>
        <w:t xml:space="preserve"> </w:t>
      </w:r>
      <w:r>
        <w:rPr>
          <w:w w:val="110"/>
          <w:position w:val="2"/>
          <w:sz w:val="20"/>
        </w:rPr>
        <w:t>after</w:t>
      </w:r>
      <w:r>
        <w:rPr>
          <w:spacing w:val="-4"/>
          <w:w w:val="110"/>
          <w:position w:val="2"/>
          <w:sz w:val="20"/>
        </w:rPr>
        <w:t xml:space="preserve"> </w:t>
      </w:r>
      <w:r>
        <w:rPr>
          <w:w w:val="110"/>
          <w:position w:val="2"/>
          <w:sz w:val="20"/>
        </w:rPr>
        <w:t>Child</w:t>
      </w:r>
      <w:r>
        <w:rPr>
          <w:spacing w:val="-13"/>
          <w:w w:val="110"/>
          <w:position w:val="2"/>
          <w:sz w:val="20"/>
        </w:rPr>
        <w:t xml:space="preserve"> </w:t>
      </w:r>
      <w:r>
        <w:rPr>
          <w:w w:val="110"/>
          <w:position w:val="2"/>
          <w:sz w:val="20"/>
        </w:rPr>
        <w:t>(LAC)</w:t>
      </w:r>
      <w:r>
        <w:rPr>
          <w:spacing w:val="-9"/>
          <w:w w:val="110"/>
          <w:position w:val="2"/>
          <w:sz w:val="20"/>
        </w:rPr>
        <w:t xml:space="preserve"> </w:t>
      </w:r>
      <w:r>
        <w:rPr>
          <w:w w:val="110"/>
          <w:position w:val="2"/>
          <w:sz w:val="20"/>
        </w:rPr>
        <w:t>has</w:t>
      </w:r>
      <w:r>
        <w:rPr>
          <w:spacing w:val="-5"/>
          <w:w w:val="110"/>
          <w:position w:val="2"/>
          <w:sz w:val="20"/>
        </w:rPr>
        <w:t xml:space="preserve"> </w:t>
      </w:r>
      <w:r>
        <w:rPr>
          <w:w w:val="110"/>
          <w:position w:val="2"/>
          <w:sz w:val="20"/>
        </w:rPr>
        <w:t>SEND</w:t>
      </w:r>
    </w:p>
    <w:p w:rsidR="00FA2337" w:rsidRDefault="00B67CB2">
      <w:pPr>
        <w:pStyle w:val="ListParagraph"/>
        <w:numPr>
          <w:ilvl w:val="1"/>
          <w:numId w:val="1"/>
        </w:numPr>
        <w:tabs>
          <w:tab w:val="left" w:pos="848"/>
          <w:tab w:val="left" w:pos="849"/>
        </w:tabs>
        <w:spacing w:before="31"/>
        <w:ind w:left="848"/>
        <w:rPr>
          <w:sz w:val="20"/>
        </w:rPr>
      </w:pPr>
      <w:r>
        <w:rPr>
          <w:w w:val="110"/>
          <w:position w:val="2"/>
          <w:sz w:val="20"/>
        </w:rPr>
        <w:t>helping</w:t>
      </w:r>
      <w:r>
        <w:rPr>
          <w:spacing w:val="1"/>
          <w:w w:val="110"/>
          <w:position w:val="2"/>
          <w:sz w:val="20"/>
        </w:rPr>
        <w:t xml:space="preserve"> </w:t>
      </w:r>
      <w:r>
        <w:rPr>
          <w:w w:val="110"/>
          <w:position w:val="2"/>
          <w:sz w:val="20"/>
        </w:rPr>
        <w:t>staff</w:t>
      </w:r>
      <w:r>
        <w:rPr>
          <w:spacing w:val="11"/>
          <w:w w:val="110"/>
          <w:position w:val="2"/>
          <w:sz w:val="20"/>
        </w:rPr>
        <w:t xml:space="preserve"> </w:t>
      </w:r>
      <w:r>
        <w:rPr>
          <w:w w:val="110"/>
          <w:position w:val="2"/>
          <w:sz w:val="20"/>
        </w:rPr>
        <w:t>to</w:t>
      </w:r>
      <w:r>
        <w:rPr>
          <w:spacing w:val="4"/>
          <w:w w:val="110"/>
          <w:position w:val="2"/>
          <w:sz w:val="20"/>
        </w:rPr>
        <w:t xml:space="preserve"> </w:t>
      </w:r>
      <w:r>
        <w:rPr>
          <w:w w:val="110"/>
          <w:position w:val="2"/>
          <w:sz w:val="20"/>
        </w:rPr>
        <w:t>identify</w:t>
      </w:r>
      <w:r>
        <w:rPr>
          <w:spacing w:val="9"/>
          <w:w w:val="110"/>
          <w:position w:val="2"/>
          <w:sz w:val="20"/>
        </w:rPr>
        <w:t xml:space="preserve"> </w:t>
      </w:r>
      <w:r>
        <w:rPr>
          <w:w w:val="110"/>
          <w:position w:val="2"/>
          <w:sz w:val="20"/>
        </w:rPr>
        <w:t>pupils</w:t>
      </w:r>
      <w:r>
        <w:rPr>
          <w:spacing w:val="6"/>
          <w:w w:val="110"/>
          <w:position w:val="2"/>
          <w:sz w:val="20"/>
        </w:rPr>
        <w:t xml:space="preserve"> </w:t>
      </w:r>
      <w:r>
        <w:rPr>
          <w:w w:val="110"/>
          <w:position w:val="2"/>
          <w:sz w:val="20"/>
        </w:rPr>
        <w:t>with</w:t>
      </w:r>
      <w:r>
        <w:rPr>
          <w:spacing w:val="-1"/>
          <w:w w:val="110"/>
          <w:position w:val="2"/>
          <w:sz w:val="20"/>
        </w:rPr>
        <w:t xml:space="preserve"> </w:t>
      </w:r>
      <w:r>
        <w:rPr>
          <w:w w:val="110"/>
          <w:position w:val="2"/>
          <w:sz w:val="20"/>
        </w:rPr>
        <w:t>special educational</w:t>
      </w:r>
      <w:r>
        <w:rPr>
          <w:spacing w:val="5"/>
          <w:w w:val="110"/>
          <w:position w:val="2"/>
          <w:sz w:val="20"/>
        </w:rPr>
        <w:t xml:space="preserve"> </w:t>
      </w:r>
      <w:r>
        <w:rPr>
          <w:w w:val="110"/>
          <w:position w:val="2"/>
          <w:sz w:val="20"/>
        </w:rPr>
        <w:t>needs</w:t>
      </w:r>
    </w:p>
    <w:p w:rsidR="00FA2337" w:rsidRDefault="00B67CB2">
      <w:pPr>
        <w:pStyle w:val="ListParagraph"/>
        <w:numPr>
          <w:ilvl w:val="1"/>
          <w:numId w:val="1"/>
        </w:numPr>
        <w:tabs>
          <w:tab w:val="left" w:pos="848"/>
          <w:tab w:val="left" w:pos="849"/>
        </w:tabs>
        <w:spacing w:before="30" w:line="249" w:lineRule="auto"/>
        <w:ind w:left="848" w:right="140"/>
        <w:rPr>
          <w:sz w:val="20"/>
        </w:rPr>
      </w:pPr>
      <w:r>
        <w:rPr>
          <w:w w:val="110"/>
          <w:position w:val="2"/>
          <w:sz w:val="20"/>
        </w:rPr>
        <w:t>liaising closely with parents of pupils with SEND alongside class teachers, so that they are</w:t>
      </w:r>
      <w:r>
        <w:rPr>
          <w:spacing w:val="1"/>
          <w:w w:val="110"/>
          <w:position w:val="2"/>
          <w:sz w:val="20"/>
        </w:rPr>
        <w:t xml:space="preserve"> </w:t>
      </w:r>
      <w:r>
        <w:rPr>
          <w:w w:val="110"/>
          <w:position w:val="2"/>
          <w:sz w:val="20"/>
        </w:rPr>
        <w:t>aware of</w:t>
      </w:r>
      <w:r>
        <w:rPr>
          <w:spacing w:val="-59"/>
          <w:w w:val="110"/>
          <w:position w:val="2"/>
          <w:sz w:val="20"/>
        </w:rPr>
        <w:t xml:space="preserve"> </w:t>
      </w:r>
      <w:r>
        <w:rPr>
          <w:w w:val="110"/>
          <w:sz w:val="20"/>
        </w:rPr>
        <w:t>the</w:t>
      </w:r>
      <w:r>
        <w:rPr>
          <w:spacing w:val="12"/>
          <w:w w:val="110"/>
          <w:sz w:val="20"/>
        </w:rPr>
        <w:t xml:space="preserve"> </w:t>
      </w:r>
      <w:r>
        <w:rPr>
          <w:w w:val="110"/>
          <w:sz w:val="20"/>
        </w:rPr>
        <w:t>strategies</w:t>
      </w:r>
      <w:r>
        <w:rPr>
          <w:spacing w:val="12"/>
          <w:w w:val="110"/>
          <w:sz w:val="20"/>
        </w:rPr>
        <w:t xml:space="preserve"> </w:t>
      </w:r>
      <w:r>
        <w:rPr>
          <w:w w:val="110"/>
          <w:sz w:val="20"/>
        </w:rPr>
        <w:t>that</w:t>
      </w:r>
      <w:r>
        <w:rPr>
          <w:spacing w:val="5"/>
          <w:w w:val="110"/>
          <w:sz w:val="20"/>
        </w:rPr>
        <w:t xml:space="preserve"> </w:t>
      </w:r>
      <w:r>
        <w:rPr>
          <w:w w:val="110"/>
          <w:sz w:val="20"/>
        </w:rPr>
        <w:t>are</w:t>
      </w:r>
      <w:r>
        <w:rPr>
          <w:spacing w:val="9"/>
          <w:w w:val="110"/>
          <w:sz w:val="20"/>
        </w:rPr>
        <w:t xml:space="preserve"> </w:t>
      </w:r>
      <w:r>
        <w:rPr>
          <w:w w:val="110"/>
          <w:sz w:val="20"/>
        </w:rPr>
        <w:t>being</w:t>
      </w:r>
      <w:r>
        <w:rPr>
          <w:spacing w:val="-2"/>
          <w:w w:val="110"/>
          <w:sz w:val="20"/>
        </w:rPr>
        <w:t xml:space="preserve"> </w:t>
      </w:r>
      <w:r>
        <w:rPr>
          <w:w w:val="110"/>
          <w:sz w:val="20"/>
        </w:rPr>
        <w:t>used</w:t>
      </w:r>
      <w:r>
        <w:rPr>
          <w:spacing w:val="-5"/>
          <w:w w:val="110"/>
          <w:sz w:val="20"/>
        </w:rPr>
        <w:t xml:space="preserve"> </w:t>
      </w:r>
      <w:r>
        <w:rPr>
          <w:w w:val="110"/>
          <w:sz w:val="20"/>
        </w:rPr>
        <w:t>and</w:t>
      </w:r>
      <w:r>
        <w:rPr>
          <w:spacing w:val="11"/>
          <w:w w:val="110"/>
          <w:sz w:val="20"/>
        </w:rPr>
        <w:t xml:space="preserve"> </w:t>
      </w:r>
      <w:r>
        <w:rPr>
          <w:w w:val="110"/>
          <w:sz w:val="20"/>
        </w:rPr>
        <w:t>are</w:t>
      </w:r>
      <w:r>
        <w:rPr>
          <w:spacing w:val="40"/>
          <w:w w:val="110"/>
          <w:sz w:val="20"/>
        </w:rPr>
        <w:t xml:space="preserve"> </w:t>
      </w:r>
      <w:r>
        <w:rPr>
          <w:w w:val="110"/>
          <w:sz w:val="20"/>
        </w:rPr>
        <w:t>involved</w:t>
      </w:r>
      <w:r>
        <w:rPr>
          <w:spacing w:val="1"/>
          <w:w w:val="110"/>
          <w:sz w:val="20"/>
        </w:rPr>
        <w:t xml:space="preserve"> </w:t>
      </w:r>
      <w:r>
        <w:rPr>
          <w:w w:val="110"/>
          <w:sz w:val="20"/>
        </w:rPr>
        <w:t>as</w:t>
      </w:r>
      <w:r>
        <w:rPr>
          <w:spacing w:val="-1"/>
          <w:w w:val="110"/>
          <w:sz w:val="20"/>
        </w:rPr>
        <w:t xml:space="preserve"> </w:t>
      </w:r>
      <w:r>
        <w:rPr>
          <w:w w:val="110"/>
          <w:sz w:val="20"/>
        </w:rPr>
        <w:t>partners</w:t>
      </w:r>
      <w:r>
        <w:rPr>
          <w:spacing w:val="2"/>
          <w:w w:val="110"/>
          <w:sz w:val="20"/>
        </w:rPr>
        <w:t xml:space="preserve"> </w:t>
      </w:r>
      <w:r>
        <w:rPr>
          <w:w w:val="110"/>
          <w:sz w:val="20"/>
        </w:rPr>
        <w:t>in</w:t>
      </w:r>
      <w:r>
        <w:rPr>
          <w:spacing w:val="-18"/>
          <w:w w:val="110"/>
          <w:sz w:val="20"/>
        </w:rPr>
        <w:t xml:space="preserve"> </w:t>
      </w:r>
      <w:r>
        <w:rPr>
          <w:w w:val="110"/>
          <w:sz w:val="20"/>
        </w:rPr>
        <w:t>the</w:t>
      </w:r>
      <w:r>
        <w:rPr>
          <w:spacing w:val="-9"/>
          <w:w w:val="110"/>
          <w:sz w:val="20"/>
        </w:rPr>
        <w:t xml:space="preserve"> </w:t>
      </w:r>
      <w:r>
        <w:rPr>
          <w:w w:val="110"/>
          <w:sz w:val="20"/>
        </w:rPr>
        <w:t>process</w:t>
      </w:r>
    </w:p>
    <w:p w:rsidR="00FA2337" w:rsidRDefault="00B67CB2">
      <w:pPr>
        <w:pStyle w:val="ListParagraph"/>
        <w:numPr>
          <w:ilvl w:val="1"/>
          <w:numId w:val="1"/>
        </w:numPr>
        <w:tabs>
          <w:tab w:val="left" w:pos="848"/>
          <w:tab w:val="left" w:pos="849"/>
        </w:tabs>
        <w:spacing w:before="45" w:line="249" w:lineRule="auto"/>
        <w:ind w:left="848" w:right="140"/>
        <w:rPr>
          <w:sz w:val="20"/>
        </w:rPr>
      </w:pPr>
      <w:r>
        <w:rPr>
          <w:spacing w:val="-1"/>
          <w:w w:val="110"/>
          <w:position w:val="2"/>
          <w:sz w:val="20"/>
        </w:rPr>
        <w:t>liaising</w:t>
      </w:r>
      <w:r>
        <w:rPr>
          <w:spacing w:val="-12"/>
          <w:w w:val="110"/>
          <w:position w:val="2"/>
          <w:sz w:val="20"/>
        </w:rPr>
        <w:t xml:space="preserve"> </w:t>
      </w:r>
      <w:r>
        <w:rPr>
          <w:spacing w:val="-1"/>
          <w:w w:val="110"/>
          <w:position w:val="2"/>
          <w:sz w:val="20"/>
        </w:rPr>
        <w:t>with</w:t>
      </w:r>
      <w:r>
        <w:rPr>
          <w:spacing w:val="-11"/>
          <w:w w:val="110"/>
          <w:position w:val="2"/>
          <w:sz w:val="20"/>
        </w:rPr>
        <w:t xml:space="preserve"> </w:t>
      </w:r>
      <w:r>
        <w:rPr>
          <w:spacing w:val="-1"/>
          <w:w w:val="110"/>
          <w:position w:val="2"/>
          <w:sz w:val="20"/>
        </w:rPr>
        <w:t>outside</w:t>
      </w:r>
      <w:r>
        <w:rPr>
          <w:spacing w:val="-7"/>
          <w:w w:val="110"/>
          <w:position w:val="2"/>
          <w:sz w:val="20"/>
        </w:rPr>
        <w:t xml:space="preserve"> </w:t>
      </w:r>
      <w:r>
        <w:rPr>
          <w:spacing w:val="-1"/>
          <w:w w:val="110"/>
          <w:position w:val="2"/>
          <w:sz w:val="20"/>
        </w:rPr>
        <w:t>agencies,</w:t>
      </w:r>
      <w:r>
        <w:rPr>
          <w:spacing w:val="-16"/>
          <w:w w:val="110"/>
          <w:position w:val="2"/>
          <w:sz w:val="20"/>
        </w:rPr>
        <w:t xml:space="preserve"> </w:t>
      </w:r>
      <w:r>
        <w:rPr>
          <w:spacing w:val="-1"/>
          <w:w w:val="110"/>
          <w:position w:val="2"/>
          <w:sz w:val="20"/>
        </w:rPr>
        <w:t>arranging</w:t>
      </w:r>
      <w:r>
        <w:rPr>
          <w:spacing w:val="-4"/>
          <w:w w:val="110"/>
          <w:position w:val="2"/>
          <w:sz w:val="20"/>
        </w:rPr>
        <w:t xml:space="preserve"> </w:t>
      </w:r>
      <w:r>
        <w:rPr>
          <w:spacing w:val="-1"/>
          <w:w w:val="110"/>
          <w:position w:val="2"/>
          <w:sz w:val="20"/>
        </w:rPr>
        <w:t>meetings</w:t>
      </w:r>
      <w:r>
        <w:rPr>
          <w:spacing w:val="-2"/>
          <w:w w:val="110"/>
          <w:position w:val="2"/>
          <w:sz w:val="20"/>
        </w:rPr>
        <w:t xml:space="preserve"> </w:t>
      </w:r>
      <w:r>
        <w:rPr>
          <w:spacing w:val="-1"/>
          <w:w w:val="110"/>
          <w:position w:val="2"/>
          <w:sz w:val="20"/>
        </w:rPr>
        <w:t>and</w:t>
      </w:r>
      <w:r>
        <w:rPr>
          <w:spacing w:val="2"/>
          <w:w w:val="110"/>
          <w:position w:val="2"/>
          <w:sz w:val="20"/>
        </w:rPr>
        <w:t xml:space="preserve"> </w:t>
      </w:r>
      <w:r>
        <w:rPr>
          <w:spacing w:val="-1"/>
          <w:w w:val="110"/>
          <w:position w:val="2"/>
          <w:sz w:val="20"/>
        </w:rPr>
        <w:t>providing</w:t>
      </w:r>
      <w:r>
        <w:rPr>
          <w:spacing w:val="-4"/>
          <w:w w:val="110"/>
          <w:position w:val="2"/>
          <w:sz w:val="20"/>
        </w:rPr>
        <w:t xml:space="preserve"> </w:t>
      </w:r>
      <w:r>
        <w:rPr>
          <w:spacing w:val="-1"/>
          <w:w w:val="110"/>
          <w:position w:val="2"/>
          <w:sz w:val="20"/>
        </w:rPr>
        <w:t>a</w:t>
      </w:r>
      <w:r>
        <w:rPr>
          <w:spacing w:val="-10"/>
          <w:w w:val="110"/>
          <w:position w:val="2"/>
          <w:sz w:val="20"/>
        </w:rPr>
        <w:t xml:space="preserve"> </w:t>
      </w:r>
      <w:r>
        <w:rPr>
          <w:spacing w:val="-1"/>
          <w:w w:val="110"/>
          <w:position w:val="2"/>
          <w:sz w:val="20"/>
        </w:rPr>
        <w:t>link</w:t>
      </w:r>
      <w:r>
        <w:rPr>
          <w:spacing w:val="-8"/>
          <w:w w:val="110"/>
          <w:position w:val="2"/>
          <w:sz w:val="20"/>
        </w:rPr>
        <w:t xml:space="preserve"> </w:t>
      </w:r>
      <w:r>
        <w:rPr>
          <w:w w:val="110"/>
          <w:position w:val="2"/>
          <w:sz w:val="20"/>
        </w:rPr>
        <w:t>between</w:t>
      </w:r>
      <w:r>
        <w:rPr>
          <w:spacing w:val="-5"/>
          <w:w w:val="110"/>
          <w:position w:val="2"/>
          <w:sz w:val="20"/>
        </w:rPr>
        <w:t xml:space="preserve"> </w:t>
      </w:r>
      <w:r>
        <w:rPr>
          <w:w w:val="110"/>
          <w:position w:val="2"/>
          <w:sz w:val="20"/>
        </w:rPr>
        <w:t>these</w:t>
      </w:r>
      <w:r>
        <w:rPr>
          <w:spacing w:val="-12"/>
          <w:w w:val="110"/>
          <w:position w:val="2"/>
          <w:sz w:val="20"/>
        </w:rPr>
        <w:t xml:space="preserve"> </w:t>
      </w:r>
      <w:r>
        <w:rPr>
          <w:w w:val="110"/>
          <w:position w:val="2"/>
          <w:sz w:val="20"/>
        </w:rPr>
        <w:t>agencies,</w:t>
      </w:r>
      <w:r>
        <w:rPr>
          <w:spacing w:val="-18"/>
          <w:w w:val="110"/>
          <w:position w:val="2"/>
          <w:sz w:val="20"/>
        </w:rPr>
        <w:t xml:space="preserve"> </w:t>
      </w:r>
      <w:r>
        <w:rPr>
          <w:w w:val="110"/>
          <w:position w:val="2"/>
          <w:sz w:val="20"/>
        </w:rPr>
        <w:t>class</w:t>
      </w:r>
      <w:r>
        <w:rPr>
          <w:spacing w:val="1"/>
          <w:w w:val="110"/>
          <w:position w:val="2"/>
          <w:sz w:val="20"/>
        </w:rPr>
        <w:t xml:space="preserve"> </w:t>
      </w:r>
      <w:r>
        <w:rPr>
          <w:w w:val="110"/>
          <w:sz w:val="20"/>
        </w:rPr>
        <w:t>teachers</w:t>
      </w:r>
      <w:r>
        <w:rPr>
          <w:spacing w:val="7"/>
          <w:w w:val="110"/>
          <w:sz w:val="20"/>
        </w:rPr>
        <w:t xml:space="preserve"> </w:t>
      </w:r>
      <w:r>
        <w:rPr>
          <w:w w:val="110"/>
          <w:sz w:val="20"/>
        </w:rPr>
        <w:t>and</w:t>
      </w:r>
      <w:r>
        <w:rPr>
          <w:spacing w:val="-12"/>
          <w:w w:val="110"/>
          <w:sz w:val="20"/>
        </w:rPr>
        <w:t xml:space="preserve"> </w:t>
      </w:r>
      <w:r>
        <w:rPr>
          <w:w w:val="110"/>
          <w:sz w:val="20"/>
        </w:rPr>
        <w:t>parents</w:t>
      </w:r>
    </w:p>
    <w:p w:rsidR="00FA2337" w:rsidRDefault="00B67CB2">
      <w:pPr>
        <w:pStyle w:val="ListParagraph"/>
        <w:numPr>
          <w:ilvl w:val="1"/>
          <w:numId w:val="1"/>
        </w:numPr>
        <w:tabs>
          <w:tab w:val="left" w:pos="848"/>
          <w:tab w:val="left" w:pos="849"/>
        </w:tabs>
        <w:spacing w:before="42"/>
        <w:ind w:left="848"/>
        <w:rPr>
          <w:sz w:val="20"/>
        </w:rPr>
      </w:pPr>
      <w:r>
        <w:rPr>
          <w:w w:val="110"/>
          <w:position w:val="2"/>
          <w:sz w:val="20"/>
        </w:rPr>
        <w:t>maintaining</w:t>
      </w:r>
      <w:r>
        <w:rPr>
          <w:spacing w:val="14"/>
          <w:w w:val="110"/>
          <w:position w:val="2"/>
          <w:sz w:val="20"/>
        </w:rPr>
        <w:t xml:space="preserve"> </w:t>
      </w:r>
      <w:r>
        <w:rPr>
          <w:w w:val="110"/>
          <w:position w:val="2"/>
          <w:sz w:val="20"/>
        </w:rPr>
        <w:t>the</w:t>
      </w:r>
      <w:r>
        <w:rPr>
          <w:spacing w:val="14"/>
          <w:w w:val="110"/>
          <w:position w:val="2"/>
          <w:sz w:val="20"/>
        </w:rPr>
        <w:t xml:space="preserve"> </w:t>
      </w:r>
      <w:r>
        <w:rPr>
          <w:w w:val="110"/>
          <w:position w:val="2"/>
          <w:sz w:val="20"/>
        </w:rPr>
        <w:t>school's</w:t>
      </w:r>
      <w:r>
        <w:rPr>
          <w:spacing w:val="4"/>
          <w:w w:val="110"/>
          <w:position w:val="2"/>
          <w:sz w:val="20"/>
        </w:rPr>
        <w:t xml:space="preserve"> </w:t>
      </w:r>
      <w:r>
        <w:rPr>
          <w:w w:val="110"/>
          <w:position w:val="2"/>
          <w:sz w:val="20"/>
        </w:rPr>
        <w:t>SEND</w:t>
      </w:r>
      <w:r>
        <w:rPr>
          <w:spacing w:val="9"/>
          <w:w w:val="110"/>
          <w:position w:val="2"/>
          <w:sz w:val="20"/>
        </w:rPr>
        <w:t xml:space="preserve"> </w:t>
      </w:r>
      <w:r>
        <w:rPr>
          <w:w w:val="110"/>
          <w:position w:val="2"/>
          <w:sz w:val="20"/>
        </w:rPr>
        <w:t>register</w:t>
      </w:r>
      <w:r>
        <w:rPr>
          <w:spacing w:val="12"/>
          <w:w w:val="110"/>
          <w:position w:val="2"/>
          <w:sz w:val="20"/>
        </w:rPr>
        <w:t xml:space="preserve"> </w:t>
      </w:r>
      <w:r>
        <w:rPr>
          <w:w w:val="110"/>
          <w:position w:val="2"/>
          <w:sz w:val="20"/>
        </w:rPr>
        <w:t>and</w:t>
      </w:r>
      <w:r>
        <w:rPr>
          <w:spacing w:val="2"/>
          <w:w w:val="110"/>
          <w:position w:val="2"/>
          <w:sz w:val="20"/>
        </w:rPr>
        <w:t xml:space="preserve"> </w:t>
      </w:r>
      <w:r>
        <w:rPr>
          <w:w w:val="110"/>
          <w:position w:val="2"/>
          <w:sz w:val="20"/>
        </w:rPr>
        <w:t>records</w:t>
      </w:r>
    </w:p>
    <w:p w:rsidR="00FA2337" w:rsidRDefault="00B67CB2">
      <w:pPr>
        <w:pStyle w:val="ListParagraph"/>
        <w:numPr>
          <w:ilvl w:val="1"/>
          <w:numId w:val="1"/>
        </w:numPr>
        <w:tabs>
          <w:tab w:val="left" w:pos="852"/>
        </w:tabs>
        <w:spacing w:line="259" w:lineRule="auto"/>
        <w:ind w:left="848" w:right="119"/>
        <w:jc w:val="both"/>
        <w:rPr>
          <w:sz w:val="20"/>
        </w:rPr>
      </w:pPr>
      <w:r>
        <w:rPr>
          <w:w w:val="110"/>
          <w:position w:val="2"/>
          <w:sz w:val="20"/>
        </w:rPr>
        <w:t>working with the Assessment Coordinator to monitor and evaluate the progress of pupils with SEND</w:t>
      </w:r>
      <w:r>
        <w:rPr>
          <w:spacing w:val="1"/>
          <w:w w:val="110"/>
          <w:position w:val="2"/>
          <w:sz w:val="20"/>
        </w:rPr>
        <w:t xml:space="preserve"> </w:t>
      </w:r>
      <w:r>
        <w:rPr>
          <w:w w:val="110"/>
          <w:sz w:val="20"/>
        </w:rPr>
        <w:t>through the use of existing school assessment information, e.g. class-based assessments/records,</w:t>
      </w:r>
      <w:r>
        <w:rPr>
          <w:spacing w:val="1"/>
          <w:w w:val="110"/>
          <w:sz w:val="20"/>
        </w:rPr>
        <w:t xml:space="preserve"> </w:t>
      </w:r>
      <w:r>
        <w:rPr>
          <w:w w:val="110"/>
          <w:sz w:val="20"/>
        </w:rPr>
        <w:t>end</w:t>
      </w:r>
      <w:r>
        <w:rPr>
          <w:spacing w:val="-2"/>
          <w:w w:val="110"/>
          <w:sz w:val="20"/>
        </w:rPr>
        <w:t xml:space="preserve"> </w:t>
      </w:r>
      <w:r>
        <w:rPr>
          <w:w w:val="110"/>
          <w:sz w:val="20"/>
        </w:rPr>
        <w:t>of</w:t>
      </w:r>
      <w:r>
        <w:rPr>
          <w:spacing w:val="3"/>
          <w:w w:val="110"/>
          <w:sz w:val="20"/>
        </w:rPr>
        <w:t xml:space="preserve"> </w:t>
      </w:r>
      <w:r>
        <w:rPr>
          <w:w w:val="110"/>
          <w:sz w:val="20"/>
        </w:rPr>
        <w:t>year</w:t>
      </w:r>
      <w:r>
        <w:rPr>
          <w:spacing w:val="5"/>
          <w:w w:val="110"/>
          <w:sz w:val="20"/>
        </w:rPr>
        <w:t xml:space="preserve"> </w:t>
      </w:r>
      <w:r>
        <w:rPr>
          <w:w w:val="110"/>
          <w:sz w:val="20"/>
        </w:rPr>
        <w:t>assessments</w:t>
      </w:r>
    </w:p>
    <w:p w:rsidR="00FA2337" w:rsidRDefault="00B67CB2">
      <w:pPr>
        <w:pStyle w:val="ListParagraph"/>
        <w:numPr>
          <w:ilvl w:val="1"/>
          <w:numId w:val="1"/>
        </w:numPr>
        <w:tabs>
          <w:tab w:val="left" w:pos="851"/>
          <w:tab w:val="left" w:pos="852"/>
        </w:tabs>
        <w:spacing w:before="36"/>
        <w:ind w:left="851" w:hanging="372"/>
        <w:rPr>
          <w:sz w:val="20"/>
        </w:rPr>
      </w:pPr>
      <w:r>
        <w:rPr>
          <w:w w:val="110"/>
          <w:position w:val="1"/>
          <w:sz w:val="20"/>
        </w:rPr>
        <w:t>where</w:t>
      </w:r>
      <w:r>
        <w:rPr>
          <w:spacing w:val="16"/>
          <w:w w:val="110"/>
          <w:position w:val="1"/>
          <w:sz w:val="20"/>
        </w:rPr>
        <w:t xml:space="preserve"> </w:t>
      </w:r>
      <w:r>
        <w:rPr>
          <w:w w:val="110"/>
          <w:position w:val="1"/>
          <w:sz w:val="20"/>
        </w:rPr>
        <w:t>appropriate,</w:t>
      </w:r>
      <w:r>
        <w:rPr>
          <w:spacing w:val="7"/>
          <w:w w:val="110"/>
          <w:position w:val="1"/>
          <w:sz w:val="20"/>
        </w:rPr>
        <w:t xml:space="preserve"> </w:t>
      </w:r>
      <w:r>
        <w:rPr>
          <w:w w:val="110"/>
          <w:position w:val="1"/>
          <w:sz w:val="20"/>
        </w:rPr>
        <w:t>support</w:t>
      </w:r>
      <w:r>
        <w:rPr>
          <w:spacing w:val="22"/>
          <w:w w:val="110"/>
          <w:position w:val="1"/>
          <w:sz w:val="20"/>
        </w:rPr>
        <w:t xml:space="preserve"> </w:t>
      </w:r>
      <w:r>
        <w:rPr>
          <w:w w:val="110"/>
          <w:position w:val="1"/>
          <w:sz w:val="20"/>
        </w:rPr>
        <w:t>teaching</w:t>
      </w:r>
      <w:r>
        <w:rPr>
          <w:spacing w:val="22"/>
          <w:w w:val="110"/>
          <w:position w:val="1"/>
          <w:sz w:val="20"/>
        </w:rPr>
        <w:t xml:space="preserve"> </w:t>
      </w:r>
      <w:r>
        <w:rPr>
          <w:w w:val="110"/>
          <w:position w:val="1"/>
          <w:sz w:val="20"/>
        </w:rPr>
        <w:t>staff</w:t>
      </w:r>
      <w:r>
        <w:rPr>
          <w:spacing w:val="27"/>
          <w:w w:val="110"/>
          <w:position w:val="1"/>
          <w:sz w:val="20"/>
        </w:rPr>
        <w:t xml:space="preserve"> </w:t>
      </w:r>
      <w:r>
        <w:rPr>
          <w:w w:val="110"/>
          <w:position w:val="1"/>
          <w:sz w:val="20"/>
        </w:rPr>
        <w:t>with</w:t>
      </w:r>
      <w:r>
        <w:rPr>
          <w:spacing w:val="9"/>
          <w:w w:val="110"/>
          <w:position w:val="1"/>
          <w:sz w:val="20"/>
        </w:rPr>
        <w:t xml:space="preserve"> </w:t>
      </w:r>
      <w:r>
        <w:rPr>
          <w:w w:val="110"/>
          <w:position w:val="1"/>
          <w:sz w:val="20"/>
        </w:rPr>
        <w:t>reviewing</w:t>
      </w:r>
      <w:r>
        <w:rPr>
          <w:spacing w:val="-4"/>
          <w:w w:val="110"/>
          <w:position w:val="1"/>
          <w:sz w:val="20"/>
        </w:rPr>
        <w:t xml:space="preserve"> </w:t>
      </w:r>
      <w:r>
        <w:rPr>
          <w:w w:val="110"/>
          <w:position w:val="1"/>
          <w:sz w:val="20"/>
        </w:rPr>
        <w:t>ILP</w:t>
      </w:r>
      <w:r>
        <w:rPr>
          <w:spacing w:val="53"/>
          <w:w w:val="110"/>
          <w:position w:val="1"/>
          <w:sz w:val="20"/>
        </w:rPr>
        <w:t xml:space="preserve"> </w:t>
      </w:r>
      <w:r>
        <w:rPr>
          <w:w w:val="110"/>
          <w:position w:val="1"/>
          <w:sz w:val="20"/>
        </w:rPr>
        <w:t>targets</w:t>
      </w:r>
      <w:r>
        <w:rPr>
          <w:spacing w:val="21"/>
          <w:w w:val="110"/>
          <w:position w:val="1"/>
          <w:sz w:val="20"/>
        </w:rPr>
        <w:t xml:space="preserve"> </w:t>
      </w:r>
      <w:r>
        <w:rPr>
          <w:w w:val="110"/>
          <w:position w:val="1"/>
          <w:sz w:val="20"/>
        </w:rPr>
        <w:t>and</w:t>
      </w:r>
      <w:r>
        <w:rPr>
          <w:spacing w:val="-29"/>
          <w:w w:val="110"/>
          <w:position w:val="1"/>
          <w:sz w:val="20"/>
        </w:rPr>
        <w:t xml:space="preserve"> </w:t>
      </w:r>
      <w:r>
        <w:rPr>
          <w:w w:val="110"/>
          <w:position w:val="1"/>
          <w:sz w:val="20"/>
        </w:rPr>
        <w:t>intervention</w:t>
      </w:r>
      <w:r>
        <w:rPr>
          <w:spacing w:val="30"/>
          <w:w w:val="110"/>
          <w:position w:val="1"/>
          <w:sz w:val="20"/>
        </w:rPr>
        <w:t xml:space="preserve"> </w:t>
      </w:r>
      <w:r>
        <w:rPr>
          <w:w w:val="110"/>
          <w:position w:val="1"/>
          <w:sz w:val="20"/>
        </w:rPr>
        <w:t>programmes</w:t>
      </w:r>
    </w:p>
    <w:p w:rsidR="00FA2337" w:rsidRDefault="00B67CB2">
      <w:pPr>
        <w:pStyle w:val="ListParagraph"/>
        <w:numPr>
          <w:ilvl w:val="1"/>
          <w:numId w:val="1"/>
        </w:numPr>
        <w:tabs>
          <w:tab w:val="left" w:pos="848"/>
          <w:tab w:val="left" w:pos="849"/>
        </w:tabs>
        <w:ind w:left="848"/>
        <w:rPr>
          <w:sz w:val="20"/>
        </w:rPr>
      </w:pPr>
      <w:r>
        <w:rPr>
          <w:w w:val="110"/>
          <w:position w:val="1"/>
          <w:sz w:val="20"/>
        </w:rPr>
        <w:t>coordinating</w:t>
      </w:r>
      <w:r>
        <w:rPr>
          <w:spacing w:val="21"/>
          <w:w w:val="110"/>
          <w:position w:val="1"/>
          <w:sz w:val="20"/>
        </w:rPr>
        <w:t xml:space="preserve"> </w:t>
      </w:r>
      <w:r>
        <w:rPr>
          <w:w w:val="110"/>
          <w:position w:val="1"/>
          <w:sz w:val="20"/>
        </w:rPr>
        <w:t>high</w:t>
      </w:r>
      <w:r>
        <w:rPr>
          <w:spacing w:val="1"/>
          <w:w w:val="110"/>
          <w:position w:val="1"/>
          <w:sz w:val="20"/>
        </w:rPr>
        <w:t xml:space="preserve"> </w:t>
      </w:r>
      <w:r>
        <w:rPr>
          <w:w w:val="110"/>
          <w:position w:val="1"/>
          <w:sz w:val="20"/>
        </w:rPr>
        <w:t>quality</w:t>
      </w:r>
      <w:r>
        <w:rPr>
          <w:spacing w:val="2"/>
          <w:w w:val="110"/>
          <w:position w:val="1"/>
          <w:sz w:val="20"/>
        </w:rPr>
        <w:t xml:space="preserve"> </w:t>
      </w:r>
      <w:r>
        <w:rPr>
          <w:w w:val="110"/>
          <w:position w:val="1"/>
          <w:sz w:val="20"/>
        </w:rPr>
        <w:t>intervention,</w:t>
      </w:r>
      <w:r>
        <w:rPr>
          <w:spacing w:val="6"/>
          <w:w w:val="110"/>
          <w:position w:val="1"/>
          <w:sz w:val="20"/>
        </w:rPr>
        <w:t xml:space="preserve"> </w:t>
      </w:r>
      <w:r>
        <w:rPr>
          <w:w w:val="110"/>
          <w:position w:val="1"/>
          <w:sz w:val="20"/>
        </w:rPr>
        <w:t>either 1:1</w:t>
      </w:r>
      <w:r>
        <w:rPr>
          <w:spacing w:val="-37"/>
          <w:w w:val="110"/>
          <w:position w:val="1"/>
          <w:sz w:val="20"/>
        </w:rPr>
        <w:t xml:space="preserve"> </w:t>
      </w:r>
      <w:r>
        <w:rPr>
          <w:w w:val="110"/>
          <w:position w:val="1"/>
          <w:sz w:val="20"/>
        </w:rPr>
        <w:t>or</w:t>
      </w:r>
      <w:r>
        <w:rPr>
          <w:spacing w:val="45"/>
          <w:w w:val="110"/>
          <w:position w:val="1"/>
          <w:sz w:val="20"/>
        </w:rPr>
        <w:t xml:space="preserve"> </w:t>
      </w:r>
      <w:r>
        <w:rPr>
          <w:w w:val="110"/>
          <w:position w:val="1"/>
          <w:sz w:val="20"/>
        </w:rPr>
        <w:t>in</w:t>
      </w:r>
      <w:r>
        <w:rPr>
          <w:spacing w:val="16"/>
          <w:w w:val="110"/>
          <w:position w:val="1"/>
          <w:sz w:val="20"/>
        </w:rPr>
        <w:t xml:space="preserve"> </w:t>
      </w:r>
      <w:r>
        <w:rPr>
          <w:w w:val="110"/>
          <w:position w:val="1"/>
          <w:sz w:val="20"/>
        </w:rPr>
        <w:t>small</w:t>
      </w:r>
      <w:r>
        <w:rPr>
          <w:spacing w:val="-1"/>
          <w:w w:val="110"/>
          <w:position w:val="1"/>
          <w:sz w:val="20"/>
        </w:rPr>
        <w:t xml:space="preserve"> </w:t>
      </w:r>
      <w:r>
        <w:rPr>
          <w:w w:val="110"/>
          <w:position w:val="1"/>
          <w:sz w:val="20"/>
        </w:rPr>
        <w:t>groups</w:t>
      </w:r>
    </w:p>
    <w:p w:rsidR="00FA2337" w:rsidRDefault="00B67CB2">
      <w:pPr>
        <w:pStyle w:val="ListParagraph"/>
        <w:numPr>
          <w:ilvl w:val="1"/>
          <w:numId w:val="1"/>
        </w:numPr>
        <w:tabs>
          <w:tab w:val="left" w:pos="848"/>
          <w:tab w:val="left" w:pos="849"/>
        </w:tabs>
        <w:spacing w:before="30"/>
        <w:ind w:left="848"/>
        <w:rPr>
          <w:sz w:val="20"/>
        </w:rPr>
      </w:pPr>
      <w:r>
        <w:rPr>
          <w:w w:val="110"/>
          <w:position w:val="2"/>
          <w:sz w:val="20"/>
        </w:rPr>
        <w:t>carrying</w:t>
      </w:r>
      <w:r>
        <w:rPr>
          <w:spacing w:val="5"/>
          <w:w w:val="110"/>
          <w:position w:val="2"/>
          <w:sz w:val="20"/>
        </w:rPr>
        <w:t xml:space="preserve"> </w:t>
      </w:r>
      <w:r>
        <w:rPr>
          <w:w w:val="110"/>
          <w:position w:val="2"/>
          <w:sz w:val="20"/>
        </w:rPr>
        <w:t>out</w:t>
      </w:r>
      <w:r>
        <w:rPr>
          <w:spacing w:val="-16"/>
          <w:w w:val="110"/>
          <w:position w:val="2"/>
          <w:sz w:val="20"/>
        </w:rPr>
        <w:t xml:space="preserve"> </w:t>
      </w:r>
      <w:r>
        <w:rPr>
          <w:w w:val="110"/>
          <w:position w:val="2"/>
          <w:sz w:val="20"/>
        </w:rPr>
        <w:t>assessments</w:t>
      </w:r>
      <w:r>
        <w:rPr>
          <w:spacing w:val="28"/>
          <w:w w:val="110"/>
          <w:position w:val="2"/>
          <w:sz w:val="20"/>
        </w:rPr>
        <w:t xml:space="preserve"> </w:t>
      </w:r>
      <w:r>
        <w:rPr>
          <w:w w:val="110"/>
          <w:position w:val="2"/>
          <w:sz w:val="20"/>
        </w:rPr>
        <w:t>and</w:t>
      </w:r>
      <w:r>
        <w:rPr>
          <w:spacing w:val="4"/>
          <w:w w:val="110"/>
          <w:position w:val="2"/>
          <w:sz w:val="20"/>
        </w:rPr>
        <w:t xml:space="preserve"> </w:t>
      </w:r>
      <w:r>
        <w:rPr>
          <w:w w:val="110"/>
          <w:position w:val="2"/>
          <w:sz w:val="20"/>
        </w:rPr>
        <w:t>observations</w:t>
      </w:r>
      <w:r>
        <w:rPr>
          <w:spacing w:val="14"/>
          <w:w w:val="110"/>
          <w:position w:val="2"/>
          <w:sz w:val="20"/>
        </w:rPr>
        <w:t xml:space="preserve"> </w:t>
      </w:r>
      <w:r>
        <w:rPr>
          <w:w w:val="110"/>
          <w:position w:val="2"/>
          <w:sz w:val="20"/>
        </w:rPr>
        <w:t>of</w:t>
      </w:r>
      <w:r>
        <w:rPr>
          <w:spacing w:val="12"/>
          <w:w w:val="110"/>
          <w:position w:val="2"/>
          <w:sz w:val="20"/>
        </w:rPr>
        <w:t xml:space="preserve"> </w:t>
      </w:r>
      <w:r>
        <w:rPr>
          <w:w w:val="110"/>
          <w:position w:val="2"/>
          <w:sz w:val="20"/>
        </w:rPr>
        <w:t>pupils</w:t>
      </w:r>
      <w:r>
        <w:rPr>
          <w:spacing w:val="6"/>
          <w:w w:val="110"/>
          <w:position w:val="2"/>
          <w:sz w:val="20"/>
        </w:rPr>
        <w:t xml:space="preserve"> </w:t>
      </w:r>
      <w:r>
        <w:rPr>
          <w:w w:val="110"/>
          <w:position w:val="2"/>
          <w:sz w:val="20"/>
        </w:rPr>
        <w:t>with specific</w:t>
      </w:r>
      <w:r>
        <w:rPr>
          <w:spacing w:val="11"/>
          <w:w w:val="110"/>
          <w:position w:val="2"/>
          <w:sz w:val="20"/>
        </w:rPr>
        <w:t xml:space="preserve"> </w:t>
      </w:r>
      <w:r>
        <w:rPr>
          <w:w w:val="110"/>
          <w:position w:val="2"/>
          <w:sz w:val="20"/>
        </w:rPr>
        <w:t>learning</w:t>
      </w:r>
      <w:r>
        <w:rPr>
          <w:spacing w:val="5"/>
          <w:w w:val="110"/>
          <w:position w:val="2"/>
          <w:sz w:val="20"/>
        </w:rPr>
        <w:t xml:space="preserve"> </w:t>
      </w:r>
      <w:r>
        <w:rPr>
          <w:w w:val="110"/>
          <w:position w:val="2"/>
          <w:sz w:val="20"/>
        </w:rPr>
        <w:t>difficulties</w:t>
      </w:r>
    </w:p>
    <w:p w:rsidR="00FA2337" w:rsidRDefault="00FA2337">
      <w:pPr>
        <w:rPr>
          <w:sz w:val="20"/>
        </w:rPr>
        <w:sectPr w:rsidR="00FA2337">
          <w:pgSz w:w="11910" w:h="16840"/>
          <w:pgMar w:top="620" w:right="560" w:bottom="1220" w:left="600" w:header="0" w:footer="1022" w:gutter="0"/>
          <w:cols w:space="720"/>
        </w:sectPr>
      </w:pPr>
    </w:p>
    <w:p w:rsidR="00FA2337" w:rsidRDefault="00B67CB2">
      <w:pPr>
        <w:pStyle w:val="ListParagraph"/>
        <w:numPr>
          <w:ilvl w:val="1"/>
          <w:numId w:val="1"/>
        </w:numPr>
        <w:tabs>
          <w:tab w:val="left" w:pos="851"/>
        </w:tabs>
        <w:spacing w:before="83" w:line="252" w:lineRule="auto"/>
        <w:ind w:left="848" w:right="133"/>
        <w:jc w:val="both"/>
        <w:rPr>
          <w:sz w:val="20"/>
        </w:rPr>
      </w:pPr>
      <w:r>
        <w:rPr>
          <w:w w:val="110"/>
          <w:sz w:val="20"/>
        </w:rPr>
        <w:lastRenderedPageBreak/>
        <w:t>supporting class teachers in devising strategies, setting targets appropriate to the needs of the</w:t>
      </w:r>
      <w:r>
        <w:rPr>
          <w:spacing w:val="1"/>
          <w:w w:val="110"/>
          <w:sz w:val="20"/>
        </w:rPr>
        <w:t xml:space="preserve"> </w:t>
      </w:r>
      <w:r>
        <w:rPr>
          <w:w w:val="110"/>
          <w:sz w:val="20"/>
        </w:rPr>
        <w:t>pupils, and</w:t>
      </w:r>
      <w:r>
        <w:rPr>
          <w:spacing w:val="1"/>
          <w:w w:val="110"/>
          <w:sz w:val="20"/>
        </w:rPr>
        <w:t xml:space="preserve"> </w:t>
      </w:r>
      <w:r>
        <w:rPr>
          <w:w w:val="110"/>
          <w:sz w:val="20"/>
        </w:rPr>
        <w:t>advising</w:t>
      </w:r>
      <w:r>
        <w:rPr>
          <w:spacing w:val="1"/>
          <w:w w:val="110"/>
          <w:sz w:val="20"/>
        </w:rPr>
        <w:t xml:space="preserve"> </w:t>
      </w:r>
      <w:r>
        <w:rPr>
          <w:w w:val="110"/>
          <w:sz w:val="20"/>
        </w:rPr>
        <w:t>on appropriate</w:t>
      </w:r>
      <w:r>
        <w:rPr>
          <w:spacing w:val="1"/>
          <w:w w:val="110"/>
          <w:sz w:val="20"/>
        </w:rPr>
        <w:t xml:space="preserve"> </w:t>
      </w:r>
      <w:r>
        <w:rPr>
          <w:w w:val="110"/>
          <w:sz w:val="20"/>
        </w:rPr>
        <w:t>resources</w:t>
      </w:r>
      <w:r>
        <w:rPr>
          <w:spacing w:val="1"/>
          <w:w w:val="110"/>
          <w:sz w:val="20"/>
        </w:rPr>
        <w:t xml:space="preserve"> </w:t>
      </w:r>
      <w:r>
        <w:rPr>
          <w:w w:val="110"/>
          <w:sz w:val="20"/>
        </w:rPr>
        <w:t>and</w:t>
      </w:r>
      <w:r>
        <w:rPr>
          <w:spacing w:val="1"/>
          <w:w w:val="110"/>
          <w:sz w:val="20"/>
        </w:rPr>
        <w:t xml:space="preserve"> </w:t>
      </w:r>
      <w:r>
        <w:rPr>
          <w:w w:val="110"/>
          <w:sz w:val="20"/>
        </w:rPr>
        <w:t>materials</w:t>
      </w:r>
      <w:r>
        <w:rPr>
          <w:spacing w:val="1"/>
          <w:w w:val="110"/>
          <w:sz w:val="20"/>
        </w:rPr>
        <w:t xml:space="preserve"> </w:t>
      </w:r>
      <w:r>
        <w:rPr>
          <w:w w:val="110"/>
          <w:sz w:val="20"/>
        </w:rPr>
        <w:t>for</w:t>
      </w:r>
      <w:r>
        <w:rPr>
          <w:spacing w:val="1"/>
          <w:w w:val="110"/>
          <w:sz w:val="20"/>
        </w:rPr>
        <w:t xml:space="preserve"> </w:t>
      </w:r>
      <w:r>
        <w:rPr>
          <w:w w:val="110"/>
          <w:sz w:val="20"/>
        </w:rPr>
        <w:t>use</w:t>
      </w:r>
      <w:r>
        <w:rPr>
          <w:spacing w:val="1"/>
          <w:w w:val="110"/>
          <w:sz w:val="20"/>
        </w:rPr>
        <w:t xml:space="preserve"> </w:t>
      </w:r>
      <w:r>
        <w:rPr>
          <w:w w:val="110"/>
          <w:sz w:val="20"/>
        </w:rPr>
        <w:t>with</w:t>
      </w:r>
      <w:r>
        <w:rPr>
          <w:spacing w:val="1"/>
          <w:w w:val="110"/>
          <w:sz w:val="20"/>
        </w:rPr>
        <w:t xml:space="preserve"> </w:t>
      </w:r>
      <w:r>
        <w:rPr>
          <w:w w:val="110"/>
          <w:sz w:val="20"/>
        </w:rPr>
        <w:t>pupils</w:t>
      </w:r>
      <w:r>
        <w:rPr>
          <w:spacing w:val="1"/>
          <w:w w:val="110"/>
          <w:sz w:val="20"/>
        </w:rPr>
        <w:t xml:space="preserve"> </w:t>
      </w:r>
      <w:r>
        <w:rPr>
          <w:w w:val="110"/>
          <w:sz w:val="20"/>
        </w:rPr>
        <w:t>with</w:t>
      </w:r>
      <w:r>
        <w:rPr>
          <w:spacing w:val="1"/>
          <w:w w:val="110"/>
          <w:sz w:val="20"/>
        </w:rPr>
        <w:t xml:space="preserve"> </w:t>
      </w:r>
      <w:r>
        <w:rPr>
          <w:w w:val="110"/>
          <w:sz w:val="20"/>
        </w:rPr>
        <w:t>special</w:t>
      </w:r>
      <w:r>
        <w:rPr>
          <w:spacing w:val="1"/>
          <w:w w:val="110"/>
          <w:sz w:val="20"/>
        </w:rPr>
        <w:t xml:space="preserve"> </w:t>
      </w:r>
      <w:r>
        <w:rPr>
          <w:w w:val="110"/>
          <w:sz w:val="20"/>
        </w:rPr>
        <w:t>educational</w:t>
      </w:r>
      <w:r>
        <w:rPr>
          <w:spacing w:val="2"/>
          <w:w w:val="110"/>
          <w:sz w:val="20"/>
        </w:rPr>
        <w:t xml:space="preserve"> </w:t>
      </w:r>
      <w:r>
        <w:rPr>
          <w:w w:val="110"/>
          <w:sz w:val="20"/>
        </w:rPr>
        <w:t>needs</w:t>
      </w:r>
      <w:r>
        <w:rPr>
          <w:spacing w:val="2"/>
          <w:w w:val="110"/>
          <w:sz w:val="20"/>
        </w:rPr>
        <w:t xml:space="preserve"> </w:t>
      </w:r>
      <w:r>
        <w:rPr>
          <w:w w:val="110"/>
          <w:sz w:val="20"/>
        </w:rPr>
        <w:t>and</w:t>
      </w:r>
      <w:r>
        <w:rPr>
          <w:spacing w:val="14"/>
          <w:w w:val="110"/>
          <w:sz w:val="20"/>
        </w:rPr>
        <w:t xml:space="preserve"> </w:t>
      </w:r>
      <w:r>
        <w:rPr>
          <w:w w:val="110"/>
          <w:sz w:val="20"/>
        </w:rPr>
        <w:t>on</w:t>
      </w:r>
      <w:r>
        <w:rPr>
          <w:spacing w:val="-3"/>
          <w:w w:val="110"/>
          <w:sz w:val="20"/>
        </w:rPr>
        <w:t xml:space="preserve"> </w:t>
      </w:r>
      <w:r>
        <w:rPr>
          <w:w w:val="110"/>
          <w:sz w:val="20"/>
        </w:rPr>
        <w:t>the</w:t>
      </w:r>
      <w:r>
        <w:rPr>
          <w:spacing w:val="18"/>
          <w:w w:val="110"/>
          <w:sz w:val="20"/>
        </w:rPr>
        <w:t xml:space="preserve"> </w:t>
      </w:r>
      <w:r>
        <w:rPr>
          <w:w w:val="110"/>
          <w:sz w:val="20"/>
        </w:rPr>
        <w:t>effective</w:t>
      </w:r>
      <w:r>
        <w:rPr>
          <w:spacing w:val="7"/>
          <w:w w:val="110"/>
          <w:sz w:val="20"/>
        </w:rPr>
        <w:t xml:space="preserve"> </w:t>
      </w:r>
      <w:r>
        <w:rPr>
          <w:w w:val="110"/>
          <w:sz w:val="20"/>
        </w:rPr>
        <w:t>use</w:t>
      </w:r>
      <w:r>
        <w:rPr>
          <w:spacing w:val="-3"/>
          <w:w w:val="110"/>
          <w:sz w:val="20"/>
        </w:rPr>
        <w:t xml:space="preserve"> </w:t>
      </w:r>
      <w:r>
        <w:rPr>
          <w:w w:val="110"/>
          <w:sz w:val="20"/>
        </w:rPr>
        <w:t>of</w:t>
      </w:r>
      <w:r>
        <w:rPr>
          <w:spacing w:val="18"/>
          <w:w w:val="110"/>
          <w:sz w:val="20"/>
        </w:rPr>
        <w:t xml:space="preserve"> </w:t>
      </w:r>
      <w:r>
        <w:rPr>
          <w:w w:val="110"/>
          <w:sz w:val="20"/>
        </w:rPr>
        <w:t>materials</w:t>
      </w:r>
      <w:r>
        <w:rPr>
          <w:spacing w:val="4"/>
          <w:w w:val="110"/>
          <w:sz w:val="20"/>
        </w:rPr>
        <w:t xml:space="preserve"> </w:t>
      </w:r>
      <w:r>
        <w:rPr>
          <w:w w:val="110"/>
          <w:sz w:val="20"/>
        </w:rPr>
        <w:t>and</w:t>
      </w:r>
      <w:r>
        <w:rPr>
          <w:spacing w:val="-14"/>
          <w:w w:val="110"/>
          <w:sz w:val="20"/>
        </w:rPr>
        <w:t xml:space="preserve"> </w:t>
      </w:r>
      <w:r>
        <w:rPr>
          <w:w w:val="110"/>
          <w:sz w:val="20"/>
        </w:rPr>
        <w:t>personnel</w:t>
      </w:r>
      <w:r>
        <w:rPr>
          <w:spacing w:val="-7"/>
          <w:w w:val="110"/>
          <w:sz w:val="20"/>
        </w:rPr>
        <w:t xml:space="preserve"> </w:t>
      </w:r>
      <w:r>
        <w:rPr>
          <w:w w:val="110"/>
          <w:sz w:val="20"/>
        </w:rPr>
        <w:t>in</w:t>
      </w:r>
      <w:r>
        <w:rPr>
          <w:spacing w:val="-10"/>
          <w:w w:val="110"/>
          <w:sz w:val="20"/>
        </w:rPr>
        <w:t xml:space="preserve"> </w:t>
      </w:r>
      <w:r>
        <w:rPr>
          <w:w w:val="110"/>
          <w:sz w:val="20"/>
        </w:rPr>
        <w:t>the classroom</w:t>
      </w:r>
    </w:p>
    <w:p w:rsidR="00FA2337" w:rsidRDefault="00B67CB2">
      <w:pPr>
        <w:pStyle w:val="ListParagraph"/>
        <w:numPr>
          <w:ilvl w:val="1"/>
          <w:numId w:val="1"/>
        </w:numPr>
        <w:tabs>
          <w:tab w:val="left" w:pos="848"/>
          <w:tab w:val="left" w:pos="849"/>
        </w:tabs>
        <w:spacing w:before="56"/>
        <w:ind w:left="848"/>
        <w:rPr>
          <w:sz w:val="20"/>
        </w:rPr>
      </w:pPr>
      <w:r>
        <w:rPr>
          <w:w w:val="110"/>
          <w:sz w:val="20"/>
        </w:rPr>
        <w:t>liaising</w:t>
      </w:r>
      <w:r>
        <w:rPr>
          <w:spacing w:val="1"/>
          <w:w w:val="110"/>
          <w:sz w:val="20"/>
        </w:rPr>
        <w:t xml:space="preserve"> </w:t>
      </w:r>
      <w:r>
        <w:rPr>
          <w:w w:val="110"/>
          <w:sz w:val="20"/>
        </w:rPr>
        <w:t>with</w:t>
      </w:r>
      <w:r>
        <w:rPr>
          <w:spacing w:val="1"/>
          <w:w w:val="110"/>
          <w:sz w:val="20"/>
        </w:rPr>
        <w:t xml:space="preserve"> </w:t>
      </w:r>
      <w:r>
        <w:rPr>
          <w:w w:val="110"/>
          <w:sz w:val="20"/>
        </w:rPr>
        <w:t>and</w:t>
      </w:r>
      <w:r>
        <w:rPr>
          <w:spacing w:val="2"/>
          <w:w w:val="110"/>
          <w:sz w:val="20"/>
        </w:rPr>
        <w:t xml:space="preserve"> </w:t>
      </w:r>
      <w:r>
        <w:rPr>
          <w:w w:val="110"/>
          <w:sz w:val="20"/>
        </w:rPr>
        <w:t>advising</w:t>
      </w:r>
      <w:r>
        <w:rPr>
          <w:spacing w:val="7"/>
          <w:w w:val="110"/>
          <w:sz w:val="20"/>
        </w:rPr>
        <w:t xml:space="preserve"> </w:t>
      </w:r>
      <w:r>
        <w:rPr>
          <w:w w:val="110"/>
          <w:sz w:val="20"/>
        </w:rPr>
        <w:t>other</w:t>
      </w:r>
      <w:r>
        <w:rPr>
          <w:spacing w:val="9"/>
          <w:w w:val="110"/>
          <w:sz w:val="20"/>
        </w:rPr>
        <w:t xml:space="preserve"> </w:t>
      </w:r>
      <w:r>
        <w:rPr>
          <w:w w:val="110"/>
          <w:sz w:val="20"/>
        </w:rPr>
        <w:t>school</w:t>
      </w:r>
      <w:r>
        <w:rPr>
          <w:spacing w:val="-4"/>
          <w:w w:val="110"/>
          <w:sz w:val="20"/>
        </w:rPr>
        <w:t xml:space="preserve"> </w:t>
      </w:r>
      <w:r>
        <w:rPr>
          <w:w w:val="110"/>
          <w:sz w:val="20"/>
        </w:rPr>
        <w:t>staff</w:t>
      </w:r>
    </w:p>
    <w:p w:rsidR="00FA2337" w:rsidRDefault="00B67CB2">
      <w:pPr>
        <w:pStyle w:val="ListParagraph"/>
        <w:numPr>
          <w:ilvl w:val="1"/>
          <w:numId w:val="1"/>
        </w:numPr>
        <w:tabs>
          <w:tab w:val="left" w:pos="848"/>
          <w:tab w:val="left" w:pos="849"/>
        </w:tabs>
        <w:ind w:left="848"/>
        <w:rPr>
          <w:sz w:val="20"/>
        </w:rPr>
      </w:pPr>
      <w:r>
        <w:rPr>
          <w:w w:val="115"/>
          <w:sz w:val="20"/>
        </w:rPr>
        <w:t>contributing</w:t>
      </w:r>
      <w:r>
        <w:rPr>
          <w:spacing w:val="-1"/>
          <w:w w:val="115"/>
          <w:sz w:val="20"/>
        </w:rPr>
        <w:t xml:space="preserve"> </w:t>
      </w:r>
      <w:r>
        <w:rPr>
          <w:w w:val="115"/>
          <w:sz w:val="20"/>
        </w:rPr>
        <w:t>to</w:t>
      </w:r>
      <w:r>
        <w:rPr>
          <w:spacing w:val="-3"/>
          <w:w w:val="115"/>
          <w:sz w:val="20"/>
        </w:rPr>
        <w:t xml:space="preserve"> </w:t>
      </w:r>
      <w:r>
        <w:rPr>
          <w:w w:val="115"/>
          <w:sz w:val="20"/>
        </w:rPr>
        <w:t>the</w:t>
      </w:r>
      <w:r>
        <w:rPr>
          <w:spacing w:val="-12"/>
          <w:w w:val="115"/>
          <w:sz w:val="20"/>
        </w:rPr>
        <w:t xml:space="preserve"> </w:t>
      </w:r>
      <w:r>
        <w:rPr>
          <w:w w:val="115"/>
          <w:sz w:val="20"/>
        </w:rPr>
        <w:t>in-service</w:t>
      </w:r>
      <w:r>
        <w:rPr>
          <w:spacing w:val="2"/>
          <w:w w:val="115"/>
          <w:sz w:val="20"/>
        </w:rPr>
        <w:t xml:space="preserve"> </w:t>
      </w:r>
      <w:r>
        <w:rPr>
          <w:w w:val="115"/>
          <w:sz w:val="20"/>
        </w:rPr>
        <w:t>training of</w:t>
      </w:r>
      <w:r>
        <w:rPr>
          <w:spacing w:val="3"/>
          <w:w w:val="115"/>
          <w:sz w:val="20"/>
        </w:rPr>
        <w:t xml:space="preserve"> </w:t>
      </w:r>
      <w:r>
        <w:rPr>
          <w:w w:val="115"/>
          <w:sz w:val="20"/>
        </w:rPr>
        <w:t>staff</w:t>
      </w:r>
    </w:p>
    <w:p w:rsidR="00FA2337" w:rsidRDefault="00B67CB2">
      <w:pPr>
        <w:pStyle w:val="ListParagraph"/>
        <w:numPr>
          <w:ilvl w:val="1"/>
          <w:numId w:val="1"/>
        </w:numPr>
        <w:tabs>
          <w:tab w:val="left" w:pos="849"/>
          <w:tab w:val="left" w:pos="850"/>
        </w:tabs>
        <w:ind w:left="849" w:hanging="370"/>
        <w:rPr>
          <w:sz w:val="20"/>
        </w:rPr>
      </w:pPr>
      <w:r>
        <w:rPr>
          <w:w w:val="110"/>
          <w:sz w:val="20"/>
        </w:rPr>
        <w:t>advising</w:t>
      </w:r>
      <w:r>
        <w:rPr>
          <w:spacing w:val="-7"/>
          <w:w w:val="110"/>
          <w:sz w:val="20"/>
        </w:rPr>
        <w:t xml:space="preserve"> </w:t>
      </w:r>
      <w:r>
        <w:rPr>
          <w:w w:val="110"/>
          <w:sz w:val="20"/>
        </w:rPr>
        <w:t>on</w:t>
      </w:r>
      <w:r>
        <w:rPr>
          <w:spacing w:val="-15"/>
          <w:w w:val="110"/>
          <w:sz w:val="20"/>
        </w:rPr>
        <w:t xml:space="preserve"> </w:t>
      </w:r>
      <w:r>
        <w:rPr>
          <w:w w:val="110"/>
          <w:sz w:val="20"/>
        </w:rPr>
        <w:t>the</w:t>
      </w:r>
      <w:r>
        <w:rPr>
          <w:spacing w:val="10"/>
          <w:w w:val="110"/>
          <w:sz w:val="20"/>
        </w:rPr>
        <w:t xml:space="preserve"> </w:t>
      </w:r>
      <w:r>
        <w:rPr>
          <w:w w:val="110"/>
          <w:sz w:val="20"/>
        </w:rPr>
        <w:t>use</w:t>
      </w:r>
      <w:r>
        <w:rPr>
          <w:spacing w:val="-12"/>
          <w:w w:val="110"/>
          <w:sz w:val="20"/>
        </w:rPr>
        <w:t xml:space="preserve"> </w:t>
      </w:r>
      <w:r>
        <w:rPr>
          <w:w w:val="110"/>
          <w:sz w:val="20"/>
        </w:rPr>
        <w:t>of</w:t>
      </w:r>
      <w:r>
        <w:rPr>
          <w:spacing w:val="4"/>
          <w:w w:val="110"/>
          <w:sz w:val="20"/>
        </w:rPr>
        <w:t xml:space="preserve"> </w:t>
      </w:r>
      <w:r>
        <w:rPr>
          <w:w w:val="110"/>
          <w:sz w:val="20"/>
        </w:rPr>
        <w:t>delegated</w:t>
      </w:r>
      <w:r>
        <w:rPr>
          <w:spacing w:val="1"/>
          <w:w w:val="110"/>
          <w:sz w:val="20"/>
        </w:rPr>
        <w:t xml:space="preserve"> </w:t>
      </w:r>
      <w:r>
        <w:rPr>
          <w:w w:val="110"/>
          <w:sz w:val="20"/>
        </w:rPr>
        <w:t>budgets</w:t>
      </w:r>
    </w:p>
    <w:p w:rsidR="00FA2337" w:rsidRDefault="00B67CB2">
      <w:pPr>
        <w:pStyle w:val="ListParagraph"/>
        <w:numPr>
          <w:ilvl w:val="1"/>
          <w:numId w:val="1"/>
        </w:numPr>
        <w:tabs>
          <w:tab w:val="left" w:pos="848"/>
          <w:tab w:val="left" w:pos="849"/>
        </w:tabs>
        <w:spacing w:before="37" w:line="235" w:lineRule="auto"/>
        <w:ind w:left="848" w:right="138"/>
        <w:rPr>
          <w:sz w:val="20"/>
        </w:rPr>
      </w:pPr>
      <w:r>
        <w:rPr>
          <w:w w:val="110"/>
          <w:sz w:val="20"/>
        </w:rPr>
        <w:t>liaising</w:t>
      </w:r>
      <w:r>
        <w:rPr>
          <w:spacing w:val="-6"/>
          <w:w w:val="110"/>
          <w:sz w:val="20"/>
        </w:rPr>
        <w:t xml:space="preserve"> </w:t>
      </w:r>
      <w:r>
        <w:rPr>
          <w:w w:val="110"/>
          <w:sz w:val="20"/>
        </w:rPr>
        <w:t>with</w:t>
      </w:r>
      <w:r>
        <w:rPr>
          <w:spacing w:val="-6"/>
          <w:w w:val="110"/>
          <w:sz w:val="20"/>
        </w:rPr>
        <w:t xml:space="preserve"> </w:t>
      </w:r>
      <w:r>
        <w:rPr>
          <w:w w:val="110"/>
          <w:sz w:val="20"/>
        </w:rPr>
        <w:t>the</w:t>
      </w:r>
      <w:r>
        <w:rPr>
          <w:spacing w:val="-3"/>
          <w:w w:val="110"/>
          <w:sz w:val="20"/>
        </w:rPr>
        <w:t xml:space="preserve"> </w:t>
      </w:r>
      <w:proofErr w:type="spellStart"/>
      <w:r>
        <w:rPr>
          <w:w w:val="110"/>
          <w:sz w:val="20"/>
        </w:rPr>
        <w:t>SENCos</w:t>
      </w:r>
      <w:proofErr w:type="spellEnd"/>
      <w:r>
        <w:rPr>
          <w:spacing w:val="7"/>
          <w:w w:val="110"/>
          <w:sz w:val="20"/>
        </w:rPr>
        <w:t xml:space="preserve"> </w:t>
      </w:r>
      <w:r>
        <w:rPr>
          <w:w w:val="110"/>
          <w:sz w:val="20"/>
        </w:rPr>
        <w:t>in</w:t>
      </w:r>
      <w:r>
        <w:rPr>
          <w:spacing w:val="-6"/>
          <w:w w:val="110"/>
          <w:sz w:val="20"/>
        </w:rPr>
        <w:t xml:space="preserve"> </w:t>
      </w:r>
      <w:r>
        <w:rPr>
          <w:w w:val="110"/>
          <w:sz w:val="20"/>
        </w:rPr>
        <w:t>receiving</w:t>
      </w:r>
      <w:r>
        <w:rPr>
          <w:spacing w:val="1"/>
          <w:w w:val="110"/>
          <w:sz w:val="20"/>
        </w:rPr>
        <w:t xml:space="preserve"> </w:t>
      </w:r>
      <w:r>
        <w:rPr>
          <w:w w:val="110"/>
          <w:sz w:val="20"/>
        </w:rPr>
        <w:t>schools</w:t>
      </w:r>
      <w:r>
        <w:rPr>
          <w:spacing w:val="6"/>
          <w:w w:val="110"/>
          <w:sz w:val="20"/>
        </w:rPr>
        <w:t xml:space="preserve"> </w:t>
      </w:r>
      <w:r>
        <w:rPr>
          <w:w w:val="110"/>
          <w:sz w:val="20"/>
        </w:rPr>
        <w:t>and/or</w:t>
      </w:r>
      <w:r>
        <w:rPr>
          <w:spacing w:val="3"/>
          <w:w w:val="110"/>
          <w:sz w:val="20"/>
        </w:rPr>
        <w:t xml:space="preserve"> </w:t>
      </w:r>
      <w:r>
        <w:rPr>
          <w:w w:val="110"/>
          <w:sz w:val="20"/>
        </w:rPr>
        <w:t>other</w:t>
      </w:r>
      <w:r>
        <w:rPr>
          <w:spacing w:val="4"/>
          <w:w w:val="110"/>
          <w:sz w:val="20"/>
        </w:rPr>
        <w:t xml:space="preserve"> </w:t>
      </w:r>
      <w:r>
        <w:rPr>
          <w:w w:val="110"/>
          <w:sz w:val="20"/>
        </w:rPr>
        <w:t>primary</w:t>
      </w:r>
      <w:r>
        <w:rPr>
          <w:spacing w:val="2"/>
          <w:w w:val="110"/>
          <w:sz w:val="20"/>
        </w:rPr>
        <w:t xml:space="preserve"> </w:t>
      </w:r>
      <w:r>
        <w:rPr>
          <w:w w:val="110"/>
          <w:sz w:val="20"/>
        </w:rPr>
        <w:t>schools</w:t>
      </w:r>
      <w:r>
        <w:rPr>
          <w:spacing w:val="6"/>
          <w:w w:val="110"/>
          <w:sz w:val="20"/>
        </w:rPr>
        <w:t xml:space="preserve"> </w:t>
      </w:r>
      <w:r>
        <w:rPr>
          <w:w w:val="110"/>
          <w:sz w:val="20"/>
        </w:rPr>
        <w:t>to</w:t>
      </w:r>
      <w:r>
        <w:rPr>
          <w:spacing w:val="17"/>
          <w:w w:val="110"/>
          <w:sz w:val="20"/>
        </w:rPr>
        <w:t xml:space="preserve"> </w:t>
      </w:r>
      <w:r>
        <w:rPr>
          <w:w w:val="110"/>
          <w:sz w:val="20"/>
        </w:rPr>
        <w:t>help</w:t>
      </w:r>
      <w:r>
        <w:rPr>
          <w:spacing w:val="-2"/>
          <w:w w:val="110"/>
          <w:sz w:val="20"/>
        </w:rPr>
        <w:t xml:space="preserve"> </w:t>
      </w:r>
      <w:r>
        <w:rPr>
          <w:w w:val="110"/>
          <w:sz w:val="20"/>
        </w:rPr>
        <w:t>provide</w:t>
      </w:r>
      <w:r>
        <w:rPr>
          <w:spacing w:val="-3"/>
          <w:w w:val="110"/>
          <w:sz w:val="20"/>
        </w:rPr>
        <w:t xml:space="preserve"> </w:t>
      </w:r>
      <w:r>
        <w:rPr>
          <w:w w:val="110"/>
          <w:sz w:val="20"/>
        </w:rPr>
        <w:t>a</w:t>
      </w:r>
      <w:r>
        <w:rPr>
          <w:spacing w:val="-8"/>
          <w:w w:val="110"/>
          <w:sz w:val="20"/>
        </w:rPr>
        <w:t xml:space="preserve"> </w:t>
      </w:r>
      <w:r>
        <w:rPr>
          <w:w w:val="110"/>
          <w:sz w:val="20"/>
        </w:rPr>
        <w:t>smooth</w:t>
      </w:r>
      <w:r>
        <w:rPr>
          <w:spacing w:val="-58"/>
          <w:w w:val="110"/>
          <w:sz w:val="20"/>
        </w:rPr>
        <w:t xml:space="preserve"> </w:t>
      </w:r>
      <w:r>
        <w:rPr>
          <w:w w:val="110"/>
          <w:sz w:val="20"/>
        </w:rPr>
        <w:t>transition</w:t>
      </w:r>
      <w:r>
        <w:rPr>
          <w:spacing w:val="9"/>
          <w:w w:val="110"/>
          <w:sz w:val="20"/>
        </w:rPr>
        <w:t xml:space="preserve"> </w:t>
      </w:r>
      <w:r>
        <w:rPr>
          <w:w w:val="110"/>
          <w:sz w:val="20"/>
        </w:rPr>
        <w:t>from</w:t>
      </w:r>
      <w:r>
        <w:rPr>
          <w:spacing w:val="4"/>
          <w:w w:val="110"/>
          <w:sz w:val="20"/>
        </w:rPr>
        <w:t xml:space="preserve"> </w:t>
      </w:r>
      <w:r>
        <w:rPr>
          <w:w w:val="110"/>
          <w:sz w:val="20"/>
        </w:rPr>
        <w:t>one</w:t>
      </w:r>
      <w:r>
        <w:rPr>
          <w:spacing w:val="-3"/>
          <w:w w:val="110"/>
          <w:sz w:val="20"/>
        </w:rPr>
        <w:t xml:space="preserve"> </w:t>
      </w:r>
      <w:r>
        <w:rPr>
          <w:w w:val="110"/>
          <w:sz w:val="20"/>
        </w:rPr>
        <w:t>school</w:t>
      </w:r>
      <w:r>
        <w:rPr>
          <w:spacing w:val="-11"/>
          <w:w w:val="110"/>
          <w:sz w:val="20"/>
        </w:rPr>
        <w:t xml:space="preserve"> </w:t>
      </w:r>
      <w:r>
        <w:rPr>
          <w:w w:val="110"/>
          <w:sz w:val="20"/>
        </w:rPr>
        <w:t>to</w:t>
      </w:r>
      <w:r>
        <w:rPr>
          <w:spacing w:val="10"/>
          <w:w w:val="110"/>
          <w:sz w:val="20"/>
        </w:rPr>
        <w:t xml:space="preserve"> </w:t>
      </w:r>
      <w:r>
        <w:rPr>
          <w:w w:val="110"/>
          <w:sz w:val="20"/>
        </w:rPr>
        <w:t>the</w:t>
      </w:r>
      <w:r>
        <w:rPr>
          <w:spacing w:val="14"/>
          <w:w w:val="110"/>
          <w:sz w:val="20"/>
        </w:rPr>
        <w:t xml:space="preserve"> </w:t>
      </w:r>
      <w:r>
        <w:rPr>
          <w:w w:val="110"/>
          <w:sz w:val="20"/>
        </w:rPr>
        <w:t>other</w:t>
      </w:r>
    </w:p>
    <w:p w:rsidR="00FA2337" w:rsidRDefault="00FA2337">
      <w:pPr>
        <w:pStyle w:val="BodyText"/>
        <w:spacing w:before="5"/>
        <w:rPr>
          <w:sz w:val="22"/>
        </w:rPr>
      </w:pPr>
    </w:p>
    <w:p w:rsidR="00FA2337" w:rsidRDefault="00B67CB2">
      <w:pPr>
        <w:pStyle w:val="Heading1"/>
        <w:spacing w:before="94"/>
        <w:jc w:val="left"/>
      </w:pPr>
      <w:r>
        <w:rPr>
          <w:w w:val="110"/>
        </w:rPr>
        <w:t>The</w:t>
      </w:r>
      <w:r>
        <w:rPr>
          <w:spacing w:val="-2"/>
          <w:w w:val="110"/>
        </w:rPr>
        <w:t xml:space="preserve"> </w:t>
      </w:r>
      <w:r>
        <w:rPr>
          <w:w w:val="110"/>
        </w:rPr>
        <w:t>Learning</w:t>
      </w:r>
      <w:r>
        <w:rPr>
          <w:spacing w:val="2"/>
          <w:w w:val="110"/>
        </w:rPr>
        <w:t xml:space="preserve"> </w:t>
      </w:r>
      <w:r>
        <w:rPr>
          <w:w w:val="110"/>
        </w:rPr>
        <w:t>Mentor</w:t>
      </w:r>
      <w:r>
        <w:rPr>
          <w:spacing w:val="1"/>
          <w:w w:val="110"/>
        </w:rPr>
        <w:t xml:space="preserve"> </w:t>
      </w:r>
      <w:r>
        <w:rPr>
          <w:w w:val="110"/>
        </w:rPr>
        <w:t>is</w:t>
      </w:r>
      <w:r>
        <w:rPr>
          <w:spacing w:val="-4"/>
          <w:w w:val="110"/>
        </w:rPr>
        <w:t xml:space="preserve"> </w:t>
      </w:r>
      <w:r>
        <w:rPr>
          <w:w w:val="110"/>
        </w:rPr>
        <w:t>responsible</w:t>
      </w:r>
      <w:r>
        <w:rPr>
          <w:spacing w:val="3"/>
          <w:w w:val="110"/>
        </w:rPr>
        <w:t xml:space="preserve"> </w:t>
      </w:r>
      <w:proofErr w:type="gramStart"/>
      <w:r>
        <w:rPr>
          <w:w w:val="110"/>
        </w:rPr>
        <w:t>for</w:t>
      </w:r>
      <w:proofErr w:type="gramEnd"/>
      <w:r>
        <w:rPr>
          <w:w w:val="110"/>
        </w:rPr>
        <w:t>:</w:t>
      </w:r>
    </w:p>
    <w:p w:rsidR="00FA2337" w:rsidRDefault="00B67CB2">
      <w:pPr>
        <w:pStyle w:val="ListParagraph"/>
        <w:numPr>
          <w:ilvl w:val="1"/>
          <w:numId w:val="1"/>
        </w:numPr>
        <w:tabs>
          <w:tab w:val="left" w:pos="851"/>
          <w:tab w:val="left" w:pos="852"/>
        </w:tabs>
        <w:spacing w:before="64"/>
        <w:ind w:left="849" w:right="138" w:hanging="370"/>
        <w:rPr>
          <w:sz w:val="20"/>
        </w:rPr>
      </w:pPr>
      <w:r>
        <w:rPr>
          <w:w w:val="110"/>
          <w:sz w:val="20"/>
        </w:rPr>
        <w:t xml:space="preserve">working closely with the </w:t>
      </w:r>
      <w:proofErr w:type="spellStart"/>
      <w:r>
        <w:rPr>
          <w:w w:val="110"/>
          <w:sz w:val="20"/>
        </w:rPr>
        <w:t>SENCo</w:t>
      </w:r>
      <w:proofErr w:type="spellEnd"/>
      <w:r>
        <w:rPr>
          <w:w w:val="110"/>
          <w:sz w:val="20"/>
        </w:rPr>
        <w:t xml:space="preserve"> to identify pupils with special educational needs, report on progress</w:t>
      </w:r>
      <w:r>
        <w:rPr>
          <w:spacing w:val="-59"/>
          <w:w w:val="110"/>
          <w:sz w:val="20"/>
        </w:rPr>
        <w:t xml:space="preserve"> </w:t>
      </w:r>
      <w:r>
        <w:rPr>
          <w:w w:val="115"/>
          <w:sz w:val="20"/>
        </w:rPr>
        <w:t>and</w:t>
      </w:r>
      <w:r>
        <w:rPr>
          <w:spacing w:val="-7"/>
          <w:w w:val="115"/>
          <w:sz w:val="20"/>
        </w:rPr>
        <w:t xml:space="preserve"> </w:t>
      </w:r>
      <w:r>
        <w:rPr>
          <w:w w:val="115"/>
          <w:sz w:val="20"/>
        </w:rPr>
        <w:t>highlight</w:t>
      </w:r>
      <w:r>
        <w:rPr>
          <w:spacing w:val="5"/>
          <w:w w:val="115"/>
          <w:sz w:val="20"/>
        </w:rPr>
        <w:t xml:space="preserve"> </w:t>
      </w:r>
      <w:r>
        <w:rPr>
          <w:w w:val="115"/>
          <w:sz w:val="20"/>
        </w:rPr>
        <w:t>any</w:t>
      </w:r>
      <w:r>
        <w:rPr>
          <w:spacing w:val="-6"/>
          <w:w w:val="115"/>
          <w:sz w:val="20"/>
        </w:rPr>
        <w:t xml:space="preserve"> </w:t>
      </w:r>
      <w:r>
        <w:rPr>
          <w:w w:val="115"/>
          <w:sz w:val="20"/>
        </w:rPr>
        <w:t>concerns</w:t>
      </w:r>
    </w:p>
    <w:p w:rsidR="00FA2337" w:rsidRDefault="00B67CB2">
      <w:pPr>
        <w:pStyle w:val="ListParagraph"/>
        <w:numPr>
          <w:ilvl w:val="1"/>
          <w:numId w:val="1"/>
        </w:numPr>
        <w:tabs>
          <w:tab w:val="left" w:pos="848"/>
          <w:tab w:val="left" w:pos="849"/>
        </w:tabs>
        <w:spacing w:before="63"/>
        <w:ind w:left="848"/>
        <w:rPr>
          <w:sz w:val="20"/>
        </w:rPr>
      </w:pPr>
      <w:r>
        <w:rPr>
          <w:w w:val="110"/>
          <w:sz w:val="20"/>
        </w:rPr>
        <w:t>liaising</w:t>
      </w:r>
      <w:r>
        <w:rPr>
          <w:spacing w:val="2"/>
          <w:w w:val="110"/>
          <w:sz w:val="20"/>
        </w:rPr>
        <w:t xml:space="preserve"> </w:t>
      </w:r>
      <w:r>
        <w:rPr>
          <w:w w:val="110"/>
          <w:sz w:val="20"/>
        </w:rPr>
        <w:t>with</w:t>
      </w:r>
      <w:r>
        <w:rPr>
          <w:spacing w:val="1"/>
          <w:w w:val="110"/>
          <w:sz w:val="20"/>
        </w:rPr>
        <w:t xml:space="preserve"> </w:t>
      </w:r>
      <w:r>
        <w:rPr>
          <w:w w:val="110"/>
          <w:sz w:val="20"/>
        </w:rPr>
        <w:t>teachers</w:t>
      </w:r>
      <w:r>
        <w:rPr>
          <w:spacing w:val="12"/>
          <w:w w:val="110"/>
          <w:sz w:val="20"/>
        </w:rPr>
        <w:t xml:space="preserve"> </w:t>
      </w:r>
      <w:r>
        <w:rPr>
          <w:w w:val="110"/>
          <w:sz w:val="20"/>
        </w:rPr>
        <w:t>and</w:t>
      </w:r>
      <w:r>
        <w:rPr>
          <w:spacing w:val="1"/>
          <w:w w:val="110"/>
          <w:sz w:val="20"/>
        </w:rPr>
        <w:t xml:space="preserve"> </w:t>
      </w:r>
      <w:r>
        <w:rPr>
          <w:w w:val="110"/>
          <w:sz w:val="20"/>
        </w:rPr>
        <w:t>learning</w:t>
      </w:r>
      <w:r>
        <w:rPr>
          <w:spacing w:val="1"/>
          <w:w w:val="110"/>
          <w:sz w:val="20"/>
        </w:rPr>
        <w:t xml:space="preserve"> </w:t>
      </w:r>
      <w:r>
        <w:rPr>
          <w:w w:val="110"/>
          <w:sz w:val="20"/>
        </w:rPr>
        <w:t>assistances</w:t>
      </w:r>
      <w:r>
        <w:rPr>
          <w:spacing w:val="16"/>
          <w:w w:val="110"/>
          <w:sz w:val="20"/>
        </w:rPr>
        <w:t xml:space="preserve"> </w:t>
      </w:r>
      <w:r>
        <w:rPr>
          <w:w w:val="110"/>
          <w:sz w:val="20"/>
        </w:rPr>
        <w:t>to</w:t>
      </w:r>
      <w:r>
        <w:rPr>
          <w:spacing w:val="14"/>
          <w:w w:val="110"/>
          <w:sz w:val="20"/>
        </w:rPr>
        <w:t xml:space="preserve"> </w:t>
      </w:r>
      <w:r>
        <w:rPr>
          <w:w w:val="110"/>
          <w:sz w:val="20"/>
        </w:rPr>
        <w:t>identify</w:t>
      </w:r>
      <w:r>
        <w:rPr>
          <w:spacing w:val="3"/>
          <w:w w:val="110"/>
          <w:sz w:val="20"/>
        </w:rPr>
        <w:t xml:space="preserve"> </w:t>
      </w:r>
      <w:r>
        <w:rPr>
          <w:w w:val="110"/>
          <w:sz w:val="20"/>
        </w:rPr>
        <w:t>pupils</w:t>
      </w:r>
      <w:r>
        <w:rPr>
          <w:spacing w:val="11"/>
          <w:w w:val="110"/>
          <w:sz w:val="20"/>
        </w:rPr>
        <w:t xml:space="preserve"> </w:t>
      </w:r>
      <w:r>
        <w:rPr>
          <w:w w:val="110"/>
          <w:sz w:val="20"/>
        </w:rPr>
        <w:t>who would</w:t>
      </w:r>
      <w:r>
        <w:rPr>
          <w:spacing w:val="4"/>
          <w:w w:val="110"/>
          <w:sz w:val="20"/>
        </w:rPr>
        <w:t xml:space="preserve"> </w:t>
      </w:r>
      <w:r>
        <w:rPr>
          <w:w w:val="110"/>
          <w:sz w:val="20"/>
        </w:rPr>
        <w:t>benefit</w:t>
      </w:r>
      <w:r>
        <w:rPr>
          <w:spacing w:val="3"/>
          <w:w w:val="110"/>
          <w:sz w:val="20"/>
        </w:rPr>
        <w:t xml:space="preserve"> </w:t>
      </w:r>
      <w:r>
        <w:rPr>
          <w:w w:val="110"/>
          <w:sz w:val="20"/>
        </w:rPr>
        <w:t>from</w:t>
      </w:r>
      <w:r>
        <w:rPr>
          <w:spacing w:val="11"/>
          <w:w w:val="110"/>
          <w:sz w:val="20"/>
        </w:rPr>
        <w:t xml:space="preserve"> </w:t>
      </w:r>
      <w:r>
        <w:rPr>
          <w:w w:val="110"/>
          <w:sz w:val="20"/>
        </w:rPr>
        <w:t>mentoring</w:t>
      </w:r>
    </w:p>
    <w:p w:rsidR="00FA2337" w:rsidRDefault="00B67CB2">
      <w:pPr>
        <w:pStyle w:val="ListParagraph"/>
        <w:numPr>
          <w:ilvl w:val="1"/>
          <w:numId w:val="1"/>
        </w:numPr>
        <w:tabs>
          <w:tab w:val="left" w:pos="850"/>
          <w:tab w:val="left" w:pos="851"/>
        </w:tabs>
        <w:ind w:hanging="371"/>
        <w:rPr>
          <w:sz w:val="20"/>
        </w:rPr>
      </w:pPr>
      <w:r>
        <w:rPr>
          <w:w w:val="110"/>
          <w:sz w:val="20"/>
        </w:rPr>
        <w:t>discussing</w:t>
      </w:r>
      <w:r>
        <w:rPr>
          <w:spacing w:val="-7"/>
          <w:w w:val="110"/>
          <w:sz w:val="20"/>
        </w:rPr>
        <w:t xml:space="preserve"> </w:t>
      </w:r>
      <w:r>
        <w:rPr>
          <w:w w:val="110"/>
          <w:sz w:val="20"/>
        </w:rPr>
        <w:t>the</w:t>
      </w:r>
      <w:r>
        <w:rPr>
          <w:spacing w:val="8"/>
          <w:w w:val="110"/>
          <w:sz w:val="20"/>
        </w:rPr>
        <w:t xml:space="preserve"> </w:t>
      </w:r>
      <w:r>
        <w:rPr>
          <w:w w:val="110"/>
          <w:sz w:val="20"/>
        </w:rPr>
        <w:t>aims</w:t>
      </w:r>
      <w:r>
        <w:rPr>
          <w:spacing w:val="-5"/>
          <w:w w:val="110"/>
          <w:sz w:val="20"/>
        </w:rPr>
        <w:t xml:space="preserve"> </w:t>
      </w:r>
      <w:r>
        <w:rPr>
          <w:w w:val="110"/>
          <w:sz w:val="20"/>
        </w:rPr>
        <w:t>of</w:t>
      </w:r>
      <w:r>
        <w:rPr>
          <w:spacing w:val="-10"/>
          <w:w w:val="110"/>
          <w:sz w:val="20"/>
        </w:rPr>
        <w:t xml:space="preserve"> </w:t>
      </w:r>
      <w:r>
        <w:rPr>
          <w:w w:val="110"/>
          <w:sz w:val="20"/>
        </w:rPr>
        <w:t>mentoring</w:t>
      </w:r>
      <w:r>
        <w:rPr>
          <w:spacing w:val="-3"/>
          <w:w w:val="110"/>
          <w:sz w:val="20"/>
        </w:rPr>
        <w:t xml:space="preserve"> </w:t>
      </w:r>
      <w:r>
        <w:rPr>
          <w:w w:val="110"/>
          <w:sz w:val="20"/>
        </w:rPr>
        <w:t>with</w:t>
      </w:r>
      <w:r>
        <w:rPr>
          <w:spacing w:val="-10"/>
          <w:w w:val="110"/>
          <w:sz w:val="20"/>
        </w:rPr>
        <w:t xml:space="preserve"> </w:t>
      </w:r>
      <w:r>
        <w:rPr>
          <w:w w:val="110"/>
          <w:sz w:val="20"/>
        </w:rPr>
        <w:t>pupils</w:t>
      </w:r>
    </w:p>
    <w:p w:rsidR="00FA2337" w:rsidRDefault="00B67CB2">
      <w:pPr>
        <w:pStyle w:val="ListParagraph"/>
        <w:numPr>
          <w:ilvl w:val="1"/>
          <w:numId w:val="1"/>
        </w:numPr>
        <w:tabs>
          <w:tab w:val="left" w:pos="843"/>
          <w:tab w:val="left" w:pos="844"/>
        </w:tabs>
        <w:spacing w:before="23"/>
        <w:ind w:left="843" w:hanging="364"/>
        <w:rPr>
          <w:sz w:val="20"/>
        </w:rPr>
      </w:pPr>
      <w:r>
        <w:rPr>
          <w:w w:val="110"/>
          <w:sz w:val="20"/>
        </w:rPr>
        <w:t>implementing</w:t>
      </w:r>
      <w:r>
        <w:rPr>
          <w:spacing w:val="18"/>
          <w:w w:val="110"/>
          <w:sz w:val="20"/>
        </w:rPr>
        <w:t xml:space="preserve"> </w:t>
      </w:r>
      <w:r>
        <w:rPr>
          <w:w w:val="110"/>
          <w:sz w:val="20"/>
        </w:rPr>
        <w:t>strategies</w:t>
      </w:r>
      <w:r>
        <w:rPr>
          <w:spacing w:val="11"/>
          <w:w w:val="110"/>
          <w:sz w:val="20"/>
        </w:rPr>
        <w:t xml:space="preserve"> </w:t>
      </w:r>
      <w:r>
        <w:rPr>
          <w:w w:val="110"/>
          <w:sz w:val="20"/>
        </w:rPr>
        <w:t>and</w:t>
      </w:r>
      <w:r>
        <w:rPr>
          <w:spacing w:val="-5"/>
          <w:w w:val="110"/>
          <w:sz w:val="20"/>
        </w:rPr>
        <w:t xml:space="preserve"> </w:t>
      </w:r>
      <w:r>
        <w:rPr>
          <w:w w:val="110"/>
          <w:sz w:val="20"/>
        </w:rPr>
        <w:t>supporting</w:t>
      </w:r>
      <w:r>
        <w:rPr>
          <w:spacing w:val="10"/>
          <w:w w:val="110"/>
          <w:sz w:val="20"/>
        </w:rPr>
        <w:t xml:space="preserve"> </w:t>
      </w:r>
      <w:r>
        <w:rPr>
          <w:w w:val="110"/>
          <w:sz w:val="20"/>
        </w:rPr>
        <w:t>pupils</w:t>
      </w:r>
      <w:r>
        <w:rPr>
          <w:spacing w:val="3"/>
          <w:w w:val="110"/>
          <w:sz w:val="20"/>
        </w:rPr>
        <w:t xml:space="preserve"> </w:t>
      </w:r>
      <w:r>
        <w:rPr>
          <w:w w:val="110"/>
          <w:sz w:val="20"/>
        </w:rPr>
        <w:t>in</w:t>
      </w:r>
      <w:r>
        <w:rPr>
          <w:spacing w:val="4"/>
          <w:w w:val="110"/>
          <w:sz w:val="20"/>
        </w:rPr>
        <w:t xml:space="preserve"> </w:t>
      </w:r>
      <w:r>
        <w:rPr>
          <w:w w:val="110"/>
          <w:sz w:val="20"/>
        </w:rPr>
        <w:t>self-esteem</w:t>
      </w:r>
      <w:r>
        <w:rPr>
          <w:spacing w:val="20"/>
          <w:w w:val="110"/>
          <w:sz w:val="20"/>
        </w:rPr>
        <w:t xml:space="preserve"> </w:t>
      </w:r>
      <w:r>
        <w:rPr>
          <w:w w:val="110"/>
          <w:sz w:val="20"/>
        </w:rPr>
        <w:t>and</w:t>
      </w:r>
      <w:r>
        <w:rPr>
          <w:spacing w:val="-2"/>
          <w:w w:val="110"/>
          <w:sz w:val="20"/>
        </w:rPr>
        <w:t xml:space="preserve"> </w:t>
      </w:r>
      <w:r>
        <w:rPr>
          <w:w w:val="110"/>
          <w:sz w:val="20"/>
        </w:rPr>
        <w:t>confidence</w:t>
      </w:r>
      <w:r>
        <w:rPr>
          <w:spacing w:val="12"/>
          <w:w w:val="110"/>
          <w:sz w:val="20"/>
        </w:rPr>
        <w:t xml:space="preserve"> </w:t>
      </w:r>
      <w:r>
        <w:rPr>
          <w:w w:val="110"/>
          <w:sz w:val="20"/>
        </w:rPr>
        <w:t>building</w:t>
      </w:r>
      <w:r>
        <w:rPr>
          <w:spacing w:val="7"/>
          <w:w w:val="110"/>
          <w:sz w:val="20"/>
        </w:rPr>
        <w:t xml:space="preserve"> </w:t>
      </w:r>
      <w:r>
        <w:rPr>
          <w:w w:val="110"/>
          <w:sz w:val="20"/>
        </w:rPr>
        <w:t>activities</w:t>
      </w:r>
    </w:p>
    <w:p w:rsidR="00FA2337" w:rsidRDefault="00B67CB2">
      <w:pPr>
        <w:pStyle w:val="ListParagraph"/>
        <w:numPr>
          <w:ilvl w:val="1"/>
          <w:numId w:val="1"/>
        </w:numPr>
        <w:tabs>
          <w:tab w:val="left" w:pos="848"/>
          <w:tab w:val="left" w:pos="849"/>
        </w:tabs>
        <w:ind w:left="848"/>
        <w:rPr>
          <w:sz w:val="20"/>
        </w:rPr>
      </w:pPr>
      <w:r>
        <w:rPr>
          <w:w w:val="110"/>
          <w:sz w:val="20"/>
        </w:rPr>
        <w:t>liaising</w:t>
      </w:r>
      <w:r>
        <w:rPr>
          <w:spacing w:val="5"/>
          <w:w w:val="110"/>
          <w:sz w:val="20"/>
        </w:rPr>
        <w:t xml:space="preserve"> </w:t>
      </w:r>
      <w:r>
        <w:rPr>
          <w:w w:val="110"/>
          <w:sz w:val="20"/>
        </w:rPr>
        <w:t>with</w:t>
      </w:r>
      <w:r>
        <w:rPr>
          <w:spacing w:val="5"/>
          <w:w w:val="110"/>
          <w:sz w:val="20"/>
        </w:rPr>
        <w:t xml:space="preserve"> </w:t>
      </w:r>
      <w:r>
        <w:rPr>
          <w:w w:val="110"/>
          <w:sz w:val="20"/>
        </w:rPr>
        <w:t>teachers</w:t>
      </w:r>
      <w:r>
        <w:rPr>
          <w:spacing w:val="15"/>
          <w:w w:val="110"/>
          <w:sz w:val="20"/>
        </w:rPr>
        <w:t xml:space="preserve"> </w:t>
      </w:r>
      <w:r>
        <w:rPr>
          <w:w w:val="110"/>
          <w:sz w:val="20"/>
        </w:rPr>
        <w:t>and</w:t>
      </w:r>
      <w:r>
        <w:rPr>
          <w:spacing w:val="5"/>
          <w:w w:val="110"/>
          <w:sz w:val="20"/>
        </w:rPr>
        <w:t xml:space="preserve"> </w:t>
      </w:r>
      <w:r>
        <w:rPr>
          <w:w w:val="110"/>
          <w:sz w:val="20"/>
        </w:rPr>
        <w:t>learning</w:t>
      </w:r>
      <w:r>
        <w:rPr>
          <w:spacing w:val="5"/>
          <w:w w:val="110"/>
          <w:sz w:val="20"/>
        </w:rPr>
        <w:t xml:space="preserve"> </w:t>
      </w:r>
      <w:r>
        <w:rPr>
          <w:w w:val="110"/>
          <w:sz w:val="20"/>
        </w:rPr>
        <w:t>assistants</w:t>
      </w:r>
      <w:r>
        <w:rPr>
          <w:spacing w:val="18"/>
          <w:w w:val="110"/>
          <w:sz w:val="20"/>
        </w:rPr>
        <w:t xml:space="preserve"> </w:t>
      </w:r>
      <w:r>
        <w:rPr>
          <w:w w:val="110"/>
          <w:sz w:val="20"/>
        </w:rPr>
        <w:t>to</w:t>
      </w:r>
      <w:r>
        <w:rPr>
          <w:spacing w:val="22"/>
          <w:w w:val="110"/>
          <w:sz w:val="20"/>
        </w:rPr>
        <w:t xml:space="preserve"> </w:t>
      </w:r>
      <w:r>
        <w:rPr>
          <w:w w:val="110"/>
          <w:sz w:val="20"/>
        </w:rPr>
        <w:t>identify</w:t>
      </w:r>
      <w:r>
        <w:rPr>
          <w:spacing w:val="8"/>
          <w:w w:val="110"/>
          <w:sz w:val="20"/>
        </w:rPr>
        <w:t xml:space="preserve"> </w:t>
      </w:r>
      <w:r>
        <w:rPr>
          <w:w w:val="110"/>
          <w:sz w:val="20"/>
        </w:rPr>
        <w:t>and</w:t>
      </w:r>
      <w:r>
        <w:rPr>
          <w:spacing w:val="1"/>
          <w:w w:val="110"/>
          <w:sz w:val="20"/>
        </w:rPr>
        <w:t xml:space="preserve"> </w:t>
      </w:r>
      <w:r>
        <w:rPr>
          <w:w w:val="110"/>
          <w:sz w:val="20"/>
        </w:rPr>
        <w:t>support</w:t>
      </w:r>
      <w:r>
        <w:rPr>
          <w:spacing w:val="7"/>
          <w:w w:val="110"/>
          <w:sz w:val="20"/>
        </w:rPr>
        <w:t xml:space="preserve"> </w:t>
      </w:r>
      <w:r>
        <w:rPr>
          <w:w w:val="110"/>
          <w:sz w:val="20"/>
        </w:rPr>
        <w:t>pupils'</w:t>
      </w:r>
      <w:r>
        <w:rPr>
          <w:spacing w:val="17"/>
          <w:w w:val="110"/>
          <w:sz w:val="20"/>
        </w:rPr>
        <w:t xml:space="preserve"> </w:t>
      </w:r>
      <w:r>
        <w:rPr>
          <w:w w:val="110"/>
          <w:sz w:val="20"/>
        </w:rPr>
        <w:t>behavioural</w:t>
      </w:r>
      <w:r>
        <w:rPr>
          <w:spacing w:val="1"/>
          <w:w w:val="110"/>
          <w:sz w:val="20"/>
        </w:rPr>
        <w:t xml:space="preserve"> </w:t>
      </w:r>
      <w:r>
        <w:rPr>
          <w:w w:val="110"/>
          <w:sz w:val="20"/>
        </w:rPr>
        <w:t>changes</w:t>
      </w:r>
    </w:p>
    <w:p w:rsidR="00FA2337" w:rsidRDefault="00B67CB2">
      <w:pPr>
        <w:pStyle w:val="ListParagraph"/>
        <w:numPr>
          <w:ilvl w:val="1"/>
          <w:numId w:val="1"/>
        </w:numPr>
        <w:tabs>
          <w:tab w:val="left" w:pos="850"/>
          <w:tab w:val="left" w:pos="851"/>
        </w:tabs>
        <w:spacing w:before="39"/>
        <w:ind w:hanging="371"/>
        <w:rPr>
          <w:sz w:val="20"/>
        </w:rPr>
      </w:pPr>
      <w:r>
        <w:rPr>
          <w:w w:val="110"/>
          <w:sz w:val="20"/>
        </w:rPr>
        <w:t>supporting</w:t>
      </w:r>
      <w:r>
        <w:rPr>
          <w:spacing w:val="9"/>
          <w:w w:val="110"/>
          <w:sz w:val="20"/>
        </w:rPr>
        <w:t xml:space="preserve"> </w:t>
      </w:r>
      <w:r>
        <w:rPr>
          <w:w w:val="110"/>
          <w:sz w:val="20"/>
        </w:rPr>
        <w:t>pupils</w:t>
      </w:r>
      <w:r>
        <w:rPr>
          <w:spacing w:val="4"/>
          <w:w w:val="110"/>
          <w:sz w:val="20"/>
        </w:rPr>
        <w:t xml:space="preserve"> </w:t>
      </w:r>
      <w:r>
        <w:rPr>
          <w:w w:val="110"/>
          <w:sz w:val="20"/>
        </w:rPr>
        <w:t>in</w:t>
      </w:r>
      <w:r>
        <w:rPr>
          <w:spacing w:val="7"/>
          <w:w w:val="110"/>
          <w:sz w:val="20"/>
        </w:rPr>
        <w:t xml:space="preserve"> </w:t>
      </w:r>
      <w:r>
        <w:rPr>
          <w:w w:val="110"/>
          <w:sz w:val="20"/>
        </w:rPr>
        <w:t>a</w:t>
      </w:r>
      <w:r>
        <w:rPr>
          <w:spacing w:val="5"/>
          <w:w w:val="110"/>
          <w:sz w:val="20"/>
        </w:rPr>
        <w:t xml:space="preserve"> </w:t>
      </w:r>
      <w:r>
        <w:rPr>
          <w:w w:val="110"/>
          <w:sz w:val="20"/>
        </w:rPr>
        <w:t>range</w:t>
      </w:r>
      <w:r>
        <w:rPr>
          <w:spacing w:val="-1"/>
          <w:w w:val="110"/>
          <w:sz w:val="20"/>
        </w:rPr>
        <w:t xml:space="preserve"> </w:t>
      </w:r>
      <w:r>
        <w:rPr>
          <w:w w:val="110"/>
          <w:sz w:val="20"/>
        </w:rPr>
        <w:t>of</w:t>
      </w:r>
      <w:r>
        <w:rPr>
          <w:spacing w:val="8"/>
          <w:w w:val="110"/>
          <w:sz w:val="20"/>
        </w:rPr>
        <w:t xml:space="preserve"> </w:t>
      </w:r>
      <w:r>
        <w:rPr>
          <w:w w:val="110"/>
          <w:sz w:val="20"/>
        </w:rPr>
        <w:t>environments</w:t>
      </w:r>
    </w:p>
    <w:p w:rsidR="00FA2337" w:rsidRDefault="00B67CB2">
      <w:pPr>
        <w:pStyle w:val="ListParagraph"/>
        <w:numPr>
          <w:ilvl w:val="1"/>
          <w:numId w:val="1"/>
        </w:numPr>
        <w:tabs>
          <w:tab w:val="left" w:pos="848"/>
          <w:tab w:val="left" w:pos="849"/>
        </w:tabs>
        <w:spacing w:before="23" w:line="247" w:lineRule="auto"/>
        <w:ind w:left="848" w:right="141"/>
        <w:rPr>
          <w:sz w:val="20"/>
        </w:rPr>
      </w:pPr>
      <w:r>
        <w:rPr>
          <w:w w:val="115"/>
          <w:sz w:val="20"/>
        </w:rPr>
        <w:t>listening</w:t>
      </w:r>
      <w:r>
        <w:rPr>
          <w:spacing w:val="10"/>
          <w:w w:val="115"/>
          <w:sz w:val="20"/>
        </w:rPr>
        <w:t xml:space="preserve"> </w:t>
      </w:r>
      <w:r>
        <w:rPr>
          <w:w w:val="115"/>
          <w:sz w:val="20"/>
        </w:rPr>
        <w:t>to</w:t>
      </w:r>
      <w:r>
        <w:rPr>
          <w:spacing w:val="19"/>
          <w:w w:val="115"/>
          <w:sz w:val="20"/>
        </w:rPr>
        <w:t xml:space="preserve"> </w:t>
      </w:r>
      <w:r>
        <w:rPr>
          <w:w w:val="115"/>
          <w:sz w:val="20"/>
        </w:rPr>
        <w:t>pupils</w:t>
      </w:r>
      <w:r>
        <w:rPr>
          <w:spacing w:val="13"/>
          <w:w w:val="115"/>
          <w:sz w:val="20"/>
        </w:rPr>
        <w:t xml:space="preserve"> </w:t>
      </w:r>
      <w:r>
        <w:rPr>
          <w:w w:val="115"/>
          <w:sz w:val="20"/>
        </w:rPr>
        <w:t>and</w:t>
      </w:r>
      <w:r>
        <w:rPr>
          <w:spacing w:val="9"/>
          <w:w w:val="115"/>
          <w:sz w:val="20"/>
        </w:rPr>
        <w:t xml:space="preserve"> </w:t>
      </w:r>
      <w:r>
        <w:rPr>
          <w:w w:val="115"/>
          <w:sz w:val="20"/>
        </w:rPr>
        <w:t>helping</w:t>
      </w:r>
      <w:r>
        <w:rPr>
          <w:spacing w:val="10"/>
          <w:w w:val="115"/>
          <w:sz w:val="20"/>
        </w:rPr>
        <w:t xml:space="preserve"> </w:t>
      </w:r>
      <w:r>
        <w:rPr>
          <w:w w:val="115"/>
          <w:sz w:val="20"/>
        </w:rPr>
        <w:t>them</w:t>
      </w:r>
      <w:r>
        <w:rPr>
          <w:spacing w:val="13"/>
          <w:w w:val="115"/>
          <w:sz w:val="20"/>
        </w:rPr>
        <w:t xml:space="preserve"> </w:t>
      </w:r>
      <w:r>
        <w:rPr>
          <w:w w:val="115"/>
          <w:sz w:val="20"/>
        </w:rPr>
        <w:t>resolve</w:t>
      </w:r>
      <w:r>
        <w:rPr>
          <w:spacing w:val="9"/>
          <w:w w:val="115"/>
          <w:sz w:val="20"/>
        </w:rPr>
        <w:t xml:space="preserve"> </w:t>
      </w:r>
      <w:r>
        <w:rPr>
          <w:w w:val="115"/>
          <w:sz w:val="20"/>
        </w:rPr>
        <w:t>a</w:t>
      </w:r>
      <w:r>
        <w:rPr>
          <w:spacing w:val="8"/>
          <w:w w:val="115"/>
          <w:sz w:val="20"/>
        </w:rPr>
        <w:t xml:space="preserve"> </w:t>
      </w:r>
      <w:r>
        <w:rPr>
          <w:w w:val="115"/>
          <w:sz w:val="20"/>
        </w:rPr>
        <w:t>range</w:t>
      </w:r>
      <w:r>
        <w:rPr>
          <w:spacing w:val="7"/>
          <w:w w:val="115"/>
          <w:sz w:val="20"/>
        </w:rPr>
        <w:t xml:space="preserve"> </w:t>
      </w:r>
      <w:r>
        <w:rPr>
          <w:w w:val="115"/>
          <w:sz w:val="20"/>
        </w:rPr>
        <w:t>of</w:t>
      </w:r>
      <w:r>
        <w:rPr>
          <w:spacing w:val="10"/>
          <w:w w:val="115"/>
          <w:sz w:val="20"/>
        </w:rPr>
        <w:t xml:space="preserve"> </w:t>
      </w:r>
      <w:r>
        <w:rPr>
          <w:w w:val="115"/>
          <w:sz w:val="20"/>
        </w:rPr>
        <w:t>issues</w:t>
      </w:r>
      <w:r>
        <w:rPr>
          <w:spacing w:val="11"/>
          <w:w w:val="115"/>
          <w:sz w:val="20"/>
        </w:rPr>
        <w:t xml:space="preserve"> </w:t>
      </w:r>
      <w:r>
        <w:rPr>
          <w:w w:val="115"/>
          <w:sz w:val="20"/>
        </w:rPr>
        <w:t>that</w:t>
      </w:r>
      <w:r>
        <w:rPr>
          <w:spacing w:val="10"/>
          <w:w w:val="115"/>
          <w:sz w:val="20"/>
        </w:rPr>
        <w:t xml:space="preserve"> </w:t>
      </w:r>
      <w:r>
        <w:rPr>
          <w:w w:val="115"/>
          <w:sz w:val="20"/>
        </w:rPr>
        <w:t>are</w:t>
      </w:r>
      <w:r>
        <w:rPr>
          <w:spacing w:val="4"/>
          <w:w w:val="115"/>
          <w:sz w:val="20"/>
        </w:rPr>
        <w:t xml:space="preserve"> </w:t>
      </w:r>
      <w:r>
        <w:rPr>
          <w:w w:val="115"/>
          <w:sz w:val="20"/>
        </w:rPr>
        <w:t>creating</w:t>
      </w:r>
      <w:r>
        <w:rPr>
          <w:spacing w:val="12"/>
          <w:w w:val="115"/>
          <w:sz w:val="20"/>
        </w:rPr>
        <w:t xml:space="preserve"> </w:t>
      </w:r>
      <w:r>
        <w:rPr>
          <w:w w:val="115"/>
          <w:sz w:val="20"/>
        </w:rPr>
        <w:t>barriers</w:t>
      </w:r>
      <w:r>
        <w:rPr>
          <w:spacing w:val="12"/>
          <w:w w:val="115"/>
          <w:sz w:val="20"/>
        </w:rPr>
        <w:t xml:space="preserve"> </w:t>
      </w:r>
      <w:r>
        <w:rPr>
          <w:w w:val="115"/>
          <w:sz w:val="20"/>
        </w:rPr>
        <w:t>to</w:t>
      </w:r>
      <w:r>
        <w:rPr>
          <w:spacing w:val="3"/>
          <w:w w:val="115"/>
          <w:sz w:val="20"/>
        </w:rPr>
        <w:t xml:space="preserve"> </w:t>
      </w:r>
      <w:r>
        <w:rPr>
          <w:w w:val="115"/>
          <w:sz w:val="20"/>
        </w:rPr>
        <w:t>their</w:t>
      </w:r>
      <w:r>
        <w:rPr>
          <w:spacing w:val="-61"/>
          <w:w w:val="115"/>
          <w:sz w:val="20"/>
        </w:rPr>
        <w:t xml:space="preserve"> </w:t>
      </w:r>
      <w:r>
        <w:rPr>
          <w:w w:val="115"/>
          <w:sz w:val="20"/>
        </w:rPr>
        <w:t>learning</w:t>
      </w:r>
    </w:p>
    <w:p w:rsidR="00FA2337" w:rsidRDefault="00B67CB2">
      <w:pPr>
        <w:pStyle w:val="ListParagraph"/>
        <w:numPr>
          <w:ilvl w:val="1"/>
          <w:numId w:val="1"/>
        </w:numPr>
        <w:tabs>
          <w:tab w:val="left" w:pos="850"/>
          <w:tab w:val="left" w:pos="851"/>
        </w:tabs>
        <w:spacing w:before="48"/>
        <w:ind w:hanging="371"/>
        <w:rPr>
          <w:sz w:val="20"/>
        </w:rPr>
      </w:pPr>
      <w:r>
        <w:rPr>
          <w:w w:val="110"/>
          <w:sz w:val="20"/>
        </w:rPr>
        <w:t>organising</w:t>
      </w:r>
      <w:r>
        <w:rPr>
          <w:spacing w:val="9"/>
          <w:w w:val="110"/>
          <w:sz w:val="20"/>
        </w:rPr>
        <w:t xml:space="preserve"> </w:t>
      </w:r>
      <w:r>
        <w:rPr>
          <w:w w:val="110"/>
          <w:sz w:val="20"/>
        </w:rPr>
        <w:t>and</w:t>
      </w:r>
      <w:r>
        <w:rPr>
          <w:spacing w:val="-3"/>
          <w:w w:val="110"/>
          <w:sz w:val="20"/>
        </w:rPr>
        <w:t xml:space="preserve"> </w:t>
      </w:r>
      <w:r>
        <w:rPr>
          <w:w w:val="110"/>
          <w:sz w:val="20"/>
        </w:rPr>
        <w:t>implementing</w:t>
      </w:r>
      <w:r>
        <w:rPr>
          <w:spacing w:val="20"/>
          <w:w w:val="110"/>
          <w:sz w:val="20"/>
        </w:rPr>
        <w:t xml:space="preserve"> </w:t>
      </w:r>
      <w:r>
        <w:rPr>
          <w:w w:val="110"/>
          <w:sz w:val="20"/>
        </w:rPr>
        <w:t>group</w:t>
      </w:r>
      <w:r>
        <w:rPr>
          <w:spacing w:val="1"/>
          <w:w w:val="110"/>
          <w:sz w:val="20"/>
        </w:rPr>
        <w:t xml:space="preserve"> </w:t>
      </w:r>
      <w:r>
        <w:rPr>
          <w:w w:val="110"/>
          <w:sz w:val="20"/>
        </w:rPr>
        <w:t>interventions</w:t>
      </w:r>
    </w:p>
    <w:p w:rsidR="00FA2337" w:rsidRDefault="00B67CB2">
      <w:pPr>
        <w:pStyle w:val="ListParagraph"/>
        <w:numPr>
          <w:ilvl w:val="1"/>
          <w:numId w:val="1"/>
        </w:numPr>
        <w:tabs>
          <w:tab w:val="left" w:pos="848"/>
          <w:tab w:val="left" w:pos="849"/>
        </w:tabs>
        <w:ind w:left="848"/>
        <w:rPr>
          <w:sz w:val="20"/>
        </w:rPr>
      </w:pPr>
      <w:r>
        <w:rPr>
          <w:w w:val="110"/>
          <w:sz w:val="20"/>
        </w:rPr>
        <w:t>liaising</w:t>
      </w:r>
      <w:r>
        <w:rPr>
          <w:spacing w:val="13"/>
          <w:w w:val="110"/>
          <w:sz w:val="20"/>
        </w:rPr>
        <w:t xml:space="preserve"> </w:t>
      </w:r>
      <w:r>
        <w:rPr>
          <w:w w:val="110"/>
          <w:sz w:val="20"/>
        </w:rPr>
        <w:t>with</w:t>
      </w:r>
      <w:r>
        <w:rPr>
          <w:spacing w:val="11"/>
          <w:w w:val="110"/>
          <w:sz w:val="20"/>
        </w:rPr>
        <w:t xml:space="preserve"> </w:t>
      </w:r>
      <w:r>
        <w:rPr>
          <w:w w:val="110"/>
          <w:sz w:val="20"/>
        </w:rPr>
        <w:t>parents/carers</w:t>
      </w:r>
      <w:r>
        <w:rPr>
          <w:spacing w:val="2"/>
          <w:w w:val="110"/>
          <w:sz w:val="20"/>
        </w:rPr>
        <w:t xml:space="preserve"> </w:t>
      </w:r>
      <w:r>
        <w:rPr>
          <w:w w:val="110"/>
          <w:sz w:val="20"/>
        </w:rPr>
        <w:t>of</w:t>
      </w:r>
      <w:r>
        <w:rPr>
          <w:spacing w:val="19"/>
          <w:w w:val="110"/>
          <w:sz w:val="20"/>
        </w:rPr>
        <w:t xml:space="preserve"> </w:t>
      </w:r>
      <w:r>
        <w:rPr>
          <w:w w:val="110"/>
          <w:sz w:val="20"/>
        </w:rPr>
        <w:t>pupils</w:t>
      </w:r>
      <w:r>
        <w:rPr>
          <w:spacing w:val="13"/>
          <w:w w:val="110"/>
          <w:sz w:val="20"/>
        </w:rPr>
        <w:t xml:space="preserve"> </w:t>
      </w:r>
      <w:r>
        <w:rPr>
          <w:w w:val="110"/>
          <w:sz w:val="20"/>
        </w:rPr>
        <w:t>involved</w:t>
      </w:r>
      <w:r>
        <w:rPr>
          <w:spacing w:val="14"/>
          <w:w w:val="110"/>
          <w:sz w:val="20"/>
        </w:rPr>
        <w:t xml:space="preserve"> </w:t>
      </w:r>
      <w:r>
        <w:rPr>
          <w:w w:val="110"/>
          <w:sz w:val="20"/>
        </w:rPr>
        <w:t>in</w:t>
      </w:r>
      <w:r>
        <w:rPr>
          <w:spacing w:val="8"/>
          <w:w w:val="110"/>
          <w:sz w:val="20"/>
        </w:rPr>
        <w:t xml:space="preserve"> </w:t>
      </w:r>
      <w:r>
        <w:rPr>
          <w:w w:val="110"/>
          <w:sz w:val="20"/>
        </w:rPr>
        <w:t>interventions</w:t>
      </w:r>
    </w:p>
    <w:p w:rsidR="00FA2337" w:rsidRDefault="00B67CB2">
      <w:pPr>
        <w:pStyle w:val="ListParagraph"/>
        <w:numPr>
          <w:ilvl w:val="1"/>
          <w:numId w:val="1"/>
        </w:numPr>
        <w:tabs>
          <w:tab w:val="left" w:pos="848"/>
          <w:tab w:val="left" w:pos="849"/>
        </w:tabs>
        <w:ind w:left="848"/>
        <w:rPr>
          <w:sz w:val="20"/>
        </w:rPr>
      </w:pPr>
      <w:r>
        <w:rPr>
          <w:w w:val="110"/>
          <w:sz w:val="20"/>
        </w:rPr>
        <w:t>monitor</w:t>
      </w:r>
      <w:r>
        <w:rPr>
          <w:spacing w:val="24"/>
          <w:w w:val="110"/>
          <w:sz w:val="20"/>
        </w:rPr>
        <w:t xml:space="preserve"> </w:t>
      </w:r>
      <w:r>
        <w:rPr>
          <w:w w:val="110"/>
          <w:sz w:val="20"/>
        </w:rPr>
        <w:t>and</w:t>
      </w:r>
      <w:r>
        <w:rPr>
          <w:spacing w:val="13"/>
          <w:w w:val="110"/>
          <w:sz w:val="20"/>
        </w:rPr>
        <w:t xml:space="preserve"> </w:t>
      </w:r>
      <w:r>
        <w:rPr>
          <w:w w:val="110"/>
          <w:sz w:val="20"/>
        </w:rPr>
        <w:t>track</w:t>
      </w:r>
      <w:r>
        <w:rPr>
          <w:spacing w:val="18"/>
          <w:w w:val="110"/>
          <w:sz w:val="20"/>
        </w:rPr>
        <w:t xml:space="preserve"> </w:t>
      </w:r>
      <w:r>
        <w:rPr>
          <w:w w:val="110"/>
          <w:sz w:val="20"/>
        </w:rPr>
        <w:t>the</w:t>
      </w:r>
      <w:r>
        <w:rPr>
          <w:spacing w:val="-16"/>
          <w:w w:val="110"/>
          <w:sz w:val="20"/>
        </w:rPr>
        <w:t xml:space="preserve"> </w:t>
      </w:r>
      <w:r>
        <w:rPr>
          <w:w w:val="110"/>
          <w:sz w:val="20"/>
        </w:rPr>
        <w:t>impact</w:t>
      </w:r>
      <w:r>
        <w:rPr>
          <w:spacing w:val="26"/>
          <w:w w:val="110"/>
          <w:sz w:val="20"/>
        </w:rPr>
        <w:t xml:space="preserve"> </w:t>
      </w:r>
      <w:r>
        <w:rPr>
          <w:w w:val="110"/>
          <w:sz w:val="20"/>
        </w:rPr>
        <w:t>of</w:t>
      </w:r>
      <w:r>
        <w:rPr>
          <w:spacing w:val="20"/>
          <w:w w:val="110"/>
          <w:sz w:val="20"/>
        </w:rPr>
        <w:t xml:space="preserve"> </w:t>
      </w:r>
      <w:r>
        <w:rPr>
          <w:w w:val="110"/>
          <w:sz w:val="20"/>
        </w:rPr>
        <w:t>interventions</w:t>
      </w:r>
    </w:p>
    <w:p w:rsidR="00FA2337" w:rsidRDefault="00B67CB2">
      <w:pPr>
        <w:pStyle w:val="ListParagraph"/>
        <w:numPr>
          <w:ilvl w:val="1"/>
          <w:numId w:val="1"/>
        </w:numPr>
        <w:tabs>
          <w:tab w:val="left" w:pos="848"/>
          <w:tab w:val="left" w:pos="849"/>
        </w:tabs>
        <w:spacing w:before="29"/>
        <w:ind w:left="848"/>
        <w:rPr>
          <w:sz w:val="20"/>
        </w:rPr>
      </w:pPr>
      <w:r>
        <w:rPr>
          <w:w w:val="110"/>
          <w:sz w:val="20"/>
        </w:rPr>
        <w:t>monitor</w:t>
      </w:r>
      <w:r>
        <w:rPr>
          <w:spacing w:val="24"/>
          <w:w w:val="110"/>
          <w:sz w:val="20"/>
        </w:rPr>
        <w:t xml:space="preserve"> </w:t>
      </w:r>
      <w:r>
        <w:rPr>
          <w:w w:val="110"/>
          <w:sz w:val="20"/>
        </w:rPr>
        <w:t>and</w:t>
      </w:r>
      <w:r>
        <w:rPr>
          <w:spacing w:val="14"/>
          <w:w w:val="110"/>
          <w:sz w:val="20"/>
        </w:rPr>
        <w:t xml:space="preserve"> </w:t>
      </w:r>
      <w:r>
        <w:rPr>
          <w:w w:val="110"/>
          <w:sz w:val="20"/>
        </w:rPr>
        <w:t>track</w:t>
      </w:r>
      <w:r>
        <w:rPr>
          <w:spacing w:val="19"/>
          <w:w w:val="110"/>
          <w:sz w:val="20"/>
        </w:rPr>
        <w:t xml:space="preserve"> </w:t>
      </w:r>
      <w:r>
        <w:rPr>
          <w:w w:val="110"/>
          <w:sz w:val="20"/>
        </w:rPr>
        <w:t>the</w:t>
      </w:r>
      <w:r>
        <w:rPr>
          <w:spacing w:val="-9"/>
          <w:w w:val="110"/>
          <w:sz w:val="20"/>
        </w:rPr>
        <w:t xml:space="preserve"> </w:t>
      </w:r>
      <w:r>
        <w:rPr>
          <w:w w:val="110"/>
          <w:sz w:val="20"/>
        </w:rPr>
        <w:t>impact</w:t>
      </w:r>
      <w:r>
        <w:rPr>
          <w:spacing w:val="26"/>
          <w:w w:val="110"/>
          <w:sz w:val="20"/>
        </w:rPr>
        <w:t xml:space="preserve"> </w:t>
      </w:r>
      <w:r>
        <w:rPr>
          <w:w w:val="110"/>
          <w:sz w:val="20"/>
        </w:rPr>
        <w:t>of</w:t>
      </w:r>
      <w:r>
        <w:rPr>
          <w:spacing w:val="20"/>
          <w:w w:val="110"/>
          <w:sz w:val="20"/>
        </w:rPr>
        <w:t xml:space="preserve"> </w:t>
      </w:r>
      <w:r>
        <w:rPr>
          <w:w w:val="110"/>
          <w:sz w:val="20"/>
        </w:rPr>
        <w:t>mentoring</w:t>
      </w:r>
    </w:p>
    <w:p w:rsidR="00FA2337" w:rsidRDefault="00B67CB2">
      <w:pPr>
        <w:pStyle w:val="ListParagraph"/>
        <w:numPr>
          <w:ilvl w:val="1"/>
          <w:numId w:val="1"/>
        </w:numPr>
        <w:tabs>
          <w:tab w:val="left" w:pos="849"/>
          <w:tab w:val="left" w:pos="850"/>
        </w:tabs>
        <w:ind w:left="849" w:hanging="370"/>
        <w:rPr>
          <w:sz w:val="20"/>
        </w:rPr>
      </w:pPr>
      <w:r>
        <w:rPr>
          <w:w w:val="110"/>
          <w:sz w:val="20"/>
        </w:rPr>
        <w:t>aiding</w:t>
      </w:r>
      <w:r>
        <w:rPr>
          <w:spacing w:val="4"/>
          <w:w w:val="110"/>
          <w:sz w:val="20"/>
        </w:rPr>
        <w:t xml:space="preserve"> </w:t>
      </w:r>
      <w:r>
        <w:rPr>
          <w:w w:val="110"/>
          <w:sz w:val="20"/>
        </w:rPr>
        <w:t>pupils</w:t>
      </w:r>
      <w:r>
        <w:rPr>
          <w:spacing w:val="13"/>
          <w:w w:val="110"/>
          <w:sz w:val="20"/>
        </w:rPr>
        <w:t xml:space="preserve"> </w:t>
      </w:r>
      <w:r>
        <w:rPr>
          <w:w w:val="110"/>
          <w:sz w:val="20"/>
        </w:rPr>
        <w:t>with</w:t>
      </w:r>
      <w:r>
        <w:rPr>
          <w:spacing w:val="3"/>
          <w:w w:val="110"/>
          <w:sz w:val="20"/>
        </w:rPr>
        <w:t xml:space="preserve"> </w:t>
      </w:r>
      <w:r>
        <w:rPr>
          <w:w w:val="110"/>
          <w:sz w:val="20"/>
        </w:rPr>
        <w:t>transition</w:t>
      </w:r>
      <w:r>
        <w:rPr>
          <w:spacing w:val="9"/>
          <w:w w:val="110"/>
          <w:sz w:val="20"/>
        </w:rPr>
        <w:t xml:space="preserve"> </w:t>
      </w:r>
      <w:r>
        <w:rPr>
          <w:w w:val="110"/>
          <w:sz w:val="20"/>
        </w:rPr>
        <w:t>to</w:t>
      </w:r>
      <w:r>
        <w:rPr>
          <w:spacing w:val="8"/>
          <w:w w:val="110"/>
          <w:sz w:val="20"/>
        </w:rPr>
        <w:t xml:space="preserve"> </w:t>
      </w:r>
      <w:r>
        <w:rPr>
          <w:w w:val="110"/>
          <w:sz w:val="20"/>
        </w:rPr>
        <w:t>secondary</w:t>
      </w:r>
      <w:r>
        <w:rPr>
          <w:spacing w:val="20"/>
          <w:w w:val="110"/>
          <w:sz w:val="20"/>
        </w:rPr>
        <w:t xml:space="preserve"> </w:t>
      </w:r>
      <w:r>
        <w:rPr>
          <w:w w:val="110"/>
          <w:sz w:val="20"/>
        </w:rPr>
        <w:t>education</w:t>
      </w:r>
    </w:p>
    <w:p w:rsidR="00FA2337" w:rsidRDefault="00B67CB2">
      <w:pPr>
        <w:pStyle w:val="ListParagraph"/>
        <w:numPr>
          <w:ilvl w:val="1"/>
          <w:numId w:val="1"/>
        </w:numPr>
        <w:tabs>
          <w:tab w:val="left" w:pos="848"/>
          <w:tab w:val="left" w:pos="849"/>
        </w:tabs>
        <w:ind w:left="848"/>
        <w:rPr>
          <w:sz w:val="20"/>
        </w:rPr>
      </w:pPr>
      <w:r>
        <w:rPr>
          <w:w w:val="110"/>
          <w:sz w:val="20"/>
        </w:rPr>
        <w:t>reporting</w:t>
      </w:r>
      <w:r>
        <w:rPr>
          <w:spacing w:val="4"/>
          <w:w w:val="110"/>
          <w:sz w:val="20"/>
        </w:rPr>
        <w:t xml:space="preserve"> </w:t>
      </w:r>
      <w:r>
        <w:rPr>
          <w:w w:val="110"/>
          <w:sz w:val="20"/>
        </w:rPr>
        <w:t>any</w:t>
      </w:r>
      <w:r>
        <w:rPr>
          <w:spacing w:val="3"/>
          <w:w w:val="110"/>
          <w:sz w:val="20"/>
        </w:rPr>
        <w:t xml:space="preserve"> </w:t>
      </w:r>
      <w:r>
        <w:rPr>
          <w:w w:val="110"/>
          <w:sz w:val="20"/>
        </w:rPr>
        <w:t>safeguarding</w:t>
      </w:r>
      <w:r>
        <w:rPr>
          <w:spacing w:val="19"/>
          <w:w w:val="110"/>
          <w:sz w:val="20"/>
        </w:rPr>
        <w:t xml:space="preserve"> </w:t>
      </w:r>
      <w:r>
        <w:rPr>
          <w:w w:val="110"/>
          <w:sz w:val="20"/>
        </w:rPr>
        <w:t>issues</w:t>
      </w:r>
      <w:r>
        <w:rPr>
          <w:spacing w:val="7"/>
          <w:w w:val="110"/>
          <w:sz w:val="20"/>
        </w:rPr>
        <w:t xml:space="preserve"> </w:t>
      </w:r>
      <w:r>
        <w:rPr>
          <w:w w:val="110"/>
          <w:sz w:val="20"/>
        </w:rPr>
        <w:t>to</w:t>
      </w:r>
      <w:r>
        <w:rPr>
          <w:spacing w:val="27"/>
          <w:w w:val="110"/>
          <w:sz w:val="20"/>
        </w:rPr>
        <w:t xml:space="preserve"> </w:t>
      </w:r>
      <w:r>
        <w:rPr>
          <w:w w:val="110"/>
          <w:sz w:val="20"/>
        </w:rPr>
        <w:t>the</w:t>
      </w:r>
      <w:r>
        <w:rPr>
          <w:spacing w:val="34"/>
          <w:w w:val="110"/>
          <w:sz w:val="20"/>
        </w:rPr>
        <w:t xml:space="preserve"> </w:t>
      </w:r>
      <w:r>
        <w:rPr>
          <w:w w:val="110"/>
          <w:sz w:val="20"/>
        </w:rPr>
        <w:t>designated</w:t>
      </w:r>
      <w:r>
        <w:rPr>
          <w:spacing w:val="14"/>
          <w:w w:val="110"/>
          <w:sz w:val="20"/>
        </w:rPr>
        <w:t xml:space="preserve"> </w:t>
      </w:r>
      <w:r>
        <w:rPr>
          <w:w w:val="110"/>
          <w:sz w:val="20"/>
        </w:rPr>
        <w:t>safeguarding</w:t>
      </w:r>
      <w:r>
        <w:rPr>
          <w:spacing w:val="25"/>
          <w:w w:val="110"/>
          <w:sz w:val="20"/>
        </w:rPr>
        <w:t xml:space="preserve"> </w:t>
      </w:r>
      <w:r>
        <w:rPr>
          <w:w w:val="110"/>
          <w:sz w:val="20"/>
        </w:rPr>
        <w:t>lead</w:t>
      </w:r>
    </w:p>
    <w:p w:rsidR="00FA2337" w:rsidRDefault="00B67CB2">
      <w:pPr>
        <w:pStyle w:val="ListParagraph"/>
        <w:numPr>
          <w:ilvl w:val="1"/>
          <w:numId w:val="1"/>
        </w:numPr>
        <w:tabs>
          <w:tab w:val="left" w:pos="849"/>
          <w:tab w:val="left" w:pos="850"/>
        </w:tabs>
        <w:spacing w:before="29"/>
        <w:ind w:left="849" w:hanging="370"/>
        <w:rPr>
          <w:sz w:val="20"/>
        </w:rPr>
      </w:pPr>
      <w:r>
        <w:rPr>
          <w:w w:val="110"/>
          <w:sz w:val="20"/>
        </w:rPr>
        <w:t>attend</w:t>
      </w:r>
      <w:r>
        <w:rPr>
          <w:spacing w:val="10"/>
          <w:w w:val="110"/>
          <w:sz w:val="20"/>
        </w:rPr>
        <w:t xml:space="preserve"> </w:t>
      </w:r>
      <w:r>
        <w:rPr>
          <w:w w:val="110"/>
          <w:sz w:val="20"/>
        </w:rPr>
        <w:t>Network</w:t>
      </w:r>
      <w:r>
        <w:rPr>
          <w:spacing w:val="11"/>
          <w:w w:val="110"/>
          <w:sz w:val="20"/>
        </w:rPr>
        <w:t xml:space="preserve"> </w:t>
      </w:r>
      <w:r>
        <w:rPr>
          <w:w w:val="110"/>
          <w:sz w:val="20"/>
        </w:rPr>
        <w:t>Meetings</w:t>
      </w:r>
      <w:r>
        <w:rPr>
          <w:spacing w:val="21"/>
          <w:w w:val="110"/>
          <w:sz w:val="20"/>
        </w:rPr>
        <w:t xml:space="preserve"> </w:t>
      </w:r>
      <w:r>
        <w:rPr>
          <w:w w:val="110"/>
          <w:sz w:val="20"/>
        </w:rPr>
        <w:t>to</w:t>
      </w:r>
      <w:r>
        <w:rPr>
          <w:spacing w:val="35"/>
          <w:w w:val="110"/>
          <w:sz w:val="20"/>
        </w:rPr>
        <w:t xml:space="preserve"> </w:t>
      </w:r>
      <w:r>
        <w:rPr>
          <w:w w:val="110"/>
          <w:sz w:val="20"/>
        </w:rPr>
        <w:t>receive</w:t>
      </w:r>
      <w:r>
        <w:rPr>
          <w:spacing w:val="13"/>
          <w:w w:val="110"/>
          <w:sz w:val="20"/>
        </w:rPr>
        <w:t xml:space="preserve"> </w:t>
      </w:r>
      <w:r>
        <w:rPr>
          <w:w w:val="110"/>
          <w:sz w:val="20"/>
        </w:rPr>
        <w:t>training</w:t>
      </w:r>
      <w:r>
        <w:rPr>
          <w:spacing w:val="21"/>
          <w:w w:val="110"/>
          <w:sz w:val="20"/>
        </w:rPr>
        <w:t xml:space="preserve"> </w:t>
      </w:r>
      <w:r>
        <w:rPr>
          <w:w w:val="110"/>
          <w:sz w:val="20"/>
        </w:rPr>
        <w:t>and</w:t>
      </w:r>
      <w:r>
        <w:rPr>
          <w:spacing w:val="16"/>
          <w:w w:val="110"/>
          <w:sz w:val="20"/>
        </w:rPr>
        <w:t xml:space="preserve"> </w:t>
      </w:r>
      <w:r>
        <w:rPr>
          <w:w w:val="110"/>
          <w:sz w:val="20"/>
        </w:rPr>
        <w:t>share</w:t>
      </w:r>
      <w:r>
        <w:rPr>
          <w:spacing w:val="15"/>
          <w:w w:val="110"/>
          <w:sz w:val="20"/>
        </w:rPr>
        <w:t xml:space="preserve"> </w:t>
      </w:r>
      <w:r>
        <w:rPr>
          <w:w w:val="110"/>
          <w:sz w:val="20"/>
        </w:rPr>
        <w:t>best</w:t>
      </w:r>
      <w:r>
        <w:rPr>
          <w:spacing w:val="19"/>
          <w:w w:val="110"/>
          <w:sz w:val="20"/>
        </w:rPr>
        <w:t xml:space="preserve"> </w:t>
      </w:r>
      <w:r>
        <w:rPr>
          <w:w w:val="110"/>
          <w:sz w:val="20"/>
        </w:rPr>
        <w:t>practice</w:t>
      </w:r>
    </w:p>
    <w:p w:rsidR="00FA2337" w:rsidRDefault="00FA2337">
      <w:pPr>
        <w:pStyle w:val="BodyText"/>
        <w:spacing w:before="7"/>
        <w:rPr>
          <w:sz w:val="17"/>
        </w:rPr>
      </w:pPr>
    </w:p>
    <w:p w:rsidR="00FA2337" w:rsidRDefault="00B67CB2">
      <w:pPr>
        <w:pStyle w:val="Heading1"/>
        <w:spacing w:before="94"/>
        <w:jc w:val="left"/>
      </w:pPr>
      <w:r>
        <w:rPr>
          <w:w w:val="110"/>
        </w:rPr>
        <w:t>Class</w:t>
      </w:r>
      <w:r>
        <w:rPr>
          <w:spacing w:val="-3"/>
          <w:w w:val="110"/>
        </w:rPr>
        <w:t xml:space="preserve"> </w:t>
      </w:r>
      <w:r>
        <w:rPr>
          <w:w w:val="110"/>
        </w:rPr>
        <w:t>teachers</w:t>
      </w:r>
      <w:r>
        <w:rPr>
          <w:spacing w:val="4"/>
          <w:w w:val="110"/>
        </w:rPr>
        <w:t xml:space="preserve"> </w:t>
      </w:r>
      <w:r>
        <w:rPr>
          <w:w w:val="110"/>
        </w:rPr>
        <w:t>are</w:t>
      </w:r>
      <w:r>
        <w:rPr>
          <w:spacing w:val="27"/>
          <w:w w:val="110"/>
        </w:rPr>
        <w:t xml:space="preserve"> </w:t>
      </w:r>
      <w:r>
        <w:rPr>
          <w:w w:val="110"/>
        </w:rPr>
        <w:t>responsible</w:t>
      </w:r>
      <w:r>
        <w:rPr>
          <w:spacing w:val="3"/>
          <w:w w:val="110"/>
        </w:rPr>
        <w:t xml:space="preserve"> </w:t>
      </w:r>
      <w:proofErr w:type="gramStart"/>
      <w:r>
        <w:rPr>
          <w:w w:val="110"/>
        </w:rPr>
        <w:t>for</w:t>
      </w:r>
      <w:proofErr w:type="gramEnd"/>
      <w:r>
        <w:rPr>
          <w:w w:val="110"/>
        </w:rPr>
        <w:t>:</w:t>
      </w:r>
    </w:p>
    <w:p w:rsidR="00FA2337" w:rsidRDefault="00B67CB2">
      <w:pPr>
        <w:pStyle w:val="ListParagraph"/>
        <w:numPr>
          <w:ilvl w:val="1"/>
          <w:numId w:val="1"/>
        </w:numPr>
        <w:tabs>
          <w:tab w:val="left" w:pos="848"/>
          <w:tab w:val="left" w:pos="849"/>
        </w:tabs>
        <w:spacing w:before="30"/>
        <w:ind w:left="848"/>
        <w:rPr>
          <w:sz w:val="20"/>
        </w:rPr>
      </w:pPr>
      <w:r>
        <w:rPr>
          <w:w w:val="110"/>
          <w:sz w:val="20"/>
        </w:rPr>
        <w:t>retaining</w:t>
      </w:r>
      <w:r>
        <w:rPr>
          <w:spacing w:val="2"/>
          <w:w w:val="110"/>
          <w:sz w:val="20"/>
        </w:rPr>
        <w:t xml:space="preserve"> </w:t>
      </w:r>
      <w:r>
        <w:rPr>
          <w:w w:val="110"/>
          <w:sz w:val="20"/>
        </w:rPr>
        <w:t>responsibility</w:t>
      </w:r>
      <w:r>
        <w:rPr>
          <w:spacing w:val="-9"/>
          <w:w w:val="110"/>
          <w:sz w:val="20"/>
        </w:rPr>
        <w:t xml:space="preserve"> </w:t>
      </w:r>
      <w:r>
        <w:rPr>
          <w:w w:val="110"/>
          <w:sz w:val="20"/>
        </w:rPr>
        <w:t>for</w:t>
      </w:r>
      <w:r>
        <w:rPr>
          <w:spacing w:val="28"/>
          <w:w w:val="110"/>
          <w:sz w:val="20"/>
        </w:rPr>
        <w:t xml:space="preserve"> </w:t>
      </w:r>
      <w:r>
        <w:rPr>
          <w:w w:val="110"/>
          <w:sz w:val="20"/>
        </w:rPr>
        <w:t>all</w:t>
      </w:r>
      <w:r>
        <w:rPr>
          <w:spacing w:val="7"/>
          <w:w w:val="110"/>
          <w:sz w:val="20"/>
        </w:rPr>
        <w:t xml:space="preserve"> </w:t>
      </w:r>
      <w:r>
        <w:rPr>
          <w:w w:val="110"/>
          <w:sz w:val="20"/>
        </w:rPr>
        <w:t>pupils,</w:t>
      </w:r>
      <w:r>
        <w:rPr>
          <w:spacing w:val="-14"/>
          <w:w w:val="110"/>
          <w:sz w:val="20"/>
        </w:rPr>
        <w:t xml:space="preserve"> </w:t>
      </w:r>
      <w:r>
        <w:rPr>
          <w:w w:val="110"/>
          <w:sz w:val="20"/>
        </w:rPr>
        <w:t>including working</w:t>
      </w:r>
      <w:r>
        <w:rPr>
          <w:spacing w:val="3"/>
          <w:w w:val="110"/>
          <w:sz w:val="20"/>
        </w:rPr>
        <w:t xml:space="preserve"> </w:t>
      </w:r>
      <w:r>
        <w:rPr>
          <w:w w:val="110"/>
          <w:sz w:val="20"/>
        </w:rPr>
        <w:t>with</w:t>
      </w:r>
      <w:r>
        <w:rPr>
          <w:spacing w:val="-3"/>
          <w:w w:val="110"/>
          <w:sz w:val="20"/>
        </w:rPr>
        <w:t xml:space="preserve"> </w:t>
      </w:r>
      <w:r>
        <w:rPr>
          <w:w w:val="110"/>
          <w:sz w:val="20"/>
        </w:rPr>
        <w:t>pupils with</w:t>
      </w:r>
      <w:r>
        <w:rPr>
          <w:spacing w:val="-5"/>
          <w:w w:val="110"/>
          <w:sz w:val="20"/>
        </w:rPr>
        <w:t xml:space="preserve"> </w:t>
      </w:r>
      <w:r>
        <w:rPr>
          <w:w w:val="110"/>
          <w:sz w:val="20"/>
        </w:rPr>
        <w:t>SEND on</w:t>
      </w:r>
      <w:r>
        <w:rPr>
          <w:spacing w:val="-11"/>
          <w:w w:val="110"/>
          <w:sz w:val="20"/>
        </w:rPr>
        <w:t xml:space="preserve"> </w:t>
      </w:r>
      <w:r>
        <w:rPr>
          <w:w w:val="110"/>
          <w:sz w:val="20"/>
        </w:rPr>
        <w:t>a</w:t>
      </w:r>
      <w:r>
        <w:rPr>
          <w:spacing w:val="-2"/>
          <w:w w:val="110"/>
          <w:sz w:val="20"/>
        </w:rPr>
        <w:t xml:space="preserve"> </w:t>
      </w:r>
      <w:r>
        <w:rPr>
          <w:w w:val="110"/>
          <w:sz w:val="20"/>
        </w:rPr>
        <w:t>daily</w:t>
      </w:r>
      <w:r>
        <w:rPr>
          <w:spacing w:val="-2"/>
          <w:w w:val="110"/>
          <w:sz w:val="20"/>
        </w:rPr>
        <w:t xml:space="preserve"> </w:t>
      </w:r>
      <w:r>
        <w:rPr>
          <w:w w:val="110"/>
          <w:sz w:val="20"/>
        </w:rPr>
        <w:t>basis</w:t>
      </w:r>
    </w:p>
    <w:p w:rsidR="00FA2337" w:rsidRDefault="00B67CB2">
      <w:pPr>
        <w:pStyle w:val="ListParagraph"/>
        <w:numPr>
          <w:ilvl w:val="1"/>
          <w:numId w:val="1"/>
        </w:numPr>
        <w:tabs>
          <w:tab w:val="left" w:pos="848"/>
          <w:tab w:val="left" w:pos="849"/>
        </w:tabs>
        <w:spacing w:line="247" w:lineRule="auto"/>
        <w:ind w:left="843" w:right="169" w:hanging="364"/>
        <w:rPr>
          <w:sz w:val="20"/>
        </w:rPr>
      </w:pPr>
      <w:proofErr w:type="gramStart"/>
      <w:r>
        <w:rPr>
          <w:w w:val="110"/>
          <w:position w:val="2"/>
          <w:sz w:val="20"/>
        </w:rPr>
        <w:t>making</w:t>
      </w:r>
      <w:proofErr w:type="gramEnd"/>
      <w:r>
        <w:rPr>
          <w:spacing w:val="29"/>
          <w:w w:val="110"/>
          <w:position w:val="2"/>
          <w:sz w:val="20"/>
        </w:rPr>
        <w:t xml:space="preserve"> </w:t>
      </w:r>
      <w:r>
        <w:rPr>
          <w:w w:val="110"/>
          <w:position w:val="2"/>
          <w:sz w:val="20"/>
        </w:rPr>
        <w:t>themselves</w:t>
      </w:r>
      <w:r>
        <w:rPr>
          <w:spacing w:val="48"/>
          <w:w w:val="110"/>
          <w:position w:val="2"/>
          <w:sz w:val="20"/>
        </w:rPr>
        <w:t xml:space="preserve"> </w:t>
      </w:r>
      <w:r>
        <w:rPr>
          <w:w w:val="110"/>
          <w:position w:val="2"/>
          <w:sz w:val="20"/>
        </w:rPr>
        <w:t>aware</w:t>
      </w:r>
      <w:r>
        <w:rPr>
          <w:spacing w:val="25"/>
          <w:w w:val="110"/>
          <w:position w:val="2"/>
          <w:sz w:val="20"/>
        </w:rPr>
        <w:t xml:space="preserve"> </w:t>
      </w:r>
      <w:r>
        <w:rPr>
          <w:w w:val="110"/>
          <w:position w:val="2"/>
          <w:sz w:val="20"/>
        </w:rPr>
        <w:t>of,</w:t>
      </w:r>
      <w:r>
        <w:rPr>
          <w:spacing w:val="10"/>
          <w:w w:val="110"/>
          <w:position w:val="2"/>
          <w:sz w:val="20"/>
        </w:rPr>
        <w:t xml:space="preserve"> </w:t>
      </w:r>
      <w:r>
        <w:rPr>
          <w:w w:val="110"/>
          <w:position w:val="2"/>
          <w:sz w:val="20"/>
        </w:rPr>
        <w:t>and</w:t>
      </w:r>
      <w:r>
        <w:rPr>
          <w:spacing w:val="11"/>
          <w:w w:val="110"/>
          <w:position w:val="2"/>
          <w:sz w:val="20"/>
        </w:rPr>
        <w:t xml:space="preserve"> </w:t>
      </w:r>
      <w:r>
        <w:rPr>
          <w:w w:val="110"/>
          <w:position w:val="2"/>
          <w:sz w:val="20"/>
        </w:rPr>
        <w:t>up</w:t>
      </w:r>
      <w:r>
        <w:rPr>
          <w:spacing w:val="23"/>
          <w:w w:val="110"/>
          <w:position w:val="2"/>
          <w:sz w:val="20"/>
        </w:rPr>
        <w:t xml:space="preserve"> </w:t>
      </w:r>
      <w:r>
        <w:rPr>
          <w:w w:val="110"/>
          <w:position w:val="2"/>
          <w:sz w:val="20"/>
        </w:rPr>
        <w:t>to</w:t>
      </w:r>
      <w:r>
        <w:rPr>
          <w:spacing w:val="38"/>
          <w:w w:val="110"/>
          <w:position w:val="2"/>
          <w:sz w:val="20"/>
        </w:rPr>
        <w:t xml:space="preserve"> </w:t>
      </w:r>
      <w:r>
        <w:rPr>
          <w:w w:val="110"/>
          <w:position w:val="2"/>
          <w:sz w:val="20"/>
        </w:rPr>
        <w:t>date</w:t>
      </w:r>
      <w:r>
        <w:rPr>
          <w:spacing w:val="25"/>
          <w:w w:val="110"/>
          <w:position w:val="2"/>
          <w:sz w:val="20"/>
        </w:rPr>
        <w:t xml:space="preserve"> </w:t>
      </w:r>
      <w:r>
        <w:rPr>
          <w:w w:val="110"/>
          <w:position w:val="2"/>
          <w:sz w:val="20"/>
        </w:rPr>
        <w:t>with,</w:t>
      </w:r>
      <w:r>
        <w:rPr>
          <w:spacing w:val="19"/>
          <w:w w:val="110"/>
          <w:position w:val="2"/>
          <w:sz w:val="20"/>
        </w:rPr>
        <w:t xml:space="preserve"> </w:t>
      </w:r>
      <w:r>
        <w:rPr>
          <w:w w:val="110"/>
          <w:position w:val="2"/>
          <w:sz w:val="20"/>
        </w:rPr>
        <w:t>the</w:t>
      </w:r>
      <w:r>
        <w:rPr>
          <w:spacing w:val="42"/>
          <w:w w:val="110"/>
          <w:position w:val="2"/>
          <w:sz w:val="20"/>
        </w:rPr>
        <w:t xml:space="preserve"> </w:t>
      </w:r>
      <w:r>
        <w:rPr>
          <w:w w:val="110"/>
          <w:position w:val="2"/>
          <w:sz w:val="20"/>
        </w:rPr>
        <w:t>school's</w:t>
      </w:r>
      <w:r>
        <w:rPr>
          <w:spacing w:val="31"/>
          <w:w w:val="110"/>
          <w:position w:val="2"/>
          <w:sz w:val="20"/>
        </w:rPr>
        <w:t xml:space="preserve"> </w:t>
      </w:r>
      <w:r>
        <w:rPr>
          <w:w w:val="110"/>
          <w:position w:val="2"/>
          <w:sz w:val="20"/>
        </w:rPr>
        <w:t>SEND</w:t>
      </w:r>
      <w:r>
        <w:rPr>
          <w:spacing w:val="26"/>
          <w:w w:val="110"/>
          <w:position w:val="2"/>
          <w:sz w:val="20"/>
        </w:rPr>
        <w:t xml:space="preserve"> </w:t>
      </w:r>
      <w:r>
        <w:rPr>
          <w:w w:val="110"/>
          <w:position w:val="2"/>
          <w:sz w:val="20"/>
        </w:rPr>
        <w:t>policy</w:t>
      </w:r>
      <w:r>
        <w:rPr>
          <w:spacing w:val="29"/>
          <w:w w:val="110"/>
          <w:position w:val="2"/>
          <w:sz w:val="20"/>
        </w:rPr>
        <w:t xml:space="preserve"> </w:t>
      </w:r>
      <w:r>
        <w:rPr>
          <w:w w:val="110"/>
          <w:position w:val="2"/>
          <w:sz w:val="20"/>
        </w:rPr>
        <w:t>and</w:t>
      </w:r>
      <w:r>
        <w:rPr>
          <w:spacing w:val="29"/>
          <w:w w:val="110"/>
          <w:position w:val="2"/>
          <w:sz w:val="20"/>
        </w:rPr>
        <w:t xml:space="preserve"> </w:t>
      </w:r>
      <w:r>
        <w:rPr>
          <w:w w:val="110"/>
          <w:position w:val="2"/>
          <w:sz w:val="20"/>
        </w:rPr>
        <w:t>procedures</w:t>
      </w:r>
      <w:r>
        <w:rPr>
          <w:spacing w:val="41"/>
          <w:w w:val="110"/>
          <w:position w:val="2"/>
          <w:sz w:val="20"/>
        </w:rPr>
        <w:t xml:space="preserve"> </w:t>
      </w:r>
      <w:r>
        <w:rPr>
          <w:w w:val="110"/>
          <w:position w:val="2"/>
          <w:sz w:val="20"/>
        </w:rPr>
        <w:t>for</w:t>
      </w:r>
      <w:r>
        <w:rPr>
          <w:spacing w:val="-58"/>
          <w:w w:val="110"/>
          <w:position w:val="2"/>
          <w:sz w:val="20"/>
        </w:rPr>
        <w:t xml:space="preserve"> </w:t>
      </w:r>
      <w:r>
        <w:rPr>
          <w:w w:val="110"/>
          <w:sz w:val="20"/>
        </w:rPr>
        <w:t>identification,</w:t>
      </w:r>
      <w:r>
        <w:rPr>
          <w:spacing w:val="-17"/>
          <w:w w:val="110"/>
          <w:sz w:val="20"/>
        </w:rPr>
        <w:t xml:space="preserve"> </w:t>
      </w:r>
      <w:r>
        <w:rPr>
          <w:w w:val="110"/>
          <w:sz w:val="20"/>
        </w:rPr>
        <w:t>monitoring</w:t>
      </w:r>
      <w:r>
        <w:rPr>
          <w:spacing w:val="-1"/>
          <w:w w:val="110"/>
          <w:sz w:val="20"/>
        </w:rPr>
        <w:t xml:space="preserve"> </w:t>
      </w:r>
      <w:r>
        <w:rPr>
          <w:w w:val="110"/>
          <w:sz w:val="20"/>
        </w:rPr>
        <w:t>and</w:t>
      </w:r>
      <w:r>
        <w:rPr>
          <w:spacing w:val="-10"/>
          <w:w w:val="110"/>
          <w:sz w:val="20"/>
        </w:rPr>
        <w:t xml:space="preserve"> </w:t>
      </w:r>
      <w:r>
        <w:rPr>
          <w:w w:val="110"/>
          <w:sz w:val="20"/>
        </w:rPr>
        <w:t>supporting</w:t>
      </w:r>
      <w:r>
        <w:rPr>
          <w:spacing w:val="9"/>
          <w:w w:val="110"/>
          <w:sz w:val="20"/>
        </w:rPr>
        <w:t xml:space="preserve"> </w:t>
      </w:r>
      <w:r>
        <w:rPr>
          <w:w w:val="110"/>
          <w:sz w:val="20"/>
        </w:rPr>
        <w:t>pupils</w:t>
      </w:r>
      <w:r>
        <w:rPr>
          <w:spacing w:val="1"/>
          <w:w w:val="110"/>
          <w:sz w:val="20"/>
        </w:rPr>
        <w:t xml:space="preserve"> </w:t>
      </w:r>
      <w:r>
        <w:rPr>
          <w:w w:val="110"/>
          <w:sz w:val="20"/>
        </w:rPr>
        <w:t>with</w:t>
      </w:r>
      <w:r>
        <w:rPr>
          <w:spacing w:val="-4"/>
          <w:w w:val="110"/>
          <w:sz w:val="20"/>
        </w:rPr>
        <w:t xml:space="preserve"> </w:t>
      </w:r>
      <w:r>
        <w:rPr>
          <w:w w:val="110"/>
          <w:sz w:val="20"/>
        </w:rPr>
        <w:t>SEND.</w:t>
      </w:r>
    </w:p>
    <w:p w:rsidR="00FA2337" w:rsidRDefault="00B67CB2">
      <w:pPr>
        <w:pStyle w:val="ListParagraph"/>
        <w:numPr>
          <w:ilvl w:val="1"/>
          <w:numId w:val="1"/>
        </w:numPr>
        <w:tabs>
          <w:tab w:val="left" w:pos="851"/>
          <w:tab w:val="left" w:pos="852"/>
        </w:tabs>
        <w:spacing w:before="48"/>
        <w:ind w:left="851" w:hanging="372"/>
        <w:rPr>
          <w:sz w:val="20"/>
        </w:rPr>
      </w:pPr>
      <w:r>
        <w:rPr>
          <w:w w:val="110"/>
          <w:sz w:val="20"/>
        </w:rPr>
        <w:t>working</w:t>
      </w:r>
      <w:r>
        <w:rPr>
          <w:spacing w:val="-12"/>
          <w:w w:val="110"/>
          <w:sz w:val="20"/>
        </w:rPr>
        <w:t xml:space="preserve"> </w:t>
      </w:r>
      <w:r>
        <w:rPr>
          <w:w w:val="110"/>
          <w:sz w:val="20"/>
        </w:rPr>
        <w:t>closely</w:t>
      </w:r>
      <w:r>
        <w:rPr>
          <w:spacing w:val="-10"/>
          <w:w w:val="110"/>
          <w:sz w:val="20"/>
        </w:rPr>
        <w:t xml:space="preserve"> </w:t>
      </w:r>
      <w:r>
        <w:rPr>
          <w:w w:val="110"/>
          <w:sz w:val="20"/>
        </w:rPr>
        <w:t>with</w:t>
      </w:r>
      <w:r>
        <w:rPr>
          <w:spacing w:val="-14"/>
          <w:w w:val="110"/>
          <w:sz w:val="20"/>
        </w:rPr>
        <w:t xml:space="preserve"> </w:t>
      </w:r>
      <w:r>
        <w:rPr>
          <w:w w:val="110"/>
          <w:sz w:val="20"/>
        </w:rPr>
        <w:t>the</w:t>
      </w:r>
      <w:r>
        <w:rPr>
          <w:spacing w:val="-10"/>
          <w:w w:val="110"/>
          <w:sz w:val="20"/>
        </w:rPr>
        <w:t xml:space="preserve"> </w:t>
      </w:r>
      <w:proofErr w:type="spellStart"/>
      <w:r>
        <w:rPr>
          <w:w w:val="110"/>
          <w:sz w:val="20"/>
        </w:rPr>
        <w:t>SENCo</w:t>
      </w:r>
      <w:proofErr w:type="spellEnd"/>
    </w:p>
    <w:p w:rsidR="00FA2337" w:rsidRDefault="00B67CB2">
      <w:pPr>
        <w:pStyle w:val="ListParagraph"/>
        <w:numPr>
          <w:ilvl w:val="1"/>
          <w:numId w:val="1"/>
        </w:numPr>
        <w:tabs>
          <w:tab w:val="left" w:pos="850"/>
          <w:tab w:val="left" w:pos="851"/>
        </w:tabs>
        <w:spacing w:before="32"/>
        <w:ind w:hanging="371"/>
        <w:rPr>
          <w:sz w:val="20"/>
        </w:rPr>
      </w:pPr>
      <w:r>
        <w:rPr>
          <w:w w:val="110"/>
          <w:position w:val="2"/>
          <w:sz w:val="20"/>
        </w:rPr>
        <w:t>directly</w:t>
      </w:r>
      <w:r>
        <w:rPr>
          <w:spacing w:val="5"/>
          <w:w w:val="110"/>
          <w:position w:val="2"/>
          <w:sz w:val="20"/>
        </w:rPr>
        <w:t xml:space="preserve"> </w:t>
      </w:r>
      <w:r>
        <w:rPr>
          <w:w w:val="110"/>
          <w:position w:val="2"/>
          <w:sz w:val="20"/>
        </w:rPr>
        <w:t>liaising</w:t>
      </w:r>
      <w:r>
        <w:rPr>
          <w:spacing w:val="3"/>
          <w:w w:val="110"/>
          <w:position w:val="2"/>
          <w:sz w:val="20"/>
        </w:rPr>
        <w:t xml:space="preserve"> </w:t>
      </w:r>
      <w:r>
        <w:rPr>
          <w:w w:val="110"/>
          <w:position w:val="2"/>
          <w:sz w:val="20"/>
        </w:rPr>
        <w:t>with</w:t>
      </w:r>
      <w:r>
        <w:rPr>
          <w:spacing w:val="1"/>
          <w:w w:val="110"/>
          <w:position w:val="2"/>
          <w:sz w:val="20"/>
        </w:rPr>
        <w:t xml:space="preserve"> </w:t>
      </w:r>
      <w:r>
        <w:rPr>
          <w:w w:val="110"/>
          <w:position w:val="2"/>
          <w:sz w:val="20"/>
        </w:rPr>
        <w:t>parents</w:t>
      </w:r>
      <w:r>
        <w:rPr>
          <w:spacing w:val="8"/>
          <w:w w:val="110"/>
          <w:position w:val="2"/>
          <w:sz w:val="20"/>
        </w:rPr>
        <w:t xml:space="preserve"> </w:t>
      </w:r>
      <w:r>
        <w:rPr>
          <w:w w:val="110"/>
          <w:position w:val="2"/>
          <w:sz w:val="20"/>
        </w:rPr>
        <w:t>of</w:t>
      </w:r>
      <w:r>
        <w:rPr>
          <w:spacing w:val="8"/>
          <w:w w:val="110"/>
          <w:position w:val="2"/>
          <w:sz w:val="20"/>
        </w:rPr>
        <w:t xml:space="preserve"> </w:t>
      </w:r>
      <w:r>
        <w:rPr>
          <w:w w:val="110"/>
          <w:position w:val="2"/>
          <w:sz w:val="20"/>
        </w:rPr>
        <w:t>children</w:t>
      </w:r>
      <w:r>
        <w:rPr>
          <w:spacing w:val="9"/>
          <w:w w:val="110"/>
          <w:position w:val="2"/>
          <w:sz w:val="20"/>
        </w:rPr>
        <w:t xml:space="preserve"> </w:t>
      </w:r>
      <w:r>
        <w:rPr>
          <w:w w:val="110"/>
          <w:position w:val="2"/>
          <w:sz w:val="20"/>
        </w:rPr>
        <w:t>with SEND</w:t>
      </w:r>
    </w:p>
    <w:p w:rsidR="00FA2337" w:rsidRDefault="00B67CB2">
      <w:pPr>
        <w:pStyle w:val="ListParagraph"/>
        <w:numPr>
          <w:ilvl w:val="1"/>
          <w:numId w:val="1"/>
        </w:numPr>
        <w:tabs>
          <w:tab w:val="left" w:pos="848"/>
          <w:tab w:val="left" w:pos="849"/>
        </w:tabs>
        <w:spacing w:before="4"/>
        <w:ind w:left="848"/>
        <w:rPr>
          <w:sz w:val="20"/>
        </w:rPr>
      </w:pPr>
      <w:r>
        <w:rPr>
          <w:w w:val="110"/>
          <w:position w:val="2"/>
          <w:sz w:val="20"/>
        </w:rPr>
        <w:t>planning,</w:t>
      </w:r>
      <w:r>
        <w:rPr>
          <w:spacing w:val="-1"/>
          <w:w w:val="110"/>
          <w:position w:val="2"/>
          <w:sz w:val="20"/>
        </w:rPr>
        <w:t xml:space="preserve"> </w:t>
      </w:r>
      <w:r>
        <w:rPr>
          <w:w w:val="110"/>
          <w:position w:val="2"/>
          <w:sz w:val="20"/>
        </w:rPr>
        <w:t>assessing</w:t>
      </w:r>
      <w:r>
        <w:rPr>
          <w:spacing w:val="10"/>
          <w:w w:val="110"/>
          <w:position w:val="2"/>
          <w:sz w:val="20"/>
        </w:rPr>
        <w:t xml:space="preserve"> </w:t>
      </w:r>
      <w:r>
        <w:rPr>
          <w:w w:val="110"/>
          <w:position w:val="2"/>
          <w:sz w:val="20"/>
        </w:rPr>
        <w:t>and</w:t>
      </w:r>
      <w:r>
        <w:rPr>
          <w:spacing w:val="-1"/>
          <w:w w:val="110"/>
          <w:position w:val="2"/>
          <w:sz w:val="20"/>
        </w:rPr>
        <w:t xml:space="preserve"> </w:t>
      </w:r>
      <w:r>
        <w:rPr>
          <w:w w:val="110"/>
          <w:position w:val="2"/>
          <w:sz w:val="20"/>
        </w:rPr>
        <w:t>monitoring</w:t>
      </w:r>
      <w:r>
        <w:rPr>
          <w:spacing w:val="4"/>
          <w:w w:val="110"/>
          <w:position w:val="2"/>
          <w:sz w:val="20"/>
        </w:rPr>
        <w:t xml:space="preserve"> </w:t>
      </w:r>
      <w:r>
        <w:rPr>
          <w:w w:val="110"/>
          <w:position w:val="2"/>
          <w:sz w:val="20"/>
        </w:rPr>
        <w:t>all</w:t>
      </w:r>
      <w:r>
        <w:rPr>
          <w:spacing w:val="11"/>
          <w:w w:val="110"/>
          <w:position w:val="2"/>
          <w:sz w:val="20"/>
        </w:rPr>
        <w:t xml:space="preserve"> </w:t>
      </w:r>
      <w:r>
        <w:rPr>
          <w:w w:val="110"/>
          <w:position w:val="2"/>
          <w:sz w:val="20"/>
        </w:rPr>
        <w:t>pupils</w:t>
      </w:r>
      <w:r>
        <w:rPr>
          <w:spacing w:val="1"/>
          <w:w w:val="110"/>
          <w:position w:val="2"/>
          <w:sz w:val="20"/>
        </w:rPr>
        <w:t xml:space="preserve"> </w:t>
      </w:r>
      <w:r>
        <w:rPr>
          <w:w w:val="110"/>
          <w:position w:val="2"/>
          <w:sz w:val="20"/>
        </w:rPr>
        <w:t>in</w:t>
      </w:r>
      <w:r>
        <w:rPr>
          <w:spacing w:val="-5"/>
          <w:w w:val="110"/>
          <w:position w:val="2"/>
          <w:sz w:val="20"/>
        </w:rPr>
        <w:t xml:space="preserve"> </w:t>
      </w:r>
      <w:r>
        <w:rPr>
          <w:w w:val="110"/>
          <w:position w:val="2"/>
          <w:sz w:val="20"/>
        </w:rPr>
        <w:t>their</w:t>
      </w:r>
      <w:r>
        <w:rPr>
          <w:spacing w:val="6"/>
          <w:w w:val="110"/>
          <w:position w:val="2"/>
          <w:sz w:val="20"/>
        </w:rPr>
        <w:t xml:space="preserve"> </w:t>
      </w:r>
      <w:r>
        <w:rPr>
          <w:w w:val="110"/>
          <w:position w:val="2"/>
          <w:sz w:val="20"/>
        </w:rPr>
        <w:t>care</w:t>
      </w:r>
    </w:p>
    <w:p w:rsidR="00FA2337" w:rsidRDefault="00B67CB2">
      <w:pPr>
        <w:pStyle w:val="ListParagraph"/>
        <w:numPr>
          <w:ilvl w:val="1"/>
          <w:numId w:val="1"/>
        </w:numPr>
        <w:tabs>
          <w:tab w:val="left" w:pos="848"/>
          <w:tab w:val="left" w:pos="849"/>
        </w:tabs>
        <w:ind w:left="848"/>
        <w:rPr>
          <w:sz w:val="20"/>
        </w:rPr>
      </w:pPr>
      <w:r>
        <w:rPr>
          <w:w w:val="110"/>
          <w:position w:val="2"/>
          <w:sz w:val="20"/>
        </w:rPr>
        <w:t>providing</w:t>
      </w:r>
      <w:r>
        <w:rPr>
          <w:spacing w:val="16"/>
          <w:w w:val="110"/>
          <w:position w:val="2"/>
          <w:sz w:val="20"/>
        </w:rPr>
        <w:t xml:space="preserve"> </w:t>
      </w:r>
      <w:r>
        <w:rPr>
          <w:w w:val="110"/>
          <w:position w:val="2"/>
          <w:sz w:val="20"/>
        </w:rPr>
        <w:t>high</w:t>
      </w:r>
      <w:r>
        <w:rPr>
          <w:spacing w:val="-3"/>
          <w:w w:val="110"/>
          <w:position w:val="2"/>
          <w:sz w:val="20"/>
        </w:rPr>
        <w:t xml:space="preserve"> </w:t>
      </w:r>
      <w:r>
        <w:rPr>
          <w:w w:val="110"/>
          <w:position w:val="2"/>
          <w:sz w:val="20"/>
        </w:rPr>
        <w:t>Quality</w:t>
      </w:r>
      <w:r>
        <w:rPr>
          <w:spacing w:val="8"/>
          <w:w w:val="110"/>
          <w:position w:val="2"/>
          <w:sz w:val="20"/>
        </w:rPr>
        <w:t xml:space="preserve"> </w:t>
      </w:r>
      <w:r>
        <w:rPr>
          <w:w w:val="110"/>
          <w:position w:val="2"/>
          <w:sz w:val="20"/>
        </w:rPr>
        <w:t>First</w:t>
      </w:r>
      <w:r>
        <w:rPr>
          <w:spacing w:val="6"/>
          <w:w w:val="110"/>
          <w:position w:val="2"/>
          <w:sz w:val="20"/>
        </w:rPr>
        <w:t xml:space="preserve"> </w:t>
      </w:r>
      <w:r>
        <w:rPr>
          <w:w w:val="110"/>
          <w:position w:val="2"/>
          <w:sz w:val="20"/>
        </w:rPr>
        <w:t>Teaching</w:t>
      </w:r>
      <w:r>
        <w:rPr>
          <w:spacing w:val="12"/>
          <w:w w:val="110"/>
          <w:position w:val="2"/>
          <w:sz w:val="20"/>
        </w:rPr>
        <w:t xml:space="preserve"> </w:t>
      </w:r>
      <w:r>
        <w:rPr>
          <w:w w:val="110"/>
          <w:position w:val="2"/>
          <w:sz w:val="20"/>
        </w:rPr>
        <w:t>for</w:t>
      </w:r>
      <w:r>
        <w:rPr>
          <w:spacing w:val="55"/>
          <w:w w:val="110"/>
          <w:position w:val="2"/>
          <w:sz w:val="20"/>
        </w:rPr>
        <w:t xml:space="preserve"> </w:t>
      </w:r>
      <w:r>
        <w:rPr>
          <w:w w:val="110"/>
          <w:position w:val="2"/>
          <w:sz w:val="20"/>
        </w:rPr>
        <w:t>all</w:t>
      </w:r>
      <w:r>
        <w:rPr>
          <w:spacing w:val="20"/>
          <w:w w:val="110"/>
          <w:position w:val="2"/>
          <w:sz w:val="20"/>
        </w:rPr>
        <w:t xml:space="preserve"> </w:t>
      </w:r>
      <w:r>
        <w:rPr>
          <w:w w:val="110"/>
          <w:position w:val="2"/>
          <w:sz w:val="20"/>
        </w:rPr>
        <w:t>children</w:t>
      </w:r>
    </w:p>
    <w:p w:rsidR="00FA2337" w:rsidRPr="005276EC" w:rsidRDefault="00B67CB2" w:rsidP="005276EC">
      <w:pPr>
        <w:pStyle w:val="ListParagraph"/>
        <w:numPr>
          <w:ilvl w:val="1"/>
          <w:numId w:val="1"/>
        </w:numPr>
        <w:tabs>
          <w:tab w:val="left" w:pos="851"/>
          <w:tab w:val="left" w:pos="852"/>
        </w:tabs>
        <w:spacing w:before="30"/>
        <w:ind w:left="851" w:hanging="372"/>
        <w:rPr>
          <w:sz w:val="20"/>
        </w:rPr>
      </w:pPr>
      <w:r>
        <w:rPr>
          <w:w w:val="110"/>
          <w:position w:val="2"/>
          <w:sz w:val="20"/>
        </w:rPr>
        <w:t>writing,</w:t>
      </w:r>
      <w:r>
        <w:rPr>
          <w:spacing w:val="13"/>
          <w:w w:val="110"/>
          <w:position w:val="2"/>
          <w:sz w:val="20"/>
        </w:rPr>
        <w:t xml:space="preserve"> </w:t>
      </w:r>
      <w:r>
        <w:rPr>
          <w:w w:val="110"/>
          <w:position w:val="2"/>
          <w:sz w:val="20"/>
        </w:rPr>
        <w:t>monitoring</w:t>
      </w:r>
      <w:r>
        <w:rPr>
          <w:spacing w:val="22"/>
          <w:w w:val="110"/>
          <w:position w:val="2"/>
          <w:sz w:val="20"/>
        </w:rPr>
        <w:t xml:space="preserve"> </w:t>
      </w:r>
      <w:r>
        <w:rPr>
          <w:w w:val="110"/>
          <w:position w:val="2"/>
          <w:sz w:val="20"/>
        </w:rPr>
        <w:t>and</w:t>
      </w:r>
      <w:r>
        <w:rPr>
          <w:spacing w:val="9"/>
          <w:w w:val="110"/>
          <w:position w:val="2"/>
          <w:sz w:val="20"/>
        </w:rPr>
        <w:t xml:space="preserve"> </w:t>
      </w:r>
      <w:r>
        <w:rPr>
          <w:w w:val="110"/>
          <w:position w:val="2"/>
          <w:sz w:val="20"/>
        </w:rPr>
        <w:t>reviewing</w:t>
      </w:r>
      <w:r>
        <w:rPr>
          <w:spacing w:val="-3"/>
          <w:w w:val="110"/>
          <w:position w:val="2"/>
          <w:sz w:val="20"/>
        </w:rPr>
        <w:t xml:space="preserve"> </w:t>
      </w:r>
      <w:r>
        <w:rPr>
          <w:w w:val="110"/>
          <w:position w:val="2"/>
          <w:sz w:val="20"/>
        </w:rPr>
        <w:t>ILPs</w:t>
      </w:r>
    </w:p>
    <w:p w:rsidR="00FA2337" w:rsidRDefault="00B67CB2">
      <w:pPr>
        <w:pStyle w:val="ListParagraph"/>
        <w:numPr>
          <w:ilvl w:val="1"/>
          <w:numId w:val="1"/>
        </w:numPr>
        <w:tabs>
          <w:tab w:val="left" w:pos="851"/>
          <w:tab w:val="left" w:pos="852"/>
        </w:tabs>
        <w:spacing w:before="31"/>
        <w:ind w:left="851" w:hanging="372"/>
        <w:rPr>
          <w:sz w:val="20"/>
        </w:rPr>
      </w:pPr>
      <w:r>
        <w:rPr>
          <w:w w:val="110"/>
          <w:position w:val="2"/>
          <w:sz w:val="20"/>
        </w:rPr>
        <w:t>writing,</w:t>
      </w:r>
      <w:r>
        <w:rPr>
          <w:spacing w:val="5"/>
          <w:w w:val="110"/>
          <w:position w:val="2"/>
          <w:sz w:val="20"/>
        </w:rPr>
        <w:t xml:space="preserve"> </w:t>
      </w:r>
      <w:r>
        <w:rPr>
          <w:w w:val="110"/>
          <w:position w:val="2"/>
          <w:sz w:val="20"/>
        </w:rPr>
        <w:t>monitoring</w:t>
      </w:r>
      <w:r>
        <w:rPr>
          <w:spacing w:val="14"/>
          <w:w w:val="110"/>
          <w:position w:val="2"/>
          <w:sz w:val="20"/>
        </w:rPr>
        <w:t xml:space="preserve"> </w:t>
      </w:r>
      <w:r>
        <w:rPr>
          <w:w w:val="110"/>
          <w:position w:val="2"/>
          <w:sz w:val="20"/>
        </w:rPr>
        <w:t>and</w:t>
      </w:r>
      <w:r>
        <w:rPr>
          <w:spacing w:val="2"/>
          <w:w w:val="110"/>
          <w:position w:val="2"/>
          <w:sz w:val="20"/>
        </w:rPr>
        <w:t xml:space="preserve"> </w:t>
      </w:r>
      <w:r>
        <w:rPr>
          <w:w w:val="110"/>
          <w:position w:val="2"/>
          <w:sz w:val="20"/>
        </w:rPr>
        <w:t>reviewing</w:t>
      </w:r>
      <w:r>
        <w:rPr>
          <w:spacing w:val="5"/>
          <w:w w:val="110"/>
          <w:position w:val="2"/>
          <w:sz w:val="20"/>
        </w:rPr>
        <w:t xml:space="preserve"> </w:t>
      </w:r>
      <w:r>
        <w:rPr>
          <w:w w:val="110"/>
          <w:position w:val="2"/>
          <w:sz w:val="20"/>
        </w:rPr>
        <w:t>termly</w:t>
      </w:r>
      <w:r>
        <w:rPr>
          <w:spacing w:val="18"/>
          <w:w w:val="110"/>
          <w:position w:val="2"/>
          <w:sz w:val="20"/>
        </w:rPr>
        <w:t xml:space="preserve"> </w:t>
      </w:r>
      <w:r>
        <w:rPr>
          <w:w w:val="110"/>
          <w:position w:val="2"/>
          <w:sz w:val="20"/>
        </w:rPr>
        <w:t>Provision</w:t>
      </w:r>
      <w:r>
        <w:rPr>
          <w:spacing w:val="17"/>
          <w:w w:val="110"/>
          <w:position w:val="2"/>
          <w:sz w:val="20"/>
        </w:rPr>
        <w:t xml:space="preserve"> </w:t>
      </w:r>
      <w:r>
        <w:rPr>
          <w:w w:val="110"/>
          <w:position w:val="2"/>
          <w:sz w:val="20"/>
        </w:rPr>
        <w:t>Maps</w:t>
      </w:r>
    </w:p>
    <w:p w:rsidR="00FA2337" w:rsidRDefault="00B67CB2">
      <w:pPr>
        <w:pStyle w:val="ListParagraph"/>
        <w:numPr>
          <w:ilvl w:val="1"/>
          <w:numId w:val="1"/>
        </w:numPr>
        <w:tabs>
          <w:tab w:val="left" w:pos="850"/>
          <w:tab w:val="left" w:pos="851"/>
        </w:tabs>
        <w:ind w:hanging="371"/>
        <w:rPr>
          <w:sz w:val="20"/>
        </w:rPr>
      </w:pPr>
      <w:r>
        <w:rPr>
          <w:w w:val="110"/>
          <w:position w:val="2"/>
          <w:sz w:val="20"/>
        </w:rPr>
        <w:t>delivering</w:t>
      </w:r>
      <w:r>
        <w:rPr>
          <w:spacing w:val="7"/>
          <w:w w:val="110"/>
          <w:position w:val="2"/>
          <w:sz w:val="20"/>
        </w:rPr>
        <w:t xml:space="preserve"> </w:t>
      </w:r>
      <w:r>
        <w:rPr>
          <w:w w:val="110"/>
          <w:position w:val="2"/>
          <w:sz w:val="20"/>
        </w:rPr>
        <w:t>and</w:t>
      </w:r>
      <w:r>
        <w:rPr>
          <w:spacing w:val="2"/>
          <w:w w:val="110"/>
          <w:position w:val="2"/>
          <w:sz w:val="20"/>
        </w:rPr>
        <w:t xml:space="preserve"> </w:t>
      </w:r>
      <w:r>
        <w:rPr>
          <w:w w:val="110"/>
          <w:position w:val="2"/>
          <w:sz w:val="20"/>
        </w:rPr>
        <w:t>tracking</w:t>
      </w:r>
      <w:r>
        <w:rPr>
          <w:spacing w:val="-10"/>
          <w:w w:val="110"/>
          <w:position w:val="2"/>
          <w:sz w:val="20"/>
        </w:rPr>
        <w:t xml:space="preserve"> </w:t>
      </w:r>
      <w:r>
        <w:rPr>
          <w:w w:val="110"/>
          <w:position w:val="2"/>
          <w:sz w:val="20"/>
        </w:rPr>
        <w:t>ILP</w:t>
      </w:r>
      <w:r>
        <w:rPr>
          <w:spacing w:val="15"/>
          <w:w w:val="110"/>
          <w:position w:val="2"/>
          <w:sz w:val="20"/>
        </w:rPr>
        <w:t xml:space="preserve"> </w:t>
      </w:r>
      <w:r>
        <w:rPr>
          <w:w w:val="110"/>
          <w:position w:val="2"/>
          <w:sz w:val="20"/>
        </w:rPr>
        <w:t>targets</w:t>
      </w:r>
      <w:r>
        <w:rPr>
          <w:spacing w:val="10"/>
          <w:w w:val="110"/>
          <w:position w:val="2"/>
          <w:sz w:val="20"/>
        </w:rPr>
        <w:t xml:space="preserve"> </w:t>
      </w:r>
      <w:r>
        <w:rPr>
          <w:w w:val="110"/>
          <w:position w:val="2"/>
          <w:sz w:val="20"/>
        </w:rPr>
        <w:t>and</w:t>
      </w:r>
      <w:r>
        <w:rPr>
          <w:spacing w:val="2"/>
          <w:w w:val="110"/>
          <w:position w:val="2"/>
          <w:sz w:val="20"/>
        </w:rPr>
        <w:t xml:space="preserve"> </w:t>
      </w:r>
      <w:r>
        <w:rPr>
          <w:w w:val="110"/>
          <w:position w:val="2"/>
          <w:sz w:val="20"/>
        </w:rPr>
        <w:t>reviewing</w:t>
      </w:r>
      <w:r>
        <w:rPr>
          <w:spacing w:val="5"/>
          <w:w w:val="110"/>
          <w:position w:val="2"/>
          <w:sz w:val="20"/>
        </w:rPr>
        <w:t xml:space="preserve"> </w:t>
      </w:r>
      <w:r>
        <w:rPr>
          <w:w w:val="110"/>
          <w:position w:val="2"/>
          <w:sz w:val="20"/>
        </w:rPr>
        <w:t>these</w:t>
      </w:r>
      <w:r>
        <w:rPr>
          <w:spacing w:val="3"/>
          <w:w w:val="110"/>
          <w:position w:val="2"/>
          <w:sz w:val="20"/>
        </w:rPr>
        <w:t xml:space="preserve"> </w:t>
      </w:r>
      <w:r>
        <w:rPr>
          <w:w w:val="110"/>
          <w:position w:val="2"/>
          <w:sz w:val="20"/>
        </w:rPr>
        <w:t>with</w:t>
      </w:r>
      <w:r>
        <w:rPr>
          <w:spacing w:val="2"/>
          <w:w w:val="110"/>
          <w:position w:val="2"/>
          <w:sz w:val="20"/>
        </w:rPr>
        <w:t xml:space="preserve"> </w:t>
      </w:r>
      <w:r>
        <w:rPr>
          <w:w w:val="110"/>
          <w:position w:val="2"/>
          <w:sz w:val="20"/>
        </w:rPr>
        <w:t>the</w:t>
      </w:r>
      <w:r>
        <w:rPr>
          <w:spacing w:val="9"/>
          <w:w w:val="110"/>
          <w:position w:val="2"/>
          <w:sz w:val="20"/>
        </w:rPr>
        <w:t xml:space="preserve"> </w:t>
      </w:r>
      <w:proofErr w:type="spellStart"/>
      <w:r>
        <w:rPr>
          <w:w w:val="110"/>
          <w:position w:val="2"/>
          <w:sz w:val="20"/>
        </w:rPr>
        <w:t>SENCo</w:t>
      </w:r>
      <w:proofErr w:type="spellEnd"/>
    </w:p>
    <w:p w:rsidR="00FA2337" w:rsidRDefault="00B67CB2">
      <w:pPr>
        <w:pStyle w:val="ListParagraph"/>
        <w:numPr>
          <w:ilvl w:val="1"/>
          <w:numId w:val="1"/>
        </w:numPr>
        <w:tabs>
          <w:tab w:val="left" w:pos="848"/>
          <w:tab w:val="left" w:pos="849"/>
        </w:tabs>
        <w:spacing w:before="4" w:line="247" w:lineRule="auto"/>
        <w:ind w:left="833" w:right="157" w:hanging="354"/>
        <w:rPr>
          <w:sz w:val="20"/>
        </w:rPr>
      </w:pPr>
      <w:r>
        <w:rPr>
          <w:w w:val="115"/>
          <w:position w:val="2"/>
          <w:sz w:val="20"/>
        </w:rPr>
        <w:t>providing</w:t>
      </w:r>
      <w:r>
        <w:rPr>
          <w:spacing w:val="17"/>
          <w:w w:val="115"/>
          <w:position w:val="2"/>
          <w:sz w:val="20"/>
        </w:rPr>
        <w:t xml:space="preserve"> </w:t>
      </w:r>
      <w:r>
        <w:rPr>
          <w:w w:val="115"/>
          <w:position w:val="2"/>
          <w:sz w:val="20"/>
        </w:rPr>
        <w:t>feedback</w:t>
      </w:r>
      <w:r>
        <w:rPr>
          <w:spacing w:val="17"/>
          <w:w w:val="115"/>
          <w:position w:val="2"/>
          <w:sz w:val="20"/>
        </w:rPr>
        <w:t xml:space="preserve"> </w:t>
      </w:r>
      <w:r>
        <w:rPr>
          <w:w w:val="115"/>
          <w:position w:val="2"/>
          <w:sz w:val="20"/>
        </w:rPr>
        <w:t>to</w:t>
      </w:r>
      <w:r>
        <w:rPr>
          <w:spacing w:val="19"/>
          <w:w w:val="115"/>
          <w:position w:val="2"/>
          <w:sz w:val="20"/>
        </w:rPr>
        <w:t xml:space="preserve"> </w:t>
      </w:r>
      <w:r>
        <w:rPr>
          <w:w w:val="115"/>
          <w:position w:val="2"/>
          <w:sz w:val="20"/>
        </w:rPr>
        <w:t>the</w:t>
      </w:r>
      <w:r>
        <w:rPr>
          <w:spacing w:val="16"/>
          <w:w w:val="115"/>
          <w:position w:val="2"/>
          <w:sz w:val="20"/>
        </w:rPr>
        <w:t xml:space="preserve"> </w:t>
      </w:r>
      <w:proofErr w:type="spellStart"/>
      <w:r>
        <w:rPr>
          <w:w w:val="115"/>
          <w:position w:val="2"/>
          <w:sz w:val="20"/>
        </w:rPr>
        <w:t>SENCo</w:t>
      </w:r>
      <w:proofErr w:type="spellEnd"/>
      <w:r>
        <w:rPr>
          <w:spacing w:val="20"/>
          <w:w w:val="115"/>
          <w:position w:val="2"/>
          <w:sz w:val="20"/>
        </w:rPr>
        <w:t xml:space="preserve"> </w:t>
      </w:r>
      <w:r>
        <w:rPr>
          <w:w w:val="115"/>
          <w:position w:val="2"/>
          <w:sz w:val="20"/>
        </w:rPr>
        <w:t>regarding</w:t>
      </w:r>
      <w:r>
        <w:rPr>
          <w:spacing w:val="11"/>
          <w:w w:val="115"/>
          <w:position w:val="2"/>
          <w:sz w:val="20"/>
        </w:rPr>
        <w:t xml:space="preserve"> </w:t>
      </w:r>
      <w:r>
        <w:rPr>
          <w:w w:val="115"/>
          <w:position w:val="2"/>
          <w:sz w:val="20"/>
        </w:rPr>
        <w:t>pupils'</w:t>
      </w:r>
      <w:r>
        <w:rPr>
          <w:spacing w:val="19"/>
          <w:w w:val="115"/>
          <w:position w:val="2"/>
          <w:sz w:val="20"/>
        </w:rPr>
        <w:t xml:space="preserve"> </w:t>
      </w:r>
      <w:r>
        <w:rPr>
          <w:w w:val="115"/>
          <w:position w:val="2"/>
          <w:sz w:val="20"/>
        </w:rPr>
        <w:t>progress</w:t>
      </w:r>
      <w:r>
        <w:rPr>
          <w:spacing w:val="18"/>
          <w:w w:val="115"/>
          <w:position w:val="2"/>
          <w:sz w:val="20"/>
        </w:rPr>
        <w:t xml:space="preserve"> </w:t>
      </w:r>
      <w:r>
        <w:rPr>
          <w:w w:val="115"/>
          <w:position w:val="2"/>
          <w:sz w:val="20"/>
        </w:rPr>
        <w:t>in</w:t>
      </w:r>
      <w:r>
        <w:rPr>
          <w:spacing w:val="7"/>
          <w:w w:val="115"/>
          <w:position w:val="2"/>
          <w:sz w:val="20"/>
        </w:rPr>
        <w:t xml:space="preserve"> </w:t>
      </w:r>
      <w:r>
        <w:rPr>
          <w:w w:val="115"/>
          <w:position w:val="2"/>
          <w:sz w:val="20"/>
        </w:rPr>
        <w:t>achieving</w:t>
      </w:r>
      <w:r>
        <w:rPr>
          <w:spacing w:val="16"/>
          <w:w w:val="115"/>
          <w:position w:val="2"/>
          <w:sz w:val="20"/>
        </w:rPr>
        <w:t xml:space="preserve"> </w:t>
      </w:r>
      <w:r>
        <w:rPr>
          <w:w w:val="115"/>
          <w:position w:val="2"/>
          <w:sz w:val="20"/>
        </w:rPr>
        <w:t>individual</w:t>
      </w:r>
      <w:r>
        <w:rPr>
          <w:spacing w:val="11"/>
          <w:w w:val="115"/>
          <w:position w:val="2"/>
          <w:sz w:val="20"/>
        </w:rPr>
        <w:t xml:space="preserve"> </w:t>
      </w:r>
      <w:r>
        <w:rPr>
          <w:w w:val="115"/>
          <w:position w:val="2"/>
          <w:sz w:val="20"/>
        </w:rPr>
        <w:t>targets</w:t>
      </w:r>
      <w:r>
        <w:rPr>
          <w:spacing w:val="17"/>
          <w:w w:val="115"/>
          <w:position w:val="2"/>
          <w:sz w:val="20"/>
        </w:rPr>
        <w:t xml:space="preserve"> </w:t>
      </w:r>
      <w:r>
        <w:rPr>
          <w:w w:val="115"/>
          <w:position w:val="2"/>
          <w:sz w:val="20"/>
        </w:rPr>
        <w:t>for</w:t>
      </w:r>
      <w:r>
        <w:rPr>
          <w:spacing w:val="-61"/>
          <w:w w:val="115"/>
          <w:position w:val="2"/>
          <w:sz w:val="20"/>
        </w:rPr>
        <w:t xml:space="preserve"> </w:t>
      </w:r>
      <w:r>
        <w:rPr>
          <w:w w:val="115"/>
          <w:sz w:val="20"/>
        </w:rPr>
        <w:t>ILPs/Interventions</w:t>
      </w:r>
    </w:p>
    <w:p w:rsidR="00FA2337" w:rsidRDefault="00B67CB2">
      <w:pPr>
        <w:pStyle w:val="ListParagraph"/>
        <w:numPr>
          <w:ilvl w:val="1"/>
          <w:numId w:val="1"/>
        </w:numPr>
        <w:tabs>
          <w:tab w:val="left" w:pos="849"/>
          <w:tab w:val="left" w:pos="850"/>
        </w:tabs>
        <w:spacing w:before="21" w:line="249" w:lineRule="auto"/>
        <w:ind w:left="848" w:right="139"/>
        <w:rPr>
          <w:sz w:val="20"/>
        </w:rPr>
      </w:pPr>
      <w:r>
        <w:rPr>
          <w:w w:val="110"/>
          <w:position w:val="2"/>
          <w:sz w:val="20"/>
        </w:rPr>
        <w:t>assessing</w:t>
      </w:r>
      <w:r>
        <w:rPr>
          <w:spacing w:val="16"/>
          <w:w w:val="110"/>
          <w:position w:val="2"/>
          <w:sz w:val="20"/>
        </w:rPr>
        <w:t xml:space="preserve"> </w:t>
      </w:r>
      <w:r>
        <w:rPr>
          <w:w w:val="110"/>
          <w:position w:val="2"/>
          <w:sz w:val="20"/>
        </w:rPr>
        <w:t>pupil's</w:t>
      </w:r>
      <w:r>
        <w:rPr>
          <w:spacing w:val="8"/>
          <w:w w:val="110"/>
          <w:position w:val="2"/>
          <w:sz w:val="20"/>
        </w:rPr>
        <w:t xml:space="preserve"> </w:t>
      </w:r>
      <w:r>
        <w:rPr>
          <w:w w:val="110"/>
          <w:position w:val="2"/>
          <w:sz w:val="20"/>
        </w:rPr>
        <w:t>needs</w:t>
      </w:r>
      <w:r>
        <w:rPr>
          <w:spacing w:val="11"/>
          <w:w w:val="110"/>
          <w:position w:val="2"/>
          <w:sz w:val="20"/>
        </w:rPr>
        <w:t xml:space="preserve"> </w:t>
      </w:r>
      <w:r>
        <w:rPr>
          <w:w w:val="110"/>
          <w:position w:val="2"/>
          <w:sz w:val="20"/>
        </w:rPr>
        <w:t>and</w:t>
      </w:r>
      <w:r>
        <w:rPr>
          <w:spacing w:val="9"/>
          <w:w w:val="110"/>
          <w:position w:val="2"/>
          <w:sz w:val="20"/>
        </w:rPr>
        <w:t xml:space="preserve"> </w:t>
      </w:r>
      <w:r>
        <w:rPr>
          <w:w w:val="110"/>
          <w:position w:val="2"/>
          <w:sz w:val="20"/>
        </w:rPr>
        <w:t>planning</w:t>
      </w:r>
      <w:r>
        <w:rPr>
          <w:spacing w:val="3"/>
          <w:w w:val="110"/>
          <w:position w:val="2"/>
          <w:sz w:val="20"/>
        </w:rPr>
        <w:t xml:space="preserve"> </w:t>
      </w:r>
      <w:r>
        <w:rPr>
          <w:w w:val="110"/>
          <w:position w:val="2"/>
          <w:sz w:val="20"/>
        </w:rPr>
        <w:t>appropriate</w:t>
      </w:r>
      <w:r>
        <w:rPr>
          <w:spacing w:val="17"/>
          <w:w w:val="110"/>
          <w:position w:val="2"/>
          <w:sz w:val="20"/>
        </w:rPr>
        <w:t xml:space="preserve"> </w:t>
      </w:r>
      <w:r>
        <w:rPr>
          <w:w w:val="110"/>
          <w:position w:val="2"/>
          <w:sz w:val="20"/>
        </w:rPr>
        <w:t>adjustments,</w:t>
      </w:r>
      <w:r>
        <w:rPr>
          <w:spacing w:val="15"/>
          <w:w w:val="110"/>
          <w:position w:val="2"/>
          <w:sz w:val="20"/>
        </w:rPr>
        <w:t xml:space="preserve"> </w:t>
      </w:r>
      <w:r>
        <w:rPr>
          <w:w w:val="110"/>
          <w:position w:val="2"/>
          <w:sz w:val="20"/>
        </w:rPr>
        <w:t>interventions</w:t>
      </w:r>
      <w:r>
        <w:rPr>
          <w:spacing w:val="25"/>
          <w:w w:val="110"/>
          <w:position w:val="2"/>
          <w:sz w:val="20"/>
        </w:rPr>
        <w:t xml:space="preserve"> </w:t>
      </w:r>
      <w:r>
        <w:rPr>
          <w:w w:val="110"/>
          <w:position w:val="2"/>
          <w:sz w:val="20"/>
        </w:rPr>
        <w:t>and</w:t>
      </w:r>
      <w:r>
        <w:rPr>
          <w:spacing w:val="-2"/>
          <w:w w:val="110"/>
          <w:position w:val="2"/>
          <w:sz w:val="20"/>
        </w:rPr>
        <w:t xml:space="preserve"> </w:t>
      </w:r>
      <w:r>
        <w:rPr>
          <w:w w:val="110"/>
          <w:position w:val="2"/>
          <w:sz w:val="20"/>
        </w:rPr>
        <w:t>support</w:t>
      </w:r>
      <w:r>
        <w:rPr>
          <w:spacing w:val="12"/>
          <w:w w:val="110"/>
          <w:position w:val="2"/>
          <w:sz w:val="20"/>
        </w:rPr>
        <w:t xml:space="preserve"> </w:t>
      </w:r>
      <w:r>
        <w:rPr>
          <w:w w:val="110"/>
          <w:position w:val="2"/>
          <w:sz w:val="20"/>
        </w:rPr>
        <w:t>to</w:t>
      </w:r>
      <w:r>
        <w:rPr>
          <w:spacing w:val="19"/>
          <w:w w:val="110"/>
          <w:position w:val="2"/>
          <w:sz w:val="20"/>
        </w:rPr>
        <w:t xml:space="preserve"> </w:t>
      </w:r>
      <w:r>
        <w:rPr>
          <w:w w:val="110"/>
          <w:position w:val="2"/>
          <w:sz w:val="20"/>
        </w:rPr>
        <w:t>match</w:t>
      </w:r>
      <w:r>
        <w:rPr>
          <w:spacing w:val="1"/>
          <w:w w:val="110"/>
          <w:position w:val="2"/>
          <w:sz w:val="20"/>
        </w:rPr>
        <w:t xml:space="preserve"> </w:t>
      </w:r>
      <w:r>
        <w:rPr>
          <w:spacing w:val="-1"/>
          <w:w w:val="110"/>
          <w:sz w:val="20"/>
        </w:rPr>
        <w:t>the</w:t>
      </w:r>
      <w:r>
        <w:rPr>
          <w:spacing w:val="7"/>
          <w:w w:val="110"/>
          <w:sz w:val="20"/>
        </w:rPr>
        <w:t xml:space="preserve"> </w:t>
      </w:r>
      <w:r>
        <w:rPr>
          <w:spacing w:val="-1"/>
          <w:w w:val="110"/>
          <w:sz w:val="20"/>
        </w:rPr>
        <w:t>outcomes</w:t>
      </w:r>
      <w:r>
        <w:rPr>
          <w:spacing w:val="2"/>
          <w:w w:val="110"/>
          <w:sz w:val="20"/>
        </w:rPr>
        <w:t xml:space="preserve"> </w:t>
      </w:r>
      <w:r>
        <w:rPr>
          <w:spacing w:val="-1"/>
          <w:w w:val="110"/>
          <w:sz w:val="20"/>
        </w:rPr>
        <w:t>identified</w:t>
      </w:r>
      <w:r>
        <w:rPr>
          <w:w w:val="110"/>
          <w:sz w:val="20"/>
        </w:rPr>
        <w:t xml:space="preserve"> for</w:t>
      </w:r>
      <w:r>
        <w:rPr>
          <w:spacing w:val="27"/>
          <w:w w:val="110"/>
          <w:sz w:val="20"/>
        </w:rPr>
        <w:t xml:space="preserve"> </w:t>
      </w:r>
      <w:r>
        <w:rPr>
          <w:w w:val="110"/>
          <w:sz w:val="20"/>
        </w:rPr>
        <w:t>the</w:t>
      </w:r>
      <w:r>
        <w:rPr>
          <w:spacing w:val="3"/>
          <w:w w:val="110"/>
          <w:sz w:val="20"/>
        </w:rPr>
        <w:t xml:space="preserve"> </w:t>
      </w:r>
      <w:r>
        <w:rPr>
          <w:w w:val="110"/>
          <w:sz w:val="20"/>
        </w:rPr>
        <w:t>pupil</w:t>
      </w:r>
      <w:r>
        <w:rPr>
          <w:spacing w:val="-15"/>
          <w:w w:val="110"/>
          <w:sz w:val="20"/>
        </w:rPr>
        <w:t xml:space="preserve"> </w:t>
      </w:r>
      <w:r>
        <w:rPr>
          <w:w w:val="110"/>
          <w:sz w:val="20"/>
        </w:rPr>
        <w:t>(in</w:t>
      </w:r>
      <w:r>
        <w:rPr>
          <w:spacing w:val="-6"/>
          <w:w w:val="110"/>
          <w:sz w:val="20"/>
        </w:rPr>
        <w:t xml:space="preserve"> </w:t>
      </w:r>
      <w:r>
        <w:rPr>
          <w:w w:val="110"/>
          <w:sz w:val="20"/>
        </w:rPr>
        <w:t>liaison</w:t>
      </w:r>
      <w:r>
        <w:rPr>
          <w:spacing w:val="5"/>
          <w:w w:val="110"/>
          <w:sz w:val="20"/>
        </w:rPr>
        <w:t xml:space="preserve"> </w:t>
      </w:r>
      <w:r>
        <w:rPr>
          <w:w w:val="110"/>
          <w:sz w:val="20"/>
        </w:rPr>
        <w:t>with</w:t>
      </w:r>
      <w:r>
        <w:rPr>
          <w:spacing w:val="-9"/>
          <w:w w:val="110"/>
          <w:sz w:val="20"/>
        </w:rPr>
        <w:t xml:space="preserve"> </w:t>
      </w:r>
      <w:r>
        <w:rPr>
          <w:w w:val="110"/>
          <w:sz w:val="20"/>
        </w:rPr>
        <w:t>the</w:t>
      </w:r>
      <w:r>
        <w:rPr>
          <w:spacing w:val="8"/>
          <w:w w:val="110"/>
          <w:sz w:val="20"/>
        </w:rPr>
        <w:t xml:space="preserve"> </w:t>
      </w:r>
      <w:proofErr w:type="spellStart"/>
      <w:r>
        <w:rPr>
          <w:w w:val="110"/>
          <w:sz w:val="20"/>
        </w:rPr>
        <w:t>SENCo</w:t>
      </w:r>
      <w:proofErr w:type="spellEnd"/>
      <w:r>
        <w:rPr>
          <w:w w:val="110"/>
          <w:sz w:val="20"/>
        </w:rPr>
        <w:t>,</w:t>
      </w:r>
      <w:r>
        <w:rPr>
          <w:spacing w:val="-6"/>
          <w:w w:val="110"/>
          <w:sz w:val="20"/>
        </w:rPr>
        <w:t xml:space="preserve"> </w:t>
      </w:r>
      <w:r>
        <w:rPr>
          <w:w w:val="110"/>
          <w:sz w:val="20"/>
        </w:rPr>
        <w:t>parents</w:t>
      </w:r>
      <w:r>
        <w:rPr>
          <w:spacing w:val="3"/>
          <w:w w:val="110"/>
          <w:sz w:val="20"/>
        </w:rPr>
        <w:t xml:space="preserve"> </w:t>
      </w:r>
      <w:r>
        <w:rPr>
          <w:w w:val="110"/>
          <w:sz w:val="20"/>
        </w:rPr>
        <w:t>and</w:t>
      </w:r>
      <w:r>
        <w:rPr>
          <w:spacing w:val="-4"/>
          <w:w w:val="110"/>
          <w:sz w:val="20"/>
        </w:rPr>
        <w:t xml:space="preserve"> </w:t>
      </w:r>
      <w:r>
        <w:rPr>
          <w:w w:val="110"/>
          <w:sz w:val="20"/>
        </w:rPr>
        <w:t>pupil)</w:t>
      </w:r>
    </w:p>
    <w:p w:rsidR="00FA2337" w:rsidRDefault="00B67CB2">
      <w:pPr>
        <w:pStyle w:val="ListParagraph"/>
        <w:numPr>
          <w:ilvl w:val="1"/>
          <w:numId w:val="1"/>
        </w:numPr>
        <w:tabs>
          <w:tab w:val="left" w:pos="850"/>
          <w:tab w:val="left" w:pos="851"/>
        </w:tabs>
        <w:spacing w:before="42" w:line="249" w:lineRule="auto"/>
        <w:ind w:left="847" w:right="149" w:hanging="368"/>
        <w:rPr>
          <w:sz w:val="20"/>
        </w:rPr>
      </w:pPr>
      <w:r>
        <w:rPr>
          <w:w w:val="110"/>
          <w:position w:val="2"/>
          <w:sz w:val="20"/>
        </w:rPr>
        <w:t>delivering,</w:t>
      </w:r>
      <w:r>
        <w:rPr>
          <w:spacing w:val="1"/>
          <w:w w:val="110"/>
          <w:position w:val="2"/>
          <w:sz w:val="20"/>
        </w:rPr>
        <w:t xml:space="preserve"> </w:t>
      </w:r>
      <w:r>
        <w:rPr>
          <w:w w:val="110"/>
          <w:position w:val="2"/>
          <w:sz w:val="20"/>
        </w:rPr>
        <w:t>tracking</w:t>
      </w:r>
      <w:r>
        <w:rPr>
          <w:spacing w:val="1"/>
          <w:w w:val="110"/>
          <w:position w:val="2"/>
          <w:sz w:val="20"/>
        </w:rPr>
        <w:t xml:space="preserve"> </w:t>
      </w:r>
      <w:r>
        <w:rPr>
          <w:w w:val="110"/>
          <w:position w:val="2"/>
          <w:sz w:val="20"/>
        </w:rPr>
        <w:t>and</w:t>
      </w:r>
      <w:r>
        <w:rPr>
          <w:spacing w:val="1"/>
          <w:w w:val="110"/>
          <w:position w:val="2"/>
          <w:sz w:val="20"/>
        </w:rPr>
        <w:t xml:space="preserve"> </w:t>
      </w:r>
      <w:r>
        <w:rPr>
          <w:w w:val="110"/>
          <w:position w:val="2"/>
          <w:sz w:val="20"/>
        </w:rPr>
        <w:t>reviewing</w:t>
      </w:r>
      <w:r>
        <w:rPr>
          <w:spacing w:val="1"/>
          <w:w w:val="110"/>
          <w:position w:val="2"/>
          <w:sz w:val="20"/>
        </w:rPr>
        <w:t xml:space="preserve"> </w:t>
      </w:r>
      <w:r>
        <w:rPr>
          <w:w w:val="110"/>
          <w:position w:val="2"/>
          <w:sz w:val="20"/>
        </w:rPr>
        <w:t>specific</w:t>
      </w:r>
      <w:r>
        <w:rPr>
          <w:spacing w:val="1"/>
          <w:w w:val="110"/>
          <w:position w:val="2"/>
          <w:sz w:val="20"/>
        </w:rPr>
        <w:t xml:space="preserve"> </w:t>
      </w:r>
      <w:r>
        <w:rPr>
          <w:w w:val="110"/>
          <w:position w:val="2"/>
          <w:sz w:val="20"/>
        </w:rPr>
        <w:t>intervention</w:t>
      </w:r>
      <w:r>
        <w:rPr>
          <w:spacing w:val="1"/>
          <w:w w:val="110"/>
          <w:position w:val="2"/>
          <w:sz w:val="20"/>
        </w:rPr>
        <w:t xml:space="preserve"> </w:t>
      </w:r>
      <w:r>
        <w:rPr>
          <w:w w:val="110"/>
          <w:position w:val="2"/>
          <w:sz w:val="20"/>
        </w:rPr>
        <w:t>programmes</w:t>
      </w:r>
      <w:r>
        <w:rPr>
          <w:spacing w:val="1"/>
          <w:w w:val="110"/>
          <w:position w:val="2"/>
          <w:sz w:val="20"/>
        </w:rPr>
        <w:t xml:space="preserve"> </w:t>
      </w:r>
      <w:r>
        <w:rPr>
          <w:w w:val="110"/>
          <w:position w:val="2"/>
          <w:sz w:val="20"/>
        </w:rPr>
        <w:t>under</w:t>
      </w:r>
      <w:r>
        <w:rPr>
          <w:spacing w:val="1"/>
          <w:w w:val="110"/>
          <w:position w:val="2"/>
          <w:sz w:val="20"/>
        </w:rPr>
        <w:t xml:space="preserve"> </w:t>
      </w:r>
      <w:r>
        <w:rPr>
          <w:w w:val="110"/>
          <w:position w:val="2"/>
          <w:sz w:val="20"/>
        </w:rPr>
        <w:t>the</w:t>
      </w:r>
      <w:r>
        <w:rPr>
          <w:spacing w:val="1"/>
          <w:w w:val="110"/>
          <w:position w:val="2"/>
          <w:sz w:val="20"/>
        </w:rPr>
        <w:t xml:space="preserve"> </w:t>
      </w:r>
      <w:r>
        <w:rPr>
          <w:w w:val="110"/>
          <w:position w:val="2"/>
          <w:sz w:val="20"/>
        </w:rPr>
        <w:t>direction</w:t>
      </w:r>
      <w:r>
        <w:rPr>
          <w:spacing w:val="1"/>
          <w:w w:val="110"/>
          <w:position w:val="2"/>
          <w:sz w:val="20"/>
        </w:rPr>
        <w:t xml:space="preserve"> </w:t>
      </w:r>
      <w:r>
        <w:rPr>
          <w:w w:val="110"/>
          <w:position w:val="2"/>
          <w:sz w:val="20"/>
        </w:rPr>
        <w:t>of</w:t>
      </w:r>
      <w:r>
        <w:rPr>
          <w:spacing w:val="1"/>
          <w:w w:val="110"/>
          <w:position w:val="2"/>
          <w:sz w:val="20"/>
        </w:rPr>
        <w:t xml:space="preserve"> </w:t>
      </w:r>
      <w:r>
        <w:rPr>
          <w:w w:val="110"/>
          <w:position w:val="2"/>
          <w:sz w:val="20"/>
        </w:rPr>
        <w:t>the</w:t>
      </w:r>
      <w:r>
        <w:rPr>
          <w:spacing w:val="-59"/>
          <w:w w:val="110"/>
          <w:position w:val="2"/>
          <w:sz w:val="20"/>
        </w:rPr>
        <w:t xml:space="preserve"> </w:t>
      </w:r>
      <w:proofErr w:type="spellStart"/>
      <w:r>
        <w:rPr>
          <w:w w:val="110"/>
          <w:sz w:val="20"/>
        </w:rPr>
        <w:t>SENCo</w:t>
      </w:r>
      <w:proofErr w:type="spellEnd"/>
    </w:p>
    <w:p w:rsidR="00FA2337" w:rsidRDefault="00B67CB2">
      <w:pPr>
        <w:pStyle w:val="ListParagraph"/>
        <w:numPr>
          <w:ilvl w:val="1"/>
          <w:numId w:val="1"/>
        </w:numPr>
        <w:tabs>
          <w:tab w:val="left" w:pos="848"/>
          <w:tab w:val="left" w:pos="849"/>
        </w:tabs>
        <w:spacing w:before="18" w:line="249" w:lineRule="auto"/>
        <w:ind w:left="847" w:right="134" w:hanging="368"/>
        <w:rPr>
          <w:sz w:val="20"/>
        </w:rPr>
      </w:pPr>
      <w:r>
        <w:rPr>
          <w:w w:val="110"/>
          <w:position w:val="2"/>
          <w:sz w:val="20"/>
        </w:rPr>
        <w:t>regularly</w:t>
      </w:r>
      <w:r>
        <w:rPr>
          <w:spacing w:val="5"/>
          <w:w w:val="110"/>
          <w:position w:val="2"/>
          <w:sz w:val="20"/>
        </w:rPr>
        <w:t xml:space="preserve"> </w:t>
      </w:r>
      <w:r>
        <w:rPr>
          <w:w w:val="110"/>
          <w:position w:val="2"/>
          <w:sz w:val="20"/>
        </w:rPr>
        <w:t>reviewing</w:t>
      </w:r>
      <w:r>
        <w:rPr>
          <w:spacing w:val="2"/>
          <w:w w:val="110"/>
          <w:position w:val="2"/>
          <w:sz w:val="20"/>
        </w:rPr>
        <w:t xml:space="preserve"> </w:t>
      </w:r>
      <w:r>
        <w:rPr>
          <w:w w:val="110"/>
          <w:position w:val="2"/>
          <w:sz w:val="20"/>
        </w:rPr>
        <w:t>the</w:t>
      </w:r>
      <w:r>
        <w:rPr>
          <w:spacing w:val="2"/>
          <w:w w:val="110"/>
          <w:position w:val="2"/>
          <w:sz w:val="20"/>
        </w:rPr>
        <w:t xml:space="preserve"> </w:t>
      </w:r>
      <w:r>
        <w:rPr>
          <w:w w:val="110"/>
          <w:position w:val="2"/>
          <w:sz w:val="20"/>
        </w:rPr>
        <w:t>impact</w:t>
      </w:r>
      <w:r>
        <w:rPr>
          <w:spacing w:val="5"/>
          <w:w w:val="110"/>
          <w:position w:val="2"/>
          <w:sz w:val="20"/>
        </w:rPr>
        <w:t xml:space="preserve"> </w:t>
      </w:r>
      <w:r>
        <w:rPr>
          <w:w w:val="110"/>
          <w:position w:val="2"/>
          <w:sz w:val="20"/>
        </w:rPr>
        <w:t>of</w:t>
      </w:r>
      <w:r>
        <w:rPr>
          <w:spacing w:val="7"/>
          <w:w w:val="110"/>
          <w:position w:val="2"/>
          <w:sz w:val="20"/>
        </w:rPr>
        <w:t xml:space="preserve"> </w:t>
      </w:r>
      <w:r>
        <w:rPr>
          <w:w w:val="110"/>
          <w:position w:val="2"/>
          <w:sz w:val="20"/>
        </w:rPr>
        <w:t>these</w:t>
      </w:r>
      <w:r>
        <w:rPr>
          <w:spacing w:val="-1"/>
          <w:w w:val="110"/>
          <w:position w:val="2"/>
          <w:sz w:val="20"/>
        </w:rPr>
        <w:t xml:space="preserve"> </w:t>
      </w:r>
      <w:r>
        <w:rPr>
          <w:w w:val="110"/>
          <w:position w:val="2"/>
          <w:sz w:val="20"/>
        </w:rPr>
        <w:t>adjustments,</w:t>
      </w:r>
      <w:r>
        <w:rPr>
          <w:spacing w:val="2"/>
          <w:w w:val="110"/>
          <w:position w:val="2"/>
          <w:sz w:val="20"/>
        </w:rPr>
        <w:t xml:space="preserve"> </w:t>
      </w:r>
      <w:r>
        <w:rPr>
          <w:w w:val="110"/>
          <w:position w:val="2"/>
          <w:sz w:val="20"/>
        </w:rPr>
        <w:t>interventions</w:t>
      </w:r>
      <w:r>
        <w:rPr>
          <w:spacing w:val="11"/>
          <w:w w:val="110"/>
          <w:position w:val="2"/>
          <w:sz w:val="20"/>
        </w:rPr>
        <w:t xml:space="preserve"> </w:t>
      </w:r>
      <w:r>
        <w:rPr>
          <w:w w:val="110"/>
          <w:position w:val="2"/>
          <w:sz w:val="20"/>
        </w:rPr>
        <w:t>and</w:t>
      </w:r>
      <w:r>
        <w:rPr>
          <w:spacing w:val="-9"/>
          <w:w w:val="110"/>
          <w:position w:val="2"/>
          <w:sz w:val="20"/>
        </w:rPr>
        <w:t xml:space="preserve"> </w:t>
      </w:r>
      <w:r>
        <w:rPr>
          <w:w w:val="110"/>
          <w:position w:val="2"/>
          <w:sz w:val="20"/>
        </w:rPr>
        <w:t>support,</w:t>
      </w:r>
      <w:r>
        <w:rPr>
          <w:spacing w:val="-5"/>
          <w:w w:val="110"/>
          <w:position w:val="2"/>
          <w:sz w:val="20"/>
        </w:rPr>
        <w:t xml:space="preserve"> </w:t>
      </w:r>
      <w:r>
        <w:rPr>
          <w:w w:val="110"/>
          <w:position w:val="2"/>
          <w:sz w:val="20"/>
        </w:rPr>
        <w:t>including</w:t>
      </w:r>
      <w:r>
        <w:rPr>
          <w:spacing w:val="1"/>
          <w:w w:val="110"/>
          <w:position w:val="2"/>
          <w:sz w:val="20"/>
        </w:rPr>
        <w:t xml:space="preserve"> </w:t>
      </w:r>
      <w:r>
        <w:rPr>
          <w:w w:val="110"/>
          <w:position w:val="2"/>
          <w:sz w:val="20"/>
        </w:rPr>
        <w:t>pupils</w:t>
      </w:r>
      <w:r>
        <w:rPr>
          <w:spacing w:val="4"/>
          <w:w w:val="110"/>
          <w:position w:val="2"/>
          <w:sz w:val="20"/>
        </w:rPr>
        <w:t xml:space="preserve"> </w:t>
      </w:r>
      <w:r>
        <w:rPr>
          <w:w w:val="110"/>
          <w:position w:val="2"/>
          <w:sz w:val="20"/>
        </w:rPr>
        <w:t>with</w:t>
      </w:r>
      <w:r>
        <w:rPr>
          <w:spacing w:val="1"/>
          <w:w w:val="110"/>
          <w:position w:val="2"/>
          <w:sz w:val="20"/>
        </w:rPr>
        <w:t xml:space="preserve"> </w:t>
      </w:r>
      <w:r>
        <w:rPr>
          <w:w w:val="110"/>
          <w:sz w:val="20"/>
        </w:rPr>
        <w:t>SEND</w:t>
      </w:r>
      <w:r>
        <w:rPr>
          <w:spacing w:val="-2"/>
          <w:w w:val="110"/>
          <w:sz w:val="20"/>
        </w:rPr>
        <w:t xml:space="preserve"> </w:t>
      </w:r>
      <w:r>
        <w:rPr>
          <w:w w:val="110"/>
          <w:sz w:val="20"/>
        </w:rPr>
        <w:t>in</w:t>
      </w:r>
      <w:r>
        <w:rPr>
          <w:spacing w:val="16"/>
          <w:w w:val="110"/>
          <w:sz w:val="20"/>
        </w:rPr>
        <w:t xml:space="preserve"> </w:t>
      </w:r>
      <w:r>
        <w:rPr>
          <w:w w:val="110"/>
          <w:sz w:val="20"/>
        </w:rPr>
        <w:t>the</w:t>
      </w:r>
      <w:r>
        <w:rPr>
          <w:spacing w:val="45"/>
          <w:w w:val="110"/>
          <w:sz w:val="20"/>
        </w:rPr>
        <w:t xml:space="preserve"> </w:t>
      </w:r>
      <w:r>
        <w:rPr>
          <w:w w:val="110"/>
          <w:sz w:val="20"/>
        </w:rPr>
        <w:t>classroom,</w:t>
      </w:r>
      <w:r>
        <w:rPr>
          <w:spacing w:val="3"/>
          <w:w w:val="110"/>
          <w:sz w:val="20"/>
        </w:rPr>
        <w:t xml:space="preserve"> </w:t>
      </w:r>
      <w:r>
        <w:rPr>
          <w:w w:val="110"/>
          <w:sz w:val="20"/>
        </w:rPr>
        <w:t>through</w:t>
      </w:r>
      <w:r>
        <w:rPr>
          <w:spacing w:val="7"/>
          <w:w w:val="110"/>
          <w:sz w:val="20"/>
        </w:rPr>
        <w:t xml:space="preserve"> </w:t>
      </w:r>
      <w:r>
        <w:rPr>
          <w:w w:val="110"/>
          <w:sz w:val="20"/>
        </w:rPr>
        <w:t>providing</w:t>
      </w:r>
      <w:r>
        <w:rPr>
          <w:spacing w:val="11"/>
          <w:w w:val="110"/>
          <w:sz w:val="20"/>
        </w:rPr>
        <w:t xml:space="preserve"> </w:t>
      </w:r>
      <w:r>
        <w:rPr>
          <w:w w:val="110"/>
          <w:sz w:val="20"/>
        </w:rPr>
        <w:t>an</w:t>
      </w:r>
      <w:r>
        <w:rPr>
          <w:spacing w:val="-5"/>
          <w:w w:val="110"/>
          <w:sz w:val="20"/>
        </w:rPr>
        <w:t xml:space="preserve"> </w:t>
      </w:r>
      <w:r>
        <w:rPr>
          <w:w w:val="110"/>
          <w:sz w:val="20"/>
        </w:rPr>
        <w:t>appropriately</w:t>
      </w:r>
      <w:r>
        <w:rPr>
          <w:spacing w:val="18"/>
          <w:w w:val="110"/>
          <w:sz w:val="20"/>
        </w:rPr>
        <w:t xml:space="preserve"> </w:t>
      </w:r>
      <w:r>
        <w:rPr>
          <w:w w:val="110"/>
          <w:sz w:val="20"/>
        </w:rPr>
        <w:t>differentiated</w:t>
      </w:r>
      <w:r>
        <w:rPr>
          <w:spacing w:val="-9"/>
          <w:w w:val="110"/>
          <w:sz w:val="20"/>
        </w:rPr>
        <w:t xml:space="preserve"> </w:t>
      </w:r>
      <w:r>
        <w:rPr>
          <w:w w:val="110"/>
          <w:sz w:val="20"/>
        </w:rPr>
        <w:t>curriculum</w:t>
      </w:r>
    </w:p>
    <w:p w:rsidR="00FA2337" w:rsidRDefault="00B67CB2">
      <w:pPr>
        <w:pStyle w:val="ListParagraph"/>
        <w:numPr>
          <w:ilvl w:val="1"/>
          <w:numId w:val="1"/>
        </w:numPr>
        <w:tabs>
          <w:tab w:val="left" w:pos="848"/>
          <w:tab w:val="left" w:pos="849"/>
        </w:tabs>
        <w:spacing w:before="42"/>
        <w:ind w:left="848"/>
        <w:rPr>
          <w:sz w:val="20"/>
        </w:rPr>
      </w:pPr>
      <w:r>
        <w:rPr>
          <w:w w:val="110"/>
          <w:position w:val="2"/>
          <w:sz w:val="20"/>
        </w:rPr>
        <w:t>reporting</w:t>
      </w:r>
      <w:r>
        <w:rPr>
          <w:spacing w:val="-2"/>
          <w:w w:val="110"/>
          <w:position w:val="2"/>
          <w:sz w:val="20"/>
        </w:rPr>
        <w:t xml:space="preserve"> </w:t>
      </w:r>
      <w:r>
        <w:rPr>
          <w:w w:val="110"/>
          <w:position w:val="2"/>
          <w:sz w:val="20"/>
        </w:rPr>
        <w:t>intervention</w:t>
      </w:r>
      <w:r>
        <w:rPr>
          <w:spacing w:val="24"/>
          <w:w w:val="110"/>
          <w:position w:val="2"/>
          <w:sz w:val="20"/>
        </w:rPr>
        <w:t xml:space="preserve"> </w:t>
      </w:r>
      <w:r>
        <w:rPr>
          <w:w w:val="110"/>
          <w:position w:val="2"/>
          <w:sz w:val="20"/>
        </w:rPr>
        <w:t>reviews</w:t>
      </w:r>
      <w:r>
        <w:rPr>
          <w:spacing w:val="6"/>
          <w:w w:val="110"/>
          <w:position w:val="2"/>
          <w:sz w:val="20"/>
        </w:rPr>
        <w:t xml:space="preserve"> </w:t>
      </w:r>
      <w:r>
        <w:rPr>
          <w:w w:val="110"/>
          <w:position w:val="2"/>
          <w:sz w:val="20"/>
        </w:rPr>
        <w:t>to</w:t>
      </w:r>
      <w:r>
        <w:rPr>
          <w:spacing w:val="17"/>
          <w:w w:val="110"/>
          <w:position w:val="2"/>
          <w:sz w:val="20"/>
        </w:rPr>
        <w:t xml:space="preserve"> </w:t>
      </w:r>
      <w:r>
        <w:rPr>
          <w:w w:val="110"/>
          <w:position w:val="2"/>
          <w:sz w:val="20"/>
        </w:rPr>
        <w:t>the</w:t>
      </w:r>
      <w:r>
        <w:rPr>
          <w:spacing w:val="15"/>
          <w:w w:val="110"/>
          <w:position w:val="2"/>
          <w:sz w:val="20"/>
        </w:rPr>
        <w:t xml:space="preserve"> </w:t>
      </w:r>
      <w:proofErr w:type="spellStart"/>
      <w:r>
        <w:rPr>
          <w:w w:val="110"/>
          <w:position w:val="2"/>
          <w:sz w:val="20"/>
        </w:rPr>
        <w:t>SENCo</w:t>
      </w:r>
      <w:proofErr w:type="spellEnd"/>
    </w:p>
    <w:p w:rsidR="00FA2337" w:rsidRDefault="00B67CB2">
      <w:pPr>
        <w:pStyle w:val="ListParagraph"/>
        <w:numPr>
          <w:ilvl w:val="1"/>
          <w:numId w:val="1"/>
        </w:numPr>
        <w:tabs>
          <w:tab w:val="left" w:pos="848"/>
          <w:tab w:val="left" w:pos="849"/>
        </w:tabs>
        <w:ind w:left="848"/>
        <w:rPr>
          <w:sz w:val="20"/>
        </w:rPr>
      </w:pPr>
      <w:r>
        <w:rPr>
          <w:w w:val="110"/>
          <w:position w:val="2"/>
          <w:sz w:val="20"/>
        </w:rPr>
        <w:t>keeping</w:t>
      </w:r>
      <w:r>
        <w:rPr>
          <w:spacing w:val="9"/>
          <w:w w:val="110"/>
          <w:position w:val="2"/>
          <w:sz w:val="20"/>
        </w:rPr>
        <w:t xml:space="preserve"> </w:t>
      </w:r>
      <w:r>
        <w:rPr>
          <w:w w:val="110"/>
          <w:position w:val="2"/>
          <w:sz w:val="20"/>
        </w:rPr>
        <w:t>records</w:t>
      </w:r>
      <w:r>
        <w:rPr>
          <w:spacing w:val="16"/>
          <w:w w:val="110"/>
          <w:position w:val="2"/>
          <w:sz w:val="20"/>
        </w:rPr>
        <w:t xml:space="preserve"> </w:t>
      </w:r>
      <w:r>
        <w:rPr>
          <w:w w:val="110"/>
          <w:position w:val="2"/>
          <w:sz w:val="20"/>
        </w:rPr>
        <w:t>of</w:t>
      </w:r>
      <w:r>
        <w:rPr>
          <w:spacing w:val="16"/>
          <w:w w:val="110"/>
          <w:position w:val="2"/>
          <w:sz w:val="20"/>
        </w:rPr>
        <w:t xml:space="preserve"> </w:t>
      </w:r>
      <w:r>
        <w:rPr>
          <w:w w:val="110"/>
          <w:position w:val="2"/>
          <w:sz w:val="20"/>
        </w:rPr>
        <w:t>their</w:t>
      </w:r>
      <w:r>
        <w:rPr>
          <w:spacing w:val="20"/>
          <w:w w:val="110"/>
          <w:position w:val="2"/>
          <w:sz w:val="20"/>
        </w:rPr>
        <w:t xml:space="preserve"> </w:t>
      </w:r>
      <w:r>
        <w:rPr>
          <w:w w:val="110"/>
          <w:position w:val="2"/>
          <w:sz w:val="20"/>
        </w:rPr>
        <w:t>work</w:t>
      </w:r>
      <w:r>
        <w:rPr>
          <w:spacing w:val="15"/>
          <w:w w:val="110"/>
          <w:position w:val="2"/>
          <w:sz w:val="20"/>
        </w:rPr>
        <w:t xml:space="preserve"> </w:t>
      </w:r>
      <w:r>
        <w:rPr>
          <w:w w:val="110"/>
          <w:position w:val="2"/>
          <w:sz w:val="20"/>
        </w:rPr>
        <w:t>with</w:t>
      </w:r>
      <w:r>
        <w:rPr>
          <w:spacing w:val="1"/>
          <w:w w:val="110"/>
          <w:position w:val="2"/>
          <w:sz w:val="20"/>
        </w:rPr>
        <w:t xml:space="preserve"> </w:t>
      </w:r>
      <w:r>
        <w:rPr>
          <w:w w:val="110"/>
          <w:position w:val="2"/>
          <w:sz w:val="20"/>
        </w:rPr>
        <w:t>individuals</w:t>
      </w:r>
      <w:r>
        <w:rPr>
          <w:spacing w:val="20"/>
          <w:w w:val="110"/>
          <w:position w:val="2"/>
          <w:sz w:val="20"/>
        </w:rPr>
        <w:t xml:space="preserve"> </w:t>
      </w:r>
      <w:r>
        <w:rPr>
          <w:w w:val="110"/>
          <w:position w:val="2"/>
          <w:sz w:val="20"/>
        </w:rPr>
        <w:t>or</w:t>
      </w:r>
      <w:r>
        <w:rPr>
          <w:spacing w:val="39"/>
          <w:w w:val="110"/>
          <w:position w:val="2"/>
          <w:sz w:val="20"/>
        </w:rPr>
        <w:t xml:space="preserve"> </w:t>
      </w:r>
      <w:r>
        <w:rPr>
          <w:w w:val="110"/>
          <w:position w:val="2"/>
          <w:sz w:val="20"/>
        </w:rPr>
        <w:t>groups</w:t>
      </w:r>
      <w:r>
        <w:rPr>
          <w:spacing w:val="11"/>
          <w:w w:val="110"/>
          <w:position w:val="2"/>
          <w:sz w:val="20"/>
        </w:rPr>
        <w:t xml:space="preserve"> </w:t>
      </w:r>
      <w:r>
        <w:rPr>
          <w:w w:val="110"/>
          <w:position w:val="2"/>
          <w:sz w:val="20"/>
        </w:rPr>
        <w:t>as</w:t>
      </w:r>
      <w:r>
        <w:rPr>
          <w:spacing w:val="4"/>
          <w:w w:val="110"/>
          <w:position w:val="2"/>
          <w:sz w:val="20"/>
        </w:rPr>
        <w:t xml:space="preserve"> </w:t>
      </w:r>
      <w:r>
        <w:rPr>
          <w:w w:val="110"/>
          <w:position w:val="2"/>
          <w:sz w:val="20"/>
        </w:rPr>
        <w:t>appropriate</w:t>
      </w:r>
    </w:p>
    <w:p w:rsidR="00FA2337" w:rsidRDefault="00FA2337">
      <w:pPr>
        <w:rPr>
          <w:sz w:val="20"/>
        </w:rPr>
        <w:sectPr w:rsidR="00FA2337">
          <w:pgSz w:w="11910" w:h="16840"/>
          <w:pgMar w:top="620" w:right="560" w:bottom="1220" w:left="600" w:header="0" w:footer="1022" w:gutter="0"/>
          <w:cols w:space="720"/>
        </w:sectPr>
      </w:pPr>
    </w:p>
    <w:p w:rsidR="00FA2337" w:rsidRDefault="00B67CB2">
      <w:pPr>
        <w:pStyle w:val="Heading1"/>
        <w:spacing w:before="72"/>
        <w:ind w:left="129"/>
        <w:jc w:val="left"/>
      </w:pPr>
      <w:r>
        <w:rPr>
          <w:w w:val="105"/>
        </w:rPr>
        <w:lastRenderedPageBreak/>
        <w:t>Learning</w:t>
      </w:r>
      <w:r>
        <w:rPr>
          <w:spacing w:val="17"/>
          <w:w w:val="105"/>
        </w:rPr>
        <w:t xml:space="preserve"> </w:t>
      </w:r>
      <w:r>
        <w:rPr>
          <w:w w:val="105"/>
        </w:rPr>
        <w:t>Assistants</w:t>
      </w:r>
      <w:r>
        <w:rPr>
          <w:spacing w:val="12"/>
          <w:w w:val="105"/>
        </w:rPr>
        <w:t xml:space="preserve"> </w:t>
      </w:r>
      <w:r>
        <w:rPr>
          <w:w w:val="105"/>
        </w:rPr>
        <w:t>(LA)</w:t>
      </w:r>
      <w:r>
        <w:rPr>
          <w:spacing w:val="7"/>
          <w:w w:val="105"/>
        </w:rPr>
        <w:t xml:space="preserve"> </w:t>
      </w:r>
      <w:r>
        <w:rPr>
          <w:w w:val="105"/>
        </w:rPr>
        <w:t>are</w:t>
      </w:r>
      <w:r>
        <w:rPr>
          <w:spacing w:val="13"/>
          <w:w w:val="105"/>
        </w:rPr>
        <w:t xml:space="preserve"> </w:t>
      </w:r>
      <w:r>
        <w:rPr>
          <w:w w:val="105"/>
        </w:rPr>
        <w:t>responsible</w:t>
      </w:r>
      <w:r>
        <w:rPr>
          <w:spacing w:val="17"/>
          <w:w w:val="105"/>
        </w:rPr>
        <w:t xml:space="preserve"> </w:t>
      </w:r>
      <w:proofErr w:type="gramStart"/>
      <w:r>
        <w:rPr>
          <w:w w:val="105"/>
        </w:rPr>
        <w:t>for</w:t>
      </w:r>
      <w:proofErr w:type="gramEnd"/>
      <w:r>
        <w:rPr>
          <w:w w:val="105"/>
        </w:rPr>
        <w:t>:</w:t>
      </w:r>
    </w:p>
    <w:p w:rsidR="00FA2337" w:rsidRDefault="00B67CB2">
      <w:pPr>
        <w:pStyle w:val="ListParagraph"/>
        <w:numPr>
          <w:ilvl w:val="1"/>
          <w:numId w:val="1"/>
        </w:numPr>
        <w:tabs>
          <w:tab w:val="left" w:pos="850"/>
          <w:tab w:val="left" w:pos="851"/>
        </w:tabs>
        <w:spacing w:before="45" w:line="235" w:lineRule="auto"/>
        <w:ind w:left="848" w:right="140"/>
        <w:rPr>
          <w:sz w:val="20"/>
        </w:rPr>
      </w:pPr>
      <w:r>
        <w:rPr>
          <w:spacing w:val="-1"/>
          <w:w w:val="115"/>
          <w:sz w:val="20"/>
        </w:rPr>
        <w:t>supporting</w:t>
      </w:r>
      <w:r>
        <w:rPr>
          <w:spacing w:val="-5"/>
          <w:w w:val="115"/>
          <w:sz w:val="20"/>
        </w:rPr>
        <w:t xml:space="preserve"> </w:t>
      </w:r>
      <w:r>
        <w:rPr>
          <w:spacing w:val="-1"/>
          <w:w w:val="115"/>
          <w:sz w:val="20"/>
        </w:rPr>
        <w:t>groups</w:t>
      </w:r>
      <w:r>
        <w:rPr>
          <w:spacing w:val="-3"/>
          <w:w w:val="115"/>
          <w:sz w:val="20"/>
        </w:rPr>
        <w:t xml:space="preserve"> </w:t>
      </w:r>
      <w:r>
        <w:rPr>
          <w:spacing w:val="-1"/>
          <w:w w:val="115"/>
          <w:sz w:val="20"/>
        </w:rPr>
        <w:t>or</w:t>
      </w:r>
      <w:r>
        <w:rPr>
          <w:spacing w:val="4"/>
          <w:w w:val="115"/>
          <w:sz w:val="20"/>
        </w:rPr>
        <w:t xml:space="preserve"> </w:t>
      </w:r>
      <w:r>
        <w:rPr>
          <w:spacing w:val="-1"/>
          <w:w w:val="115"/>
          <w:sz w:val="20"/>
        </w:rPr>
        <w:t>individual</w:t>
      </w:r>
      <w:r>
        <w:rPr>
          <w:spacing w:val="-11"/>
          <w:w w:val="115"/>
          <w:sz w:val="20"/>
        </w:rPr>
        <w:t xml:space="preserve"> </w:t>
      </w:r>
      <w:r>
        <w:rPr>
          <w:spacing w:val="-1"/>
          <w:w w:val="115"/>
          <w:sz w:val="20"/>
        </w:rPr>
        <w:t>pupils</w:t>
      </w:r>
      <w:r>
        <w:rPr>
          <w:spacing w:val="-11"/>
          <w:w w:val="115"/>
          <w:sz w:val="20"/>
        </w:rPr>
        <w:t xml:space="preserve"> </w:t>
      </w:r>
      <w:r>
        <w:rPr>
          <w:spacing w:val="-1"/>
          <w:w w:val="115"/>
          <w:sz w:val="20"/>
        </w:rPr>
        <w:t>in</w:t>
      </w:r>
      <w:r>
        <w:rPr>
          <w:spacing w:val="-11"/>
          <w:w w:val="115"/>
          <w:sz w:val="20"/>
        </w:rPr>
        <w:t xml:space="preserve"> </w:t>
      </w:r>
      <w:r>
        <w:rPr>
          <w:w w:val="115"/>
          <w:sz w:val="20"/>
        </w:rPr>
        <w:t>accessing</w:t>
      </w:r>
      <w:r>
        <w:rPr>
          <w:spacing w:val="-2"/>
          <w:w w:val="115"/>
          <w:sz w:val="20"/>
        </w:rPr>
        <w:t xml:space="preserve"> </w:t>
      </w:r>
      <w:r>
        <w:rPr>
          <w:w w:val="115"/>
          <w:sz w:val="20"/>
        </w:rPr>
        <w:t>the</w:t>
      </w:r>
      <w:r>
        <w:rPr>
          <w:spacing w:val="7"/>
          <w:w w:val="115"/>
          <w:sz w:val="20"/>
        </w:rPr>
        <w:t xml:space="preserve"> </w:t>
      </w:r>
      <w:r>
        <w:rPr>
          <w:w w:val="115"/>
          <w:sz w:val="20"/>
        </w:rPr>
        <w:t>curriculum</w:t>
      </w:r>
      <w:r>
        <w:rPr>
          <w:spacing w:val="4"/>
          <w:w w:val="115"/>
          <w:sz w:val="20"/>
        </w:rPr>
        <w:t xml:space="preserve"> </w:t>
      </w:r>
      <w:r>
        <w:rPr>
          <w:w w:val="115"/>
          <w:sz w:val="20"/>
        </w:rPr>
        <w:t>under</w:t>
      </w:r>
      <w:r>
        <w:rPr>
          <w:spacing w:val="-10"/>
          <w:w w:val="115"/>
          <w:sz w:val="20"/>
        </w:rPr>
        <w:t xml:space="preserve"> </w:t>
      </w:r>
      <w:r>
        <w:rPr>
          <w:w w:val="115"/>
          <w:sz w:val="20"/>
        </w:rPr>
        <w:t>the</w:t>
      </w:r>
      <w:r>
        <w:rPr>
          <w:spacing w:val="-6"/>
          <w:w w:val="115"/>
          <w:sz w:val="20"/>
        </w:rPr>
        <w:t xml:space="preserve"> </w:t>
      </w:r>
      <w:r>
        <w:rPr>
          <w:w w:val="115"/>
          <w:sz w:val="20"/>
        </w:rPr>
        <w:t>direction</w:t>
      </w:r>
      <w:r>
        <w:rPr>
          <w:spacing w:val="-11"/>
          <w:w w:val="115"/>
          <w:sz w:val="20"/>
        </w:rPr>
        <w:t xml:space="preserve"> </w:t>
      </w:r>
      <w:r>
        <w:rPr>
          <w:w w:val="115"/>
          <w:sz w:val="20"/>
        </w:rPr>
        <w:t>of</w:t>
      </w:r>
      <w:r>
        <w:rPr>
          <w:spacing w:val="-10"/>
          <w:w w:val="115"/>
          <w:sz w:val="20"/>
        </w:rPr>
        <w:t xml:space="preserve"> </w:t>
      </w:r>
      <w:r>
        <w:rPr>
          <w:w w:val="115"/>
          <w:sz w:val="20"/>
        </w:rPr>
        <w:t>the</w:t>
      </w:r>
      <w:r>
        <w:rPr>
          <w:spacing w:val="-16"/>
          <w:w w:val="115"/>
          <w:sz w:val="20"/>
        </w:rPr>
        <w:t xml:space="preserve"> </w:t>
      </w:r>
      <w:r>
        <w:rPr>
          <w:w w:val="115"/>
          <w:sz w:val="20"/>
        </w:rPr>
        <w:t>class</w:t>
      </w:r>
      <w:r>
        <w:rPr>
          <w:spacing w:val="-61"/>
          <w:w w:val="115"/>
          <w:sz w:val="20"/>
        </w:rPr>
        <w:t xml:space="preserve"> </w:t>
      </w:r>
      <w:r>
        <w:rPr>
          <w:w w:val="115"/>
          <w:sz w:val="20"/>
        </w:rPr>
        <w:t>teacher</w:t>
      </w:r>
      <w:r>
        <w:rPr>
          <w:spacing w:val="8"/>
          <w:w w:val="115"/>
          <w:sz w:val="20"/>
        </w:rPr>
        <w:t xml:space="preserve"> </w:t>
      </w:r>
      <w:r>
        <w:rPr>
          <w:w w:val="115"/>
          <w:sz w:val="20"/>
        </w:rPr>
        <w:t>and/or</w:t>
      </w:r>
      <w:r>
        <w:rPr>
          <w:spacing w:val="2"/>
          <w:w w:val="115"/>
          <w:sz w:val="20"/>
        </w:rPr>
        <w:t xml:space="preserve"> </w:t>
      </w:r>
      <w:r>
        <w:rPr>
          <w:w w:val="115"/>
          <w:sz w:val="20"/>
        </w:rPr>
        <w:t>the</w:t>
      </w:r>
      <w:r>
        <w:rPr>
          <w:spacing w:val="-28"/>
          <w:w w:val="115"/>
          <w:sz w:val="20"/>
        </w:rPr>
        <w:t xml:space="preserve"> </w:t>
      </w:r>
      <w:proofErr w:type="spellStart"/>
      <w:r>
        <w:rPr>
          <w:w w:val="115"/>
          <w:sz w:val="20"/>
        </w:rPr>
        <w:t>SENCo</w:t>
      </w:r>
      <w:proofErr w:type="spellEnd"/>
    </w:p>
    <w:p w:rsidR="00FA2337" w:rsidRDefault="00B67CB2">
      <w:pPr>
        <w:pStyle w:val="ListParagraph"/>
        <w:numPr>
          <w:ilvl w:val="1"/>
          <w:numId w:val="1"/>
        </w:numPr>
        <w:tabs>
          <w:tab w:val="left" w:pos="848"/>
          <w:tab w:val="left" w:pos="849"/>
        </w:tabs>
        <w:spacing w:before="40"/>
        <w:ind w:left="848"/>
        <w:rPr>
          <w:sz w:val="20"/>
        </w:rPr>
      </w:pPr>
      <w:r>
        <w:rPr>
          <w:w w:val="110"/>
          <w:sz w:val="20"/>
        </w:rPr>
        <w:t>providing</w:t>
      </w:r>
      <w:r>
        <w:rPr>
          <w:spacing w:val="10"/>
          <w:w w:val="110"/>
          <w:sz w:val="20"/>
        </w:rPr>
        <w:t xml:space="preserve"> </w:t>
      </w:r>
      <w:r>
        <w:rPr>
          <w:w w:val="110"/>
          <w:sz w:val="20"/>
        </w:rPr>
        <w:t>feedback</w:t>
      </w:r>
      <w:r>
        <w:rPr>
          <w:spacing w:val="16"/>
          <w:w w:val="110"/>
          <w:sz w:val="20"/>
        </w:rPr>
        <w:t xml:space="preserve"> </w:t>
      </w:r>
      <w:r>
        <w:rPr>
          <w:w w:val="110"/>
          <w:sz w:val="20"/>
        </w:rPr>
        <w:t>to</w:t>
      </w:r>
      <w:r>
        <w:rPr>
          <w:spacing w:val="14"/>
          <w:w w:val="110"/>
          <w:sz w:val="20"/>
        </w:rPr>
        <w:t xml:space="preserve"> </w:t>
      </w:r>
      <w:r>
        <w:rPr>
          <w:w w:val="110"/>
          <w:sz w:val="20"/>
        </w:rPr>
        <w:t>the</w:t>
      </w:r>
      <w:r>
        <w:rPr>
          <w:spacing w:val="12"/>
          <w:w w:val="110"/>
          <w:sz w:val="20"/>
        </w:rPr>
        <w:t xml:space="preserve"> </w:t>
      </w:r>
      <w:r>
        <w:rPr>
          <w:w w:val="110"/>
          <w:sz w:val="20"/>
        </w:rPr>
        <w:t>class</w:t>
      </w:r>
      <w:r>
        <w:rPr>
          <w:spacing w:val="7"/>
          <w:w w:val="110"/>
          <w:sz w:val="20"/>
        </w:rPr>
        <w:t xml:space="preserve"> </w:t>
      </w:r>
      <w:r>
        <w:rPr>
          <w:w w:val="110"/>
          <w:sz w:val="20"/>
        </w:rPr>
        <w:t>teacher</w:t>
      </w:r>
      <w:r>
        <w:rPr>
          <w:spacing w:val="22"/>
          <w:w w:val="110"/>
          <w:sz w:val="20"/>
        </w:rPr>
        <w:t xml:space="preserve"> </w:t>
      </w:r>
      <w:r>
        <w:rPr>
          <w:w w:val="110"/>
          <w:sz w:val="20"/>
        </w:rPr>
        <w:t>regarding</w:t>
      </w:r>
      <w:r>
        <w:rPr>
          <w:spacing w:val="10"/>
          <w:w w:val="110"/>
          <w:sz w:val="20"/>
        </w:rPr>
        <w:t xml:space="preserve"> </w:t>
      </w:r>
      <w:r>
        <w:rPr>
          <w:w w:val="110"/>
          <w:sz w:val="20"/>
        </w:rPr>
        <w:t>pupils'</w:t>
      </w:r>
      <w:r>
        <w:rPr>
          <w:spacing w:val="8"/>
          <w:w w:val="110"/>
          <w:sz w:val="20"/>
        </w:rPr>
        <w:t xml:space="preserve"> </w:t>
      </w:r>
      <w:r>
        <w:rPr>
          <w:w w:val="110"/>
          <w:sz w:val="20"/>
        </w:rPr>
        <w:t>progress</w:t>
      </w:r>
      <w:r>
        <w:rPr>
          <w:spacing w:val="3"/>
          <w:w w:val="110"/>
          <w:sz w:val="20"/>
        </w:rPr>
        <w:t xml:space="preserve"> </w:t>
      </w:r>
      <w:r>
        <w:rPr>
          <w:w w:val="110"/>
          <w:sz w:val="20"/>
        </w:rPr>
        <w:t>in</w:t>
      </w:r>
      <w:r>
        <w:rPr>
          <w:spacing w:val="-2"/>
          <w:w w:val="110"/>
          <w:sz w:val="20"/>
        </w:rPr>
        <w:t xml:space="preserve"> </w:t>
      </w:r>
      <w:r>
        <w:rPr>
          <w:w w:val="110"/>
          <w:sz w:val="20"/>
        </w:rPr>
        <w:t>class</w:t>
      </w:r>
      <w:r>
        <w:rPr>
          <w:spacing w:val="6"/>
          <w:w w:val="110"/>
          <w:sz w:val="20"/>
        </w:rPr>
        <w:t xml:space="preserve"> </w:t>
      </w:r>
      <w:r>
        <w:rPr>
          <w:w w:val="110"/>
          <w:sz w:val="20"/>
        </w:rPr>
        <w:t>lessons</w:t>
      </w:r>
    </w:p>
    <w:p w:rsidR="00FA2337" w:rsidRDefault="00B67CB2">
      <w:pPr>
        <w:pStyle w:val="ListParagraph"/>
        <w:numPr>
          <w:ilvl w:val="1"/>
          <w:numId w:val="1"/>
        </w:numPr>
        <w:tabs>
          <w:tab w:val="left" w:pos="848"/>
          <w:tab w:val="left" w:pos="849"/>
        </w:tabs>
        <w:spacing w:before="9"/>
        <w:ind w:left="848" w:right="146"/>
        <w:rPr>
          <w:sz w:val="20"/>
        </w:rPr>
      </w:pPr>
      <w:r>
        <w:rPr>
          <w:w w:val="115"/>
          <w:sz w:val="20"/>
        </w:rPr>
        <w:t>providing</w:t>
      </w:r>
      <w:r>
        <w:rPr>
          <w:spacing w:val="1"/>
          <w:w w:val="115"/>
          <w:sz w:val="20"/>
        </w:rPr>
        <w:t xml:space="preserve"> </w:t>
      </w:r>
      <w:r>
        <w:rPr>
          <w:w w:val="115"/>
          <w:sz w:val="20"/>
        </w:rPr>
        <w:t>feedback</w:t>
      </w:r>
      <w:r>
        <w:rPr>
          <w:spacing w:val="1"/>
          <w:w w:val="115"/>
          <w:sz w:val="20"/>
        </w:rPr>
        <w:t xml:space="preserve"> </w:t>
      </w:r>
      <w:r>
        <w:rPr>
          <w:w w:val="115"/>
          <w:sz w:val="20"/>
        </w:rPr>
        <w:t>to</w:t>
      </w:r>
      <w:r>
        <w:rPr>
          <w:spacing w:val="1"/>
          <w:w w:val="115"/>
          <w:sz w:val="20"/>
        </w:rPr>
        <w:t xml:space="preserve"> </w:t>
      </w:r>
      <w:r>
        <w:rPr>
          <w:w w:val="115"/>
          <w:sz w:val="20"/>
        </w:rPr>
        <w:t>the</w:t>
      </w:r>
      <w:r>
        <w:rPr>
          <w:spacing w:val="1"/>
          <w:w w:val="115"/>
          <w:sz w:val="20"/>
        </w:rPr>
        <w:t xml:space="preserve"> </w:t>
      </w:r>
      <w:r>
        <w:rPr>
          <w:w w:val="115"/>
          <w:sz w:val="20"/>
        </w:rPr>
        <w:t>class teacher</w:t>
      </w:r>
      <w:r>
        <w:rPr>
          <w:spacing w:val="1"/>
          <w:w w:val="115"/>
          <w:sz w:val="20"/>
        </w:rPr>
        <w:t xml:space="preserve"> </w:t>
      </w:r>
      <w:r>
        <w:rPr>
          <w:w w:val="115"/>
          <w:sz w:val="20"/>
        </w:rPr>
        <w:t>and/or</w:t>
      </w:r>
      <w:r>
        <w:rPr>
          <w:spacing w:val="1"/>
          <w:w w:val="115"/>
          <w:sz w:val="20"/>
        </w:rPr>
        <w:t xml:space="preserve"> </w:t>
      </w:r>
      <w:r>
        <w:rPr>
          <w:w w:val="115"/>
          <w:sz w:val="20"/>
        </w:rPr>
        <w:t xml:space="preserve">the </w:t>
      </w:r>
      <w:proofErr w:type="spellStart"/>
      <w:r>
        <w:rPr>
          <w:w w:val="115"/>
          <w:sz w:val="20"/>
        </w:rPr>
        <w:t>SENCo</w:t>
      </w:r>
      <w:proofErr w:type="spellEnd"/>
      <w:r>
        <w:rPr>
          <w:spacing w:val="1"/>
          <w:w w:val="115"/>
          <w:sz w:val="20"/>
        </w:rPr>
        <w:t xml:space="preserve"> </w:t>
      </w:r>
      <w:r>
        <w:rPr>
          <w:w w:val="115"/>
          <w:sz w:val="20"/>
        </w:rPr>
        <w:t>as appropriate, regarding pupils'</w:t>
      </w:r>
      <w:r>
        <w:rPr>
          <w:spacing w:val="-61"/>
          <w:w w:val="115"/>
          <w:sz w:val="20"/>
        </w:rPr>
        <w:t xml:space="preserve"> </w:t>
      </w:r>
      <w:r>
        <w:rPr>
          <w:w w:val="115"/>
          <w:sz w:val="20"/>
        </w:rPr>
        <w:t>progress</w:t>
      </w:r>
      <w:r>
        <w:rPr>
          <w:spacing w:val="-4"/>
          <w:w w:val="115"/>
          <w:sz w:val="20"/>
        </w:rPr>
        <w:t xml:space="preserve"> </w:t>
      </w:r>
      <w:r>
        <w:rPr>
          <w:w w:val="115"/>
          <w:sz w:val="20"/>
        </w:rPr>
        <w:t>in</w:t>
      </w:r>
      <w:r>
        <w:rPr>
          <w:spacing w:val="-9"/>
          <w:w w:val="115"/>
          <w:sz w:val="20"/>
        </w:rPr>
        <w:t xml:space="preserve"> </w:t>
      </w:r>
      <w:r>
        <w:rPr>
          <w:w w:val="115"/>
          <w:sz w:val="20"/>
        </w:rPr>
        <w:t>achieving</w:t>
      </w:r>
      <w:r>
        <w:rPr>
          <w:spacing w:val="-7"/>
          <w:w w:val="115"/>
          <w:sz w:val="20"/>
        </w:rPr>
        <w:t xml:space="preserve"> </w:t>
      </w:r>
      <w:r>
        <w:rPr>
          <w:w w:val="115"/>
          <w:sz w:val="20"/>
        </w:rPr>
        <w:t>individual</w:t>
      </w:r>
      <w:r>
        <w:rPr>
          <w:spacing w:val="-6"/>
          <w:w w:val="115"/>
          <w:sz w:val="20"/>
        </w:rPr>
        <w:t xml:space="preserve"> </w:t>
      </w:r>
      <w:r>
        <w:rPr>
          <w:w w:val="115"/>
          <w:sz w:val="20"/>
        </w:rPr>
        <w:t>targets</w:t>
      </w:r>
      <w:r>
        <w:rPr>
          <w:spacing w:val="-3"/>
          <w:w w:val="115"/>
          <w:sz w:val="20"/>
        </w:rPr>
        <w:t xml:space="preserve"> </w:t>
      </w:r>
      <w:r>
        <w:rPr>
          <w:w w:val="115"/>
          <w:sz w:val="20"/>
        </w:rPr>
        <w:t>for</w:t>
      </w:r>
      <w:r>
        <w:rPr>
          <w:spacing w:val="2"/>
          <w:w w:val="115"/>
          <w:sz w:val="20"/>
        </w:rPr>
        <w:t xml:space="preserve"> </w:t>
      </w:r>
      <w:r>
        <w:rPr>
          <w:w w:val="115"/>
          <w:sz w:val="20"/>
        </w:rPr>
        <w:t>ILPs/Interventions</w:t>
      </w:r>
    </w:p>
    <w:p w:rsidR="00FA2337" w:rsidRDefault="00B67CB2">
      <w:pPr>
        <w:pStyle w:val="ListParagraph"/>
        <w:numPr>
          <w:ilvl w:val="1"/>
          <w:numId w:val="1"/>
        </w:numPr>
        <w:tabs>
          <w:tab w:val="left" w:pos="848"/>
          <w:tab w:val="left" w:pos="849"/>
        </w:tabs>
        <w:spacing w:before="38"/>
        <w:ind w:left="848"/>
        <w:rPr>
          <w:sz w:val="20"/>
        </w:rPr>
      </w:pPr>
      <w:r>
        <w:rPr>
          <w:w w:val="110"/>
          <w:sz w:val="20"/>
        </w:rPr>
        <w:t>keeping</w:t>
      </w:r>
      <w:r>
        <w:rPr>
          <w:spacing w:val="9"/>
          <w:w w:val="110"/>
          <w:sz w:val="20"/>
        </w:rPr>
        <w:t xml:space="preserve"> </w:t>
      </w:r>
      <w:r>
        <w:rPr>
          <w:w w:val="110"/>
          <w:sz w:val="20"/>
        </w:rPr>
        <w:t>records</w:t>
      </w:r>
      <w:r>
        <w:rPr>
          <w:spacing w:val="16"/>
          <w:w w:val="110"/>
          <w:sz w:val="20"/>
        </w:rPr>
        <w:t xml:space="preserve"> </w:t>
      </w:r>
      <w:r>
        <w:rPr>
          <w:w w:val="110"/>
          <w:sz w:val="20"/>
        </w:rPr>
        <w:t>of</w:t>
      </w:r>
      <w:r>
        <w:rPr>
          <w:spacing w:val="16"/>
          <w:w w:val="110"/>
          <w:sz w:val="20"/>
        </w:rPr>
        <w:t xml:space="preserve"> </w:t>
      </w:r>
      <w:r>
        <w:rPr>
          <w:w w:val="110"/>
          <w:sz w:val="20"/>
        </w:rPr>
        <w:t>their</w:t>
      </w:r>
      <w:r>
        <w:rPr>
          <w:spacing w:val="20"/>
          <w:w w:val="110"/>
          <w:sz w:val="20"/>
        </w:rPr>
        <w:t xml:space="preserve"> </w:t>
      </w:r>
      <w:r>
        <w:rPr>
          <w:w w:val="110"/>
          <w:sz w:val="20"/>
        </w:rPr>
        <w:t>work</w:t>
      </w:r>
      <w:r>
        <w:rPr>
          <w:spacing w:val="15"/>
          <w:w w:val="110"/>
          <w:sz w:val="20"/>
        </w:rPr>
        <w:t xml:space="preserve"> </w:t>
      </w:r>
      <w:r>
        <w:rPr>
          <w:w w:val="110"/>
          <w:sz w:val="20"/>
        </w:rPr>
        <w:t>with</w:t>
      </w:r>
      <w:r>
        <w:rPr>
          <w:spacing w:val="1"/>
          <w:w w:val="110"/>
          <w:sz w:val="20"/>
        </w:rPr>
        <w:t xml:space="preserve"> </w:t>
      </w:r>
      <w:r>
        <w:rPr>
          <w:w w:val="110"/>
          <w:sz w:val="20"/>
        </w:rPr>
        <w:t>individuals</w:t>
      </w:r>
      <w:r>
        <w:rPr>
          <w:spacing w:val="20"/>
          <w:w w:val="110"/>
          <w:sz w:val="20"/>
        </w:rPr>
        <w:t xml:space="preserve"> </w:t>
      </w:r>
      <w:r>
        <w:rPr>
          <w:w w:val="110"/>
          <w:sz w:val="20"/>
        </w:rPr>
        <w:t>or</w:t>
      </w:r>
      <w:r>
        <w:rPr>
          <w:spacing w:val="39"/>
          <w:w w:val="110"/>
          <w:sz w:val="20"/>
        </w:rPr>
        <w:t xml:space="preserve"> </w:t>
      </w:r>
      <w:r>
        <w:rPr>
          <w:w w:val="110"/>
          <w:sz w:val="20"/>
        </w:rPr>
        <w:t>groups</w:t>
      </w:r>
      <w:r>
        <w:rPr>
          <w:spacing w:val="11"/>
          <w:w w:val="110"/>
          <w:sz w:val="20"/>
        </w:rPr>
        <w:t xml:space="preserve"> </w:t>
      </w:r>
      <w:r>
        <w:rPr>
          <w:w w:val="110"/>
          <w:sz w:val="20"/>
        </w:rPr>
        <w:t>as</w:t>
      </w:r>
      <w:r>
        <w:rPr>
          <w:spacing w:val="4"/>
          <w:w w:val="110"/>
          <w:sz w:val="20"/>
        </w:rPr>
        <w:t xml:space="preserve"> </w:t>
      </w:r>
      <w:r>
        <w:rPr>
          <w:w w:val="110"/>
          <w:sz w:val="20"/>
        </w:rPr>
        <w:t>appropriate</w:t>
      </w:r>
    </w:p>
    <w:p w:rsidR="00FA2337" w:rsidRDefault="00B67CB2">
      <w:pPr>
        <w:pStyle w:val="ListParagraph"/>
        <w:numPr>
          <w:ilvl w:val="1"/>
          <w:numId w:val="1"/>
        </w:numPr>
        <w:tabs>
          <w:tab w:val="left" w:pos="850"/>
          <w:tab w:val="left" w:pos="851"/>
        </w:tabs>
        <w:spacing w:before="5"/>
        <w:ind w:left="849" w:right="158" w:hanging="370"/>
        <w:rPr>
          <w:sz w:val="20"/>
        </w:rPr>
      </w:pPr>
      <w:r>
        <w:rPr>
          <w:w w:val="110"/>
          <w:sz w:val="20"/>
        </w:rPr>
        <w:t>delivering</w:t>
      </w:r>
      <w:r>
        <w:rPr>
          <w:spacing w:val="1"/>
          <w:w w:val="110"/>
          <w:sz w:val="20"/>
        </w:rPr>
        <w:t xml:space="preserve"> </w:t>
      </w:r>
      <w:r>
        <w:rPr>
          <w:w w:val="110"/>
          <w:sz w:val="20"/>
        </w:rPr>
        <w:t>and tracking ILP</w:t>
      </w:r>
      <w:r>
        <w:rPr>
          <w:spacing w:val="1"/>
          <w:w w:val="110"/>
          <w:sz w:val="20"/>
        </w:rPr>
        <w:t xml:space="preserve"> </w:t>
      </w:r>
      <w:r>
        <w:rPr>
          <w:w w:val="110"/>
          <w:sz w:val="20"/>
        </w:rPr>
        <w:t>targets</w:t>
      </w:r>
      <w:r>
        <w:rPr>
          <w:spacing w:val="1"/>
          <w:w w:val="110"/>
          <w:sz w:val="20"/>
        </w:rPr>
        <w:t xml:space="preserve"> </w:t>
      </w:r>
      <w:r>
        <w:rPr>
          <w:w w:val="110"/>
          <w:sz w:val="20"/>
        </w:rPr>
        <w:t>and reviewing these with the</w:t>
      </w:r>
      <w:r>
        <w:rPr>
          <w:spacing w:val="1"/>
          <w:w w:val="110"/>
          <w:sz w:val="20"/>
        </w:rPr>
        <w:t xml:space="preserve"> </w:t>
      </w:r>
      <w:r>
        <w:rPr>
          <w:w w:val="110"/>
          <w:sz w:val="20"/>
        </w:rPr>
        <w:t>class teacher</w:t>
      </w:r>
      <w:r>
        <w:rPr>
          <w:spacing w:val="1"/>
          <w:w w:val="110"/>
          <w:sz w:val="20"/>
        </w:rPr>
        <w:t xml:space="preserve"> </w:t>
      </w:r>
      <w:r>
        <w:rPr>
          <w:w w:val="110"/>
          <w:sz w:val="20"/>
        </w:rPr>
        <w:t>and the</w:t>
      </w:r>
      <w:r>
        <w:rPr>
          <w:spacing w:val="1"/>
          <w:w w:val="110"/>
          <w:sz w:val="20"/>
        </w:rPr>
        <w:t xml:space="preserve"> </w:t>
      </w:r>
      <w:proofErr w:type="spellStart"/>
      <w:r>
        <w:rPr>
          <w:w w:val="110"/>
          <w:sz w:val="20"/>
        </w:rPr>
        <w:t>SENCo</w:t>
      </w:r>
      <w:proofErr w:type="spellEnd"/>
      <w:r>
        <w:rPr>
          <w:w w:val="110"/>
          <w:sz w:val="20"/>
        </w:rPr>
        <w:t>, if</w:t>
      </w:r>
      <w:r>
        <w:rPr>
          <w:spacing w:val="-59"/>
          <w:w w:val="110"/>
          <w:sz w:val="20"/>
        </w:rPr>
        <w:t xml:space="preserve"> </w:t>
      </w:r>
      <w:r>
        <w:rPr>
          <w:w w:val="110"/>
          <w:sz w:val="20"/>
        </w:rPr>
        <w:t>appropriate</w:t>
      </w:r>
    </w:p>
    <w:p w:rsidR="00FA2337" w:rsidRDefault="00B67CB2">
      <w:pPr>
        <w:pStyle w:val="ListParagraph"/>
        <w:numPr>
          <w:ilvl w:val="1"/>
          <w:numId w:val="1"/>
        </w:numPr>
        <w:tabs>
          <w:tab w:val="left" w:pos="850"/>
          <w:tab w:val="left" w:pos="851"/>
        </w:tabs>
        <w:spacing w:before="34"/>
        <w:ind w:left="848" w:right="140"/>
        <w:rPr>
          <w:sz w:val="20"/>
        </w:rPr>
      </w:pPr>
      <w:r>
        <w:rPr>
          <w:w w:val="110"/>
          <w:sz w:val="20"/>
        </w:rPr>
        <w:t>delivering,</w:t>
      </w:r>
      <w:r>
        <w:rPr>
          <w:spacing w:val="-5"/>
          <w:w w:val="110"/>
          <w:sz w:val="20"/>
        </w:rPr>
        <w:t xml:space="preserve"> </w:t>
      </w:r>
      <w:r>
        <w:rPr>
          <w:w w:val="110"/>
          <w:sz w:val="20"/>
        </w:rPr>
        <w:t>tracking and</w:t>
      </w:r>
      <w:r>
        <w:rPr>
          <w:spacing w:val="2"/>
          <w:w w:val="110"/>
          <w:sz w:val="20"/>
        </w:rPr>
        <w:t xml:space="preserve"> </w:t>
      </w:r>
      <w:r>
        <w:rPr>
          <w:w w:val="110"/>
          <w:sz w:val="20"/>
        </w:rPr>
        <w:t>reviewing</w:t>
      </w:r>
      <w:r>
        <w:rPr>
          <w:spacing w:val="7"/>
          <w:w w:val="110"/>
          <w:sz w:val="20"/>
        </w:rPr>
        <w:t xml:space="preserve"> </w:t>
      </w:r>
      <w:r>
        <w:rPr>
          <w:w w:val="110"/>
          <w:sz w:val="20"/>
        </w:rPr>
        <w:t>specific</w:t>
      </w:r>
      <w:r>
        <w:rPr>
          <w:spacing w:val="9"/>
          <w:w w:val="110"/>
          <w:sz w:val="20"/>
        </w:rPr>
        <w:t xml:space="preserve"> </w:t>
      </w:r>
      <w:r>
        <w:rPr>
          <w:w w:val="110"/>
          <w:sz w:val="20"/>
        </w:rPr>
        <w:t>intervention</w:t>
      </w:r>
      <w:r>
        <w:rPr>
          <w:spacing w:val="15"/>
          <w:w w:val="110"/>
          <w:sz w:val="20"/>
        </w:rPr>
        <w:t xml:space="preserve"> </w:t>
      </w:r>
      <w:r>
        <w:rPr>
          <w:w w:val="110"/>
          <w:sz w:val="20"/>
        </w:rPr>
        <w:t>programmes</w:t>
      </w:r>
      <w:r>
        <w:rPr>
          <w:spacing w:val="27"/>
          <w:w w:val="110"/>
          <w:sz w:val="20"/>
        </w:rPr>
        <w:t xml:space="preserve"> </w:t>
      </w:r>
      <w:r>
        <w:rPr>
          <w:w w:val="110"/>
          <w:sz w:val="20"/>
        </w:rPr>
        <w:t>under</w:t>
      </w:r>
      <w:r>
        <w:rPr>
          <w:spacing w:val="5"/>
          <w:w w:val="110"/>
          <w:sz w:val="20"/>
        </w:rPr>
        <w:t xml:space="preserve"> </w:t>
      </w:r>
      <w:r>
        <w:rPr>
          <w:w w:val="110"/>
          <w:sz w:val="20"/>
        </w:rPr>
        <w:t>the</w:t>
      </w:r>
      <w:r>
        <w:rPr>
          <w:spacing w:val="5"/>
          <w:w w:val="110"/>
          <w:sz w:val="20"/>
        </w:rPr>
        <w:t xml:space="preserve"> </w:t>
      </w:r>
      <w:r>
        <w:rPr>
          <w:w w:val="110"/>
          <w:sz w:val="20"/>
        </w:rPr>
        <w:t>direction</w:t>
      </w:r>
      <w:r>
        <w:rPr>
          <w:spacing w:val="4"/>
          <w:w w:val="110"/>
          <w:sz w:val="20"/>
        </w:rPr>
        <w:t xml:space="preserve"> </w:t>
      </w:r>
      <w:r>
        <w:rPr>
          <w:w w:val="110"/>
          <w:sz w:val="20"/>
        </w:rPr>
        <w:t>of</w:t>
      </w:r>
      <w:r>
        <w:rPr>
          <w:spacing w:val="9"/>
          <w:w w:val="110"/>
          <w:sz w:val="20"/>
        </w:rPr>
        <w:t xml:space="preserve"> </w:t>
      </w:r>
      <w:r>
        <w:rPr>
          <w:w w:val="110"/>
          <w:sz w:val="20"/>
        </w:rPr>
        <w:t>the</w:t>
      </w:r>
      <w:r>
        <w:rPr>
          <w:spacing w:val="9"/>
          <w:w w:val="110"/>
          <w:sz w:val="20"/>
        </w:rPr>
        <w:t xml:space="preserve"> </w:t>
      </w:r>
      <w:r>
        <w:rPr>
          <w:w w:val="110"/>
          <w:sz w:val="20"/>
        </w:rPr>
        <w:t>class</w:t>
      </w:r>
      <w:r>
        <w:rPr>
          <w:spacing w:val="1"/>
          <w:w w:val="110"/>
          <w:sz w:val="20"/>
        </w:rPr>
        <w:t xml:space="preserve"> </w:t>
      </w:r>
      <w:r>
        <w:rPr>
          <w:w w:val="110"/>
          <w:sz w:val="20"/>
        </w:rPr>
        <w:t>teacher</w:t>
      </w:r>
      <w:r>
        <w:rPr>
          <w:spacing w:val="11"/>
          <w:w w:val="110"/>
          <w:sz w:val="20"/>
        </w:rPr>
        <w:t xml:space="preserve"> </w:t>
      </w:r>
      <w:r>
        <w:rPr>
          <w:w w:val="110"/>
          <w:sz w:val="20"/>
        </w:rPr>
        <w:t>and</w:t>
      </w:r>
      <w:r>
        <w:rPr>
          <w:spacing w:val="-6"/>
          <w:w w:val="110"/>
          <w:sz w:val="20"/>
        </w:rPr>
        <w:t xml:space="preserve"> </w:t>
      </w:r>
      <w:r>
        <w:rPr>
          <w:w w:val="110"/>
          <w:sz w:val="20"/>
        </w:rPr>
        <w:t>the</w:t>
      </w:r>
      <w:r>
        <w:rPr>
          <w:spacing w:val="6"/>
          <w:w w:val="110"/>
          <w:sz w:val="20"/>
        </w:rPr>
        <w:t xml:space="preserve"> </w:t>
      </w:r>
      <w:proofErr w:type="spellStart"/>
      <w:r>
        <w:rPr>
          <w:w w:val="110"/>
          <w:sz w:val="20"/>
        </w:rPr>
        <w:t>SENCo</w:t>
      </w:r>
      <w:proofErr w:type="spellEnd"/>
      <w:r>
        <w:rPr>
          <w:w w:val="110"/>
          <w:sz w:val="20"/>
        </w:rPr>
        <w:t>,</w:t>
      </w:r>
      <w:r>
        <w:rPr>
          <w:spacing w:val="-4"/>
          <w:w w:val="110"/>
          <w:sz w:val="20"/>
        </w:rPr>
        <w:t xml:space="preserve"> </w:t>
      </w:r>
      <w:r>
        <w:rPr>
          <w:w w:val="110"/>
          <w:sz w:val="20"/>
        </w:rPr>
        <w:t>if</w:t>
      </w:r>
      <w:r>
        <w:rPr>
          <w:spacing w:val="18"/>
          <w:w w:val="110"/>
          <w:sz w:val="20"/>
        </w:rPr>
        <w:t xml:space="preserve"> </w:t>
      </w:r>
      <w:r>
        <w:rPr>
          <w:w w:val="110"/>
          <w:sz w:val="20"/>
        </w:rPr>
        <w:t>appropriate</w:t>
      </w:r>
    </w:p>
    <w:p w:rsidR="00FA2337" w:rsidRDefault="00FA2337">
      <w:pPr>
        <w:pStyle w:val="BodyText"/>
        <w:spacing w:before="3"/>
        <w:rPr>
          <w:sz w:val="17"/>
        </w:rPr>
      </w:pPr>
    </w:p>
    <w:p w:rsidR="00FA2337" w:rsidRDefault="00B67CB2">
      <w:pPr>
        <w:pStyle w:val="Heading1"/>
        <w:spacing w:before="93"/>
        <w:ind w:left="125"/>
        <w:jc w:val="left"/>
      </w:pPr>
      <w:r>
        <w:rPr>
          <w:w w:val="110"/>
        </w:rPr>
        <w:t>Governors</w:t>
      </w:r>
      <w:r>
        <w:rPr>
          <w:spacing w:val="12"/>
          <w:w w:val="110"/>
        </w:rPr>
        <w:t xml:space="preserve"> </w:t>
      </w:r>
      <w:r>
        <w:rPr>
          <w:w w:val="110"/>
        </w:rPr>
        <w:t>will</w:t>
      </w:r>
      <w:r>
        <w:rPr>
          <w:spacing w:val="-15"/>
          <w:w w:val="110"/>
        </w:rPr>
        <w:t xml:space="preserve"> </w:t>
      </w:r>
      <w:r>
        <w:rPr>
          <w:w w:val="110"/>
        </w:rPr>
        <w:t>ensure</w:t>
      </w:r>
      <w:r>
        <w:rPr>
          <w:spacing w:val="-4"/>
          <w:w w:val="110"/>
        </w:rPr>
        <w:t xml:space="preserve"> </w:t>
      </w:r>
      <w:r>
        <w:rPr>
          <w:w w:val="110"/>
        </w:rPr>
        <w:t>that:</w:t>
      </w:r>
    </w:p>
    <w:p w:rsidR="00FA2337" w:rsidRDefault="00B67CB2">
      <w:pPr>
        <w:pStyle w:val="ListParagraph"/>
        <w:numPr>
          <w:ilvl w:val="1"/>
          <w:numId w:val="1"/>
        </w:numPr>
        <w:tabs>
          <w:tab w:val="left" w:pos="848"/>
          <w:tab w:val="left" w:pos="849"/>
        </w:tabs>
        <w:spacing w:before="41"/>
        <w:ind w:left="848"/>
        <w:rPr>
          <w:sz w:val="20"/>
        </w:rPr>
      </w:pPr>
      <w:r>
        <w:rPr>
          <w:spacing w:val="-1"/>
          <w:w w:val="110"/>
          <w:sz w:val="20"/>
        </w:rPr>
        <w:t>the necessary</w:t>
      </w:r>
      <w:r>
        <w:rPr>
          <w:spacing w:val="-2"/>
          <w:w w:val="110"/>
          <w:sz w:val="20"/>
        </w:rPr>
        <w:t xml:space="preserve"> </w:t>
      </w:r>
      <w:r>
        <w:rPr>
          <w:spacing w:val="-1"/>
          <w:w w:val="110"/>
          <w:sz w:val="20"/>
        </w:rPr>
        <w:t>provision</w:t>
      </w:r>
      <w:r>
        <w:rPr>
          <w:spacing w:val="-7"/>
          <w:w w:val="110"/>
          <w:sz w:val="20"/>
        </w:rPr>
        <w:t xml:space="preserve"> </w:t>
      </w:r>
      <w:r>
        <w:rPr>
          <w:w w:val="110"/>
          <w:sz w:val="20"/>
        </w:rPr>
        <w:t>is</w:t>
      </w:r>
      <w:r>
        <w:rPr>
          <w:spacing w:val="-10"/>
          <w:w w:val="110"/>
          <w:sz w:val="20"/>
        </w:rPr>
        <w:t xml:space="preserve"> </w:t>
      </w:r>
      <w:r>
        <w:rPr>
          <w:w w:val="110"/>
          <w:sz w:val="20"/>
        </w:rPr>
        <w:t>made</w:t>
      </w:r>
      <w:r>
        <w:rPr>
          <w:spacing w:val="-7"/>
          <w:w w:val="110"/>
          <w:sz w:val="20"/>
        </w:rPr>
        <w:t xml:space="preserve"> </w:t>
      </w:r>
      <w:r>
        <w:rPr>
          <w:w w:val="110"/>
          <w:sz w:val="20"/>
        </w:rPr>
        <w:t>for</w:t>
      </w:r>
      <w:r>
        <w:rPr>
          <w:spacing w:val="36"/>
          <w:w w:val="110"/>
          <w:sz w:val="20"/>
        </w:rPr>
        <w:t xml:space="preserve"> </w:t>
      </w:r>
      <w:r>
        <w:rPr>
          <w:w w:val="110"/>
          <w:sz w:val="20"/>
        </w:rPr>
        <w:t>any</w:t>
      </w:r>
      <w:r>
        <w:rPr>
          <w:spacing w:val="-12"/>
          <w:w w:val="110"/>
          <w:sz w:val="20"/>
        </w:rPr>
        <w:t xml:space="preserve"> </w:t>
      </w:r>
      <w:r>
        <w:rPr>
          <w:w w:val="110"/>
          <w:sz w:val="20"/>
        </w:rPr>
        <w:t>pupil</w:t>
      </w:r>
      <w:r>
        <w:rPr>
          <w:spacing w:val="-14"/>
          <w:w w:val="110"/>
          <w:sz w:val="20"/>
        </w:rPr>
        <w:t xml:space="preserve"> </w:t>
      </w:r>
      <w:r>
        <w:rPr>
          <w:w w:val="110"/>
          <w:sz w:val="20"/>
        </w:rPr>
        <w:t>with</w:t>
      </w:r>
      <w:r>
        <w:rPr>
          <w:spacing w:val="-15"/>
          <w:w w:val="110"/>
          <w:sz w:val="20"/>
        </w:rPr>
        <w:t xml:space="preserve"> </w:t>
      </w:r>
      <w:r>
        <w:rPr>
          <w:w w:val="110"/>
          <w:sz w:val="20"/>
        </w:rPr>
        <w:t>SEND</w:t>
      </w:r>
    </w:p>
    <w:p w:rsidR="00FA2337" w:rsidRDefault="00B67CB2">
      <w:pPr>
        <w:pStyle w:val="ListParagraph"/>
        <w:numPr>
          <w:ilvl w:val="1"/>
          <w:numId w:val="1"/>
        </w:numPr>
        <w:tabs>
          <w:tab w:val="left" w:pos="849"/>
          <w:tab w:val="left" w:pos="850"/>
        </w:tabs>
        <w:spacing w:before="4"/>
        <w:ind w:left="849" w:hanging="370"/>
        <w:rPr>
          <w:sz w:val="20"/>
        </w:rPr>
      </w:pPr>
      <w:r>
        <w:rPr>
          <w:w w:val="110"/>
          <w:sz w:val="20"/>
        </w:rPr>
        <w:t>all</w:t>
      </w:r>
      <w:r>
        <w:rPr>
          <w:spacing w:val="35"/>
          <w:w w:val="110"/>
          <w:sz w:val="20"/>
        </w:rPr>
        <w:t xml:space="preserve"> </w:t>
      </w:r>
      <w:r>
        <w:rPr>
          <w:w w:val="110"/>
          <w:sz w:val="20"/>
        </w:rPr>
        <w:t>staff</w:t>
      </w:r>
      <w:r>
        <w:rPr>
          <w:spacing w:val="9"/>
          <w:w w:val="110"/>
          <w:sz w:val="20"/>
        </w:rPr>
        <w:t xml:space="preserve"> </w:t>
      </w:r>
      <w:r>
        <w:rPr>
          <w:w w:val="110"/>
          <w:sz w:val="20"/>
        </w:rPr>
        <w:t>are</w:t>
      </w:r>
      <w:r>
        <w:rPr>
          <w:spacing w:val="9"/>
          <w:w w:val="110"/>
          <w:sz w:val="20"/>
        </w:rPr>
        <w:t xml:space="preserve"> </w:t>
      </w:r>
      <w:r>
        <w:rPr>
          <w:w w:val="110"/>
          <w:sz w:val="20"/>
        </w:rPr>
        <w:t>aware</w:t>
      </w:r>
      <w:r>
        <w:rPr>
          <w:spacing w:val="1"/>
          <w:w w:val="110"/>
          <w:sz w:val="20"/>
        </w:rPr>
        <w:t xml:space="preserve"> </w:t>
      </w:r>
      <w:r>
        <w:rPr>
          <w:w w:val="110"/>
          <w:sz w:val="20"/>
        </w:rPr>
        <w:t>of the</w:t>
      </w:r>
      <w:r>
        <w:rPr>
          <w:spacing w:val="-6"/>
          <w:w w:val="110"/>
          <w:sz w:val="20"/>
        </w:rPr>
        <w:t xml:space="preserve"> </w:t>
      </w:r>
      <w:r>
        <w:rPr>
          <w:w w:val="110"/>
          <w:sz w:val="20"/>
        </w:rPr>
        <w:t>need</w:t>
      </w:r>
      <w:r>
        <w:rPr>
          <w:spacing w:val="-3"/>
          <w:w w:val="110"/>
          <w:sz w:val="20"/>
        </w:rPr>
        <w:t xml:space="preserve"> </w:t>
      </w:r>
      <w:r>
        <w:rPr>
          <w:w w:val="110"/>
          <w:sz w:val="20"/>
        </w:rPr>
        <w:t>to</w:t>
      </w:r>
      <w:r>
        <w:rPr>
          <w:spacing w:val="7"/>
          <w:w w:val="110"/>
          <w:sz w:val="20"/>
        </w:rPr>
        <w:t xml:space="preserve"> </w:t>
      </w:r>
      <w:r>
        <w:rPr>
          <w:w w:val="110"/>
          <w:sz w:val="20"/>
        </w:rPr>
        <w:t>identify</w:t>
      </w:r>
      <w:r>
        <w:rPr>
          <w:spacing w:val="6"/>
          <w:w w:val="110"/>
          <w:sz w:val="20"/>
        </w:rPr>
        <w:t xml:space="preserve"> </w:t>
      </w:r>
      <w:r>
        <w:rPr>
          <w:w w:val="110"/>
          <w:sz w:val="20"/>
        </w:rPr>
        <w:t>and</w:t>
      </w:r>
      <w:r>
        <w:rPr>
          <w:spacing w:val="-2"/>
          <w:w w:val="110"/>
          <w:sz w:val="20"/>
        </w:rPr>
        <w:t xml:space="preserve"> </w:t>
      </w:r>
      <w:r>
        <w:rPr>
          <w:w w:val="110"/>
          <w:sz w:val="20"/>
        </w:rPr>
        <w:t>provide</w:t>
      </w:r>
      <w:r>
        <w:rPr>
          <w:spacing w:val="-3"/>
          <w:w w:val="110"/>
          <w:sz w:val="20"/>
        </w:rPr>
        <w:t xml:space="preserve"> </w:t>
      </w:r>
      <w:r>
        <w:rPr>
          <w:w w:val="110"/>
          <w:sz w:val="20"/>
        </w:rPr>
        <w:t>for</w:t>
      </w:r>
      <w:r>
        <w:rPr>
          <w:spacing w:val="34"/>
          <w:w w:val="110"/>
          <w:sz w:val="20"/>
        </w:rPr>
        <w:t xml:space="preserve"> </w:t>
      </w:r>
      <w:r>
        <w:rPr>
          <w:w w:val="110"/>
          <w:sz w:val="20"/>
        </w:rPr>
        <w:t>pupils</w:t>
      </w:r>
      <w:r>
        <w:rPr>
          <w:spacing w:val="8"/>
          <w:w w:val="110"/>
          <w:sz w:val="20"/>
        </w:rPr>
        <w:t xml:space="preserve"> </w:t>
      </w:r>
      <w:r>
        <w:rPr>
          <w:w w:val="110"/>
          <w:sz w:val="20"/>
        </w:rPr>
        <w:t>with</w:t>
      </w:r>
      <w:r>
        <w:rPr>
          <w:spacing w:val="-8"/>
          <w:w w:val="110"/>
          <w:sz w:val="20"/>
        </w:rPr>
        <w:t xml:space="preserve"> </w:t>
      </w:r>
      <w:r>
        <w:rPr>
          <w:w w:val="110"/>
          <w:sz w:val="20"/>
        </w:rPr>
        <w:t>SEND</w:t>
      </w:r>
    </w:p>
    <w:p w:rsidR="00FA2337" w:rsidRDefault="00B67CB2">
      <w:pPr>
        <w:pStyle w:val="ListParagraph"/>
        <w:numPr>
          <w:ilvl w:val="1"/>
          <w:numId w:val="1"/>
        </w:numPr>
        <w:tabs>
          <w:tab w:val="left" w:pos="848"/>
          <w:tab w:val="left" w:pos="849"/>
        </w:tabs>
        <w:spacing w:before="5"/>
        <w:ind w:left="848" w:right="140"/>
        <w:rPr>
          <w:sz w:val="20"/>
        </w:rPr>
      </w:pPr>
      <w:r>
        <w:rPr>
          <w:spacing w:val="-1"/>
          <w:w w:val="110"/>
          <w:sz w:val="20"/>
        </w:rPr>
        <w:t xml:space="preserve">pupils with SEND join in school activities alongside </w:t>
      </w:r>
      <w:r>
        <w:rPr>
          <w:w w:val="110"/>
          <w:sz w:val="20"/>
        </w:rPr>
        <w:t>other pupils, so far as is reasonably practical and</w:t>
      </w:r>
      <w:r>
        <w:rPr>
          <w:spacing w:val="-59"/>
          <w:w w:val="110"/>
          <w:sz w:val="20"/>
        </w:rPr>
        <w:t xml:space="preserve"> </w:t>
      </w:r>
      <w:r>
        <w:rPr>
          <w:w w:val="110"/>
          <w:sz w:val="20"/>
        </w:rPr>
        <w:t>compatible</w:t>
      </w:r>
      <w:r>
        <w:rPr>
          <w:spacing w:val="11"/>
          <w:w w:val="110"/>
          <w:sz w:val="20"/>
        </w:rPr>
        <w:t xml:space="preserve"> </w:t>
      </w:r>
      <w:r>
        <w:rPr>
          <w:w w:val="110"/>
          <w:sz w:val="20"/>
        </w:rPr>
        <w:t>with</w:t>
      </w:r>
      <w:r>
        <w:rPr>
          <w:spacing w:val="-1"/>
          <w:w w:val="110"/>
          <w:sz w:val="20"/>
        </w:rPr>
        <w:t xml:space="preserve"> </w:t>
      </w:r>
      <w:r>
        <w:rPr>
          <w:w w:val="110"/>
          <w:sz w:val="20"/>
        </w:rPr>
        <w:t>their</w:t>
      </w:r>
      <w:r>
        <w:rPr>
          <w:spacing w:val="5"/>
          <w:w w:val="110"/>
          <w:sz w:val="20"/>
        </w:rPr>
        <w:t xml:space="preserve"> </w:t>
      </w:r>
      <w:r>
        <w:rPr>
          <w:w w:val="110"/>
          <w:sz w:val="20"/>
        </w:rPr>
        <w:t>needs</w:t>
      </w:r>
      <w:r>
        <w:rPr>
          <w:spacing w:val="2"/>
          <w:w w:val="110"/>
          <w:sz w:val="20"/>
        </w:rPr>
        <w:t xml:space="preserve"> </w:t>
      </w:r>
      <w:r>
        <w:rPr>
          <w:w w:val="110"/>
          <w:sz w:val="20"/>
        </w:rPr>
        <w:t>and</w:t>
      </w:r>
      <w:r>
        <w:rPr>
          <w:spacing w:val="-2"/>
          <w:w w:val="110"/>
          <w:sz w:val="20"/>
        </w:rPr>
        <w:t xml:space="preserve"> </w:t>
      </w:r>
      <w:r>
        <w:rPr>
          <w:w w:val="110"/>
          <w:sz w:val="20"/>
        </w:rPr>
        <w:t>the</w:t>
      </w:r>
      <w:r>
        <w:rPr>
          <w:spacing w:val="10"/>
          <w:w w:val="110"/>
          <w:sz w:val="20"/>
        </w:rPr>
        <w:t xml:space="preserve"> </w:t>
      </w:r>
      <w:r>
        <w:rPr>
          <w:w w:val="110"/>
          <w:sz w:val="20"/>
        </w:rPr>
        <w:t>efficient</w:t>
      </w:r>
      <w:r>
        <w:rPr>
          <w:spacing w:val="7"/>
          <w:w w:val="110"/>
          <w:sz w:val="20"/>
        </w:rPr>
        <w:t xml:space="preserve"> </w:t>
      </w:r>
      <w:r>
        <w:rPr>
          <w:w w:val="110"/>
          <w:sz w:val="20"/>
        </w:rPr>
        <w:t>education</w:t>
      </w:r>
      <w:r>
        <w:rPr>
          <w:spacing w:val="2"/>
          <w:w w:val="110"/>
          <w:sz w:val="20"/>
        </w:rPr>
        <w:t xml:space="preserve"> </w:t>
      </w:r>
      <w:r>
        <w:rPr>
          <w:w w:val="110"/>
          <w:sz w:val="20"/>
        </w:rPr>
        <w:t>of</w:t>
      </w:r>
      <w:r>
        <w:rPr>
          <w:spacing w:val="8"/>
          <w:w w:val="110"/>
          <w:sz w:val="20"/>
        </w:rPr>
        <w:t xml:space="preserve"> </w:t>
      </w:r>
      <w:r>
        <w:rPr>
          <w:w w:val="110"/>
          <w:sz w:val="20"/>
        </w:rPr>
        <w:t>other</w:t>
      </w:r>
      <w:r>
        <w:rPr>
          <w:spacing w:val="5"/>
          <w:w w:val="110"/>
          <w:sz w:val="20"/>
        </w:rPr>
        <w:t xml:space="preserve"> </w:t>
      </w:r>
      <w:r>
        <w:rPr>
          <w:w w:val="110"/>
          <w:sz w:val="20"/>
        </w:rPr>
        <w:t>pupils</w:t>
      </w:r>
    </w:p>
    <w:p w:rsidR="00FA2337" w:rsidRDefault="00B67CB2">
      <w:pPr>
        <w:pStyle w:val="ListParagraph"/>
        <w:numPr>
          <w:ilvl w:val="1"/>
          <w:numId w:val="1"/>
        </w:numPr>
        <w:tabs>
          <w:tab w:val="left" w:pos="848"/>
          <w:tab w:val="left" w:pos="849"/>
        </w:tabs>
        <w:spacing w:before="28"/>
        <w:ind w:left="848"/>
        <w:rPr>
          <w:sz w:val="20"/>
        </w:rPr>
      </w:pPr>
      <w:r>
        <w:rPr>
          <w:w w:val="110"/>
          <w:sz w:val="20"/>
        </w:rPr>
        <w:t>they</w:t>
      </w:r>
      <w:r>
        <w:rPr>
          <w:spacing w:val="2"/>
          <w:w w:val="110"/>
          <w:sz w:val="20"/>
        </w:rPr>
        <w:t xml:space="preserve"> </w:t>
      </w:r>
      <w:r>
        <w:rPr>
          <w:w w:val="110"/>
          <w:sz w:val="20"/>
        </w:rPr>
        <w:t>are</w:t>
      </w:r>
      <w:r>
        <w:rPr>
          <w:spacing w:val="28"/>
          <w:w w:val="110"/>
          <w:sz w:val="20"/>
        </w:rPr>
        <w:t xml:space="preserve"> </w:t>
      </w:r>
      <w:r>
        <w:rPr>
          <w:w w:val="110"/>
          <w:sz w:val="20"/>
        </w:rPr>
        <w:t>fully</w:t>
      </w:r>
      <w:r>
        <w:rPr>
          <w:spacing w:val="-3"/>
          <w:w w:val="110"/>
          <w:sz w:val="20"/>
        </w:rPr>
        <w:t xml:space="preserve"> </w:t>
      </w:r>
      <w:r>
        <w:rPr>
          <w:w w:val="110"/>
          <w:sz w:val="20"/>
        </w:rPr>
        <w:t>informed</w:t>
      </w:r>
      <w:r>
        <w:rPr>
          <w:spacing w:val="4"/>
          <w:w w:val="110"/>
          <w:sz w:val="20"/>
        </w:rPr>
        <w:t xml:space="preserve"> </w:t>
      </w:r>
      <w:r>
        <w:rPr>
          <w:w w:val="110"/>
          <w:sz w:val="20"/>
        </w:rPr>
        <w:t>about</w:t>
      </w:r>
      <w:r>
        <w:rPr>
          <w:spacing w:val="10"/>
          <w:w w:val="110"/>
          <w:sz w:val="20"/>
        </w:rPr>
        <w:t xml:space="preserve"> </w:t>
      </w:r>
      <w:r>
        <w:rPr>
          <w:w w:val="110"/>
          <w:sz w:val="20"/>
        </w:rPr>
        <w:t>SEND</w:t>
      </w:r>
      <w:r>
        <w:rPr>
          <w:spacing w:val="6"/>
          <w:w w:val="110"/>
          <w:sz w:val="20"/>
        </w:rPr>
        <w:t xml:space="preserve"> </w:t>
      </w:r>
      <w:r>
        <w:rPr>
          <w:w w:val="110"/>
          <w:sz w:val="20"/>
        </w:rPr>
        <w:t>issues,</w:t>
      </w:r>
      <w:r>
        <w:rPr>
          <w:spacing w:val="1"/>
          <w:w w:val="110"/>
          <w:sz w:val="20"/>
        </w:rPr>
        <w:t xml:space="preserve"> </w:t>
      </w:r>
      <w:r>
        <w:rPr>
          <w:w w:val="110"/>
          <w:sz w:val="20"/>
        </w:rPr>
        <w:t>so</w:t>
      </w:r>
      <w:r>
        <w:rPr>
          <w:spacing w:val="5"/>
          <w:w w:val="110"/>
          <w:sz w:val="20"/>
        </w:rPr>
        <w:t xml:space="preserve"> </w:t>
      </w:r>
      <w:r>
        <w:rPr>
          <w:w w:val="110"/>
          <w:sz w:val="20"/>
        </w:rPr>
        <w:t>that</w:t>
      </w:r>
      <w:r>
        <w:rPr>
          <w:spacing w:val="7"/>
          <w:w w:val="110"/>
          <w:sz w:val="20"/>
        </w:rPr>
        <w:t xml:space="preserve"> </w:t>
      </w:r>
      <w:r>
        <w:rPr>
          <w:w w:val="110"/>
          <w:sz w:val="20"/>
        </w:rPr>
        <w:t>they</w:t>
      </w:r>
      <w:r>
        <w:rPr>
          <w:spacing w:val="2"/>
          <w:w w:val="110"/>
          <w:sz w:val="20"/>
        </w:rPr>
        <w:t xml:space="preserve"> </w:t>
      </w:r>
      <w:r>
        <w:rPr>
          <w:w w:val="110"/>
          <w:sz w:val="20"/>
        </w:rPr>
        <w:t>can</w:t>
      </w:r>
      <w:r>
        <w:rPr>
          <w:spacing w:val="-4"/>
          <w:w w:val="110"/>
          <w:sz w:val="20"/>
        </w:rPr>
        <w:t xml:space="preserve"> </w:t>
      </w:r>
      <w:r>
        <w:rPr>
          <w:w w:val="110"/>
          <w:sz w:val="20"/>
        </w:rPr>
        <w:t>play</w:t>
      </w:r>
      <w:r>
        <w:rPr>
          <w:spacing w:val="4"/>
          <w:w w:val="110"/>
          <w:sz w:val="20"/>
        </w:rPr>
        <w:t xml:space="preserve"> </w:t>
      </w:r>
      <w:r>
        <w:rPr>
          <w:w w:val="110"/>
          <w:sz w:val="20"/>
        </w:rPr>
        <w:t>a</w:t>
      </w:r>
      <w:r>
        <w:rPr>
          <w:spacing w:val="2"/>
          <w:w w:val="110"/>
          <w:sz w:val="20"/>
        </w:rPr>
        <w:t xml:space="preserve"> </w:t>
      </w:r>
      <w:r>
        <w:rPr>
          <w:w w:val="110"/>
          <w:sz w:val="20"/>
        </w:rPr>
        <w:t>major</w:t>
      </w:r>
      <w:r>
        <w:rPr>
          <w:spacing w:val="8"/>
          <w:w w:val="110"/>
          <w:sz w:val="20"/>
        </w:rPr>
        <w:t xml:space="preserve"> </w:t>
      </w:r>
      <w:r>
        <w:rPr>
          <w:w w:val="110"/>
          <w:sz w:val="20"/>
        </w:rPr>
        <w:t>part in</w:t>
      </w:r>
      <w:r>
        <w:rPr>
          <w:spacing w:val="-22"/>
          <w:w w:val="110"/>
          <w:sz w:val="20"/>
        </w:rPr>
        <w:t xml:space="preserve"> </w:t>
      </w:r>
      <w:r>
        <w:rPr>
          <w:w w:val="110"/>
          <w:sz w:val="20"/>
        </w:rPr>
        <w:t>school</w:t>
      </w:r>
      <w:r>
        <w:rPr>
          <w:spacing w:val="-7"/>
          <w:w w:val="110"/>
          <w:sz w:val="20"/>
        </w:rPr>
        <w:t xml:space="preserve"> </w:t>
      </w:r>
      <w:r>
        <w:rPr>
          <w:w w:val="110"/>
          <w:sz w:val="20"/>
        </w:rPr>
        <w:t>self-review</w:t>
      </w:r>
    </w:p>
    <w:p w:rsidR="00FA2337" w:rsidRDefault="00B67CB2">
      <w:pPr>
        <w:pStyle w:val="ListParagraph"/>
        <w:numPr>
          <w:ilvl w:val="1"/>
          <w:numId w:val="1"/>
        </w:numPr>
        <w:tabs>
          <w:tab w:val="left" w:pos="848"/>
          <w:tab w:val="left" w:pos="849"/>
        </w:tabs>
        <w:spacing w:before="5" w:line="242" w:lineRule="auto"/>
        <w:ind w:left="848" w:right="150"/>
        <w:rPr>
          <w:sz w:val="20"/>
        </w:rPr>
      </w:pPr>
      <w:r>
        <w:rPr>
          <w:w w:val="110"/>
          <w:sz w:val="20"/>
        </w:rPr>
        <w:t>termly</w:t>
      </w:r>
      <w:r>
        <w:rPr>
          <w:spacing w:val="4"/>
          <w:w w:val="110"/>
          <w:sz w:val="20"/>
        </w:rPr>
        <w:t xml:space="preserve"> </w:t>
      </w:r>
      <w:r>
        <w:rPr>
          <w:w w:val="110"/>
          <w:sz w:val="20"/>
        </w:rPr>
        <w:t>meetings</w:t>
      </w:r>
      <w:r>
        <w:rPr>
          <w:spacing w:val="11"/>
          <w:w w:val="110"/>
          <w:sz w:val="20"/>
        </w:rPr>
        <w:t xml:space="preserve"> </w:t>
      </w:r>
      <w:r>
        <w:rPr>
          <w:w w:val="110"/>
          <w:sz w:val="20"/>
        </w:rPr>
        <w:t>between</w:t>
      </w:r>
      <w:r>
        <w:rPr>
          <w:spacing w:val="1"/>
          <w:w w:val="110"/>
          <w:sz w:val="20"/>
        </w:rPr>
        <w:t xml:space="preserve"> </w:t>
      </w:r>
      <w:r>
        <w:rPr>
          <w:w w:val="110"/>
          <w:sz w:val="20"/>
        </w:rPr>
        <w:t>the</w:t>
      </w:r>
      <w:r>
        <w:rPr>
          <w:spacing w:val="6"/>
          <w:w w:val="110"/>
          <w:sz w:val="20"/>
        </w:rPr>
        <w:t xml:space="preserve"> </w:t>
      </w:r>
      <w:proofErr w:type="spellStart"/>
      <w:r>
        <w:rPr>
          <w:w w:val="110"/>
          <w:sz w:val="20"/>
        </w:rPr>
        <w:t>SENCo</w:t>
      </w:r>
      <w:proofErr w:type="spellEnd"/>
      <w:r>
        <w:rPr>
          <w:spacing w:val="4"/>
          <w:w w:val="110"/>
          <w:sz w:val="20"/>
        </w:rPr>
        <w:t xml:space="preserve"> </w:t>
      </w:r>
      <w:r>
        <w:rPr>
          <w:w w:val="110"/>
          <w:sz w:val="20"/>
        </w:rPr>
        <w:t>and</w:t>
      </w:r>
      <w:r>
        <w:rPr>
          <w:spacing w:val="-6"/>
          <w:w w:val="110"/>
          <w:sz w:val="20"/>
        </w:rPr>
        <w:t xml:space="preserve"> </w:t>
      </w:r>
      <w:r>
        <w:rPr>
          <w:w w:val="110"/>
          <w:sz w:val="20"/>
        </w:rPr>
        <w:t>the</w:t>
      </w:r>
      <w:r>
        <w:rPr>
          <w:spacing w:val="7"/>
          <w:w w:val="110"/>
          <w:sz w:val="20"/>
        </w:rPr>
        <w:t xml:space="preserve"> </w:t>
      </w:r>
      <w:r>
        <w:rPr>
          <w:w w:val="110"/>
          <w:sz w:val="20"/>
        </w:rPr>
        <w:t>SEND</w:t>
      </w:r>
      <w:r>
        <w:rPr>
          <w:spacing w:val="-1"/>
          <w:w w:val="110"/>
          <w:sz w:val="20"/>
        </w:rPr>
        <w:t xml:space="preserve"> </w:t>
      </w:r>
      <w:r>
        <w:rPr>
          <w:w w:val="110"/>
          <w:sz w:val="20"/>
        </w:rPr>
        <w:t>Governor</w:t>
      </w:r>
      <w:r>
        <w:rPr>
          <w:spacing w:val="10"/>
          <w:w w:val="110"/>
          <w:sz w:val="20"/>
        </w:rPr>
        <w:t xml:space="preserve"> </w:t>
      </w:r>
      <w:r>
        <w:rPr>
          <w:w w:val="110"/>
          <w:sz w:val="20"/>
        </w:rPr>
        <w:t>are</w:t>
      </w:r>
      <w:r>
        <w:rPr>
          <w:spacing w:val="16"/>
          <w:w w:val="110"/>
          <w:sz w:val="20"/>
        </w:rPr>
        <w:t xml:space="preserve"> </w:t>
      </w:r>
      <w:r>
        <w:rPr>
          <w:w w:val="110"/>
          <w:sz w:val="20"/>
        </w:rPr>
        <w:t>held,</w:t>
      </w:r>
      <w:r>
        <w:rPr>
          <w:spacing w:val="-11"/>
          <w:w w:val="110"/>
          <w:sz w:val="20"/>
        </w:rPr>
        <w:t xml:space="preserve"> </w:t>
      </w:r>
      <w:r>
        <w:rPr>
          <w:w w:val="110"/>
          <w:sz w:val="20"/>
        </w:rPr>
        <w:t>which are</w:t>
      </w:r>
      <w:r>
        <w:rPr>
          <w:spacing w:val="39"/>
          <w:w w:val="110"/>
          <w:sz w:val="20"/>
        </w:rPr>
        <w:t xml:space="preserve"> </w:t>
      </w:r>
      <w:r>
        <w:rPr>
          <w:w w:val="110"/>
          <w:sz w:val="20"/>
        </w:rPr>
        <w:t>reported</w:t>
      </w:r>
      <w:r>
        <w:rPr>
          <w:spacing w:val="-4"/>
          <w:w w:val="110"/>
          <w:sz w:val="20"/>
        </w:rPr>
        <w:t xml:space="preserve"> </w:t>
      </w:r>
      <w:r>
        <w:rPr>
          <w:w w:val="110"/>
          <w:sz w:val="20"/>
        </w:rPr>
        <w:t>back</w:t>
      </w:r>
      <w:r>
        <w:rPr>
          <w:spacing w:val="1"/>
          <w:w w:val="110"/>
          <w:sz w:val="20"/>
        </w:rPr>
        <w:t xml:space="preserve"> </w:t>
      </w:r>
      <w:r>
        <w:rPr>
          <w:w w:val="110"/>
          <w:sz w:val="20"/>
        </w:rPr>
        <w:t>to</w:t>
      </w:r>
      <w:r>
        <w:rPr>
          <w:spacing w:val="-58"/>
          <w:w w:val="110"/>
          <w:sz w:val="20"/>
        </w:rPr>
        <w:t xml:space="preserve"> </w:t>
      </w:r>
      <w:r>
        <w:rPr>
          <w:w w:val="110"/>
          <w:sz w:val="20"/>
        </w:rPr>
        <w:t>the</w:t>
      </w:r>
      <w:r>
        <w:rPr>
          <w:spacing w:val="9"/>
          <w:w w:val="110"/>
          <w:sz w:val="20"/>
        </w:rPr>
        <w:t xml:space="preserve"> </w:t>
      </w:r>
      <w:r>
        <w:rPr>
          <w:w w:val="110"/>
          <w:sz w:val="20"/>
        </w:rPr>
        <w:t>Governing</w:t>
      </w:r>
      <w:r>
        <w:rPr>
          <w:spacing w:val="6"/>
          <w:w w:val="110"/>
          <w:sz w:val="20"/>
        </w:rPr>
        <w:t xml:space="preserve"> </w:t>
      </w:r>
      <w:r>
        <w:rPr>
          <w:w w:val="110"/>
          <w:sz w:val="20"/>
        </w:rPr>
        <w:t>Body</w:t>
      </w:r>
      <w:r>
        <w:rPr>
          <w:spacing w:val="3"/>
          <w:w w:val="110"/>
          <w:sz w:val="20"/>
        </w:rPr>
        <w:t xml:space="preserve"> </w:t>
      </w:r>
      <w:r>
        <w:rPr>
          <w:w w:val="110"/>
          <w:sz w:val="20"/>
        </w:rPr>
        <w:t>by</w:t>
      </w:r>
      <w:r>
        <w:rPr>
          <w:spacing w:val="-7"/>
          <w:w w:val="110"/>
          <w:sz w:val="20"/>
        </w:rPr>
        <w:t xml:space="preserve"> </w:t>
      </w:r>
      <w:r>
        <w:rPr>
          <w:w w:val="110"/>
          <w:sz w:val="20"/>
        </w:rPr>
        <w:t>the</w:t>
      </w:r>
      <w:r>
        <w:rPr>
          <w:spacing w:val="10"/>
          <w:w w:val="110"/>
          <w:sz w:val="20"/>
        </w:rPr>
        <w:t xml:space="preserve"> </w:t>
      </w:r>
      <w:r>
        <w:rPr>
          <w:w w:val="110"/>
          <w:sz w:val="20"/>
        </w:rPr>
        <w:t>SEND</w:t>
      </w:r>
      <w:r>
        <w:rPr>
          <w:spacing w:val="-3"/>
          <w:w w:val="110"/>
          <w:sz w:val="20"/>
        </w:rPr>
        <w:t xml:space="preserve"> </w:t>
      </w:r>
      <w:r>
        <w:rPr>
          <w:w w:val="110"/>
          <w:sz w:val="20"/>
        </w:rPr>
        <w:t>Governor</w:t>
      </w:r>
    </w:p>
    <w:p w:rsidR="00FA2337" w:rsidRDefault="00B67CB2">
      <w:pPr>
        <w:pStyle w:val="ListParagraph"/>
        <w:numPr>
          <w:ilvl w:val="1"/>
          <w:numId w:val="1"/>
        </w:numPr>
        <w:tabs>
          <w:tab w:val="left" w:pos="848"/>
          <w:tab w:val="left" w:pos="849"/>
        </w:tabs>
        <w:spacing w:before="39"/>
        <w:ind w:right="138" w:hanging="371"/>
        <w:rPr>
          <w:sz w:val="20"/>
        </w:rPr>
      </w:pPr>
      <w:r>
        <w:rPr>
          <w:w w:val="110"/>
          <w:sz w:val="20"/>
        </w:rPr>
        <w:t>the</w:t>
      </w:r>
      <w:r>
        <w:rPr>
          <w:spacing w:val="29"/>
          <w:w w:val="110"/>
          <w:sz w:val="20"/>
        </w:rPr>
        <w:t xml:space="preserve"> </w:t>
      </w:r>
      <w:r>
        <w:rPr>
          <w:w w:val="110"/>
          <w:sz w:val="20"/>
        </w:rPr>
        <w:t>SEND</w:t>
      </w:r>
      <w:r>
        <w:rPr>
          <w:spacing w:val="36"/>
          <w:w w:val="110"/>
          <w:sz w:val="20"/>
        </w:rPr>
        <w:t xml:space="preserve"> </w:t>
      </w:r>
      <w:r>
        <w:rPr>
          <w:w w:val="110"/>
          <w:sz w:val="20"/>
        </w:rPr>
        <w:t>Policy</w:t>
      </w:r>
      <w:r>
        <w:rPr>
          <w:spacing w:val="27"/>
          <w:w w:val="110"/>
          <w:sz w:val="20"/>
        </w:rPr>
        <w:t xml:space="preserve"> </w:t>
      </w:r>
      <w:r>
        <w:rPr>
          <w:w w:val="110"/>
          <w:sz w:val="20"/>
        </w:rPr>
        <w:t>is</w:t>
      </w:r>
      <w:r>
        <w:rPr>
          <w:spacing w:val="33"/>
          <w:w w:val="110"/>
          <w:sz w:val="20"/>
        </w:rPr>
        <w:t xml:space="preserve"> </w:t>
      </w:r>
      <w:r>
        <w:rPr>
          <w:w w:val="110"/>
          <w:sz w:val="20"/>
        </w:rPr>
        <w:t>subject</w:t>
      </w:r>
      <w:r>
        <w:rPr>
          <w:spacing w:val="43"/>
          <w:w w:val="110"/>
          <w:sz w:val="20"/>
        </w:rPr>
        <w:t xml:space="preserve"> </w:t>
      </w:r>
      <w:r>
        <w:rPr>
          <w:w w:val="110"/>
          <w:sz w:val="20"/>
        </w:rPr>
        <w:t>to</w:t>
      </w:r>
      <w:r>
        <w:rPr>
          <w:spacing w:val="46"/>
          <w:w w:val="110"/>
          <w:sz w:val="20"/>
        </w:rPr>
        <w:t xml:space="preserve"> </w:t>
      </w:r>
      <w:r>
        <w:rPr>
          <w:w w:val="110"/>
          <w:sz w:val="20"/>
        </w:rPr>
        <w:t>a</w:t>
      </w:r>
      <w:r>
        <w:rPr>
          <w:spacing w:val="29"/>
          <w:w w:val="110"/>
          <w:sz w:val="20"/>
        </w:rPr>
        <w:t xml:space="preserve"> </w:t>
      </w:r>
      <w:r>
        <w:rPr>
          <w:w w:val="110"/>
          <w:sz w:val="20"/>
        </w:rPr>
        <w:t>yearly</w:t>
      </w:r>
      <w:r>
        <w:rPr>
          <w:spacing w:val="36"/>
          <w:w w:val="110"/>
          <w:sz w:val="20"/>
        </w:rPr>
        <w:t xml:space="preserve"> </w:t>
      </w:r>
      <w:r>
        <w:rPr>
          <w:w w:val="110"/>
          <w:sz w:val="20"/>
        </w:rPr>
        <w:t>cycle</w:t>
      </w:r>
      <w:r>
        <w:rPr>
          <w:spacing w:val="29"/>
          <w:w w:val="110"/>
          <w:sz w:val="20"/>
        </w:rPr>
        <w:t xml:space="preserve"> </w:t>
      </w:r>
      <w:r>
        <w:rPr>
          <w:w w:val="110"/>
          <w:sz w:val="20"/>
        </w:rPr>
        <w:t>of</w:t>
      </w:r>
      <w:r>
        <w:rPr>
          <w:spacing w:val="43"/>
          <w:w w:val="110"/>
          <w:sz w:val="20"/>
        </w:rPr>
        <w:t xml:space="preserve"> </w:t>
      </w:r>
      <w:r>
        <w:rPr>
          <w:w w:val="110"/>
          <w:sz w:val="20"/>
        </w:rPr>
        <w:t>monitoring,</w:t>
      </w:r>
      <w:r>
        <w:rPr>
          <w:spacing w:val="32"/>
          <w:w w:val="110"/>
          <w:sz w:val="20"/>
        </w:rPr>
        <w:t xml:space="preserve"> </w:t>
      </w:r>
      <w:r>
        <w:rPr>
          <w:w w:val="110"/>
          <w:sz w:val="20"/>
        </w:rPr>
        <w:t>evaluation</w:t>
      </w:r>
      <w:r>
        <w:rPr>
          <w:spacing w:val="41"/>
          <w:w w:val="110"/>
          <w:sz w:val="20"/>
        </w:rPr>
        <w:t xml:space="preserve"> </w:t>
      </w:r>
      <w:r>
        <w:rPr>
          <w:w w:val="110"/>
          <w:sz w:val="20"/>
        </w:rPr>
        <w:t>and</w:t>
      </w:r>
      <w:r>
        <w:rPr>
          <w:spacing w:val="32"/>
          <w:w w:val="110"/>
          <w:sz w:val="20"/>
        </w:rPr>
        <w:t xml:space="preserve"> </w:t>
      </w:r>
      <w:r>
        <w:rPr>
          <w:w w:val="110"/>
          <w:sz w:val="20"/>
        </w:rPr>
        <w:t>review</w:t>
      </w:r>
      <w:r>
        <w:rPr>
          <w:spacing w:val="35"/>
          <w:w w:val="110"/>
          <w:sz w:val="20"/>
        </w:rPr>
        <w:t xml:space="preserve"> </w:t>
      </w:r>
      <w:r>
        <w:rPr>
          <w:w w:val="110"/>
          <w:sz w:val="20"/>
        </w:rPr>
        <w:t>by</w:t>
      </w:r>
      <w:r>
        <w:rPr>
          <w:spacing w:val="28"/>
          <w:w w:val="110"/>
          <w:sz w:val="20"/>
        </w:rPr>
        <w:t xml:space="preserve"> </w:t>
      </w:r>
      <w:r>
        <w:rPr>
          <w:w w:val="110"/>
          <w:sz w:val="20"/>
        </w:rPr>
        <w:t>the</w:t>
      </w:r>
      <w:r>
        <w:rPr>
          <w:spacing w:val="49"/>
          <w:w w:val="110"/>
          <w:sz w:val="20"/>
        </w:rPr>
        <w:t xml:space="preserve"> </w:t>
      </w:r>
      <w:r>
        <w:rPr>
          <w:w w:val="110"/>
          <w:sz w:val="20"/>
        </w:rPr>
        <w:t>SEND</w:t>
      </w:r>
      <w:r>
        <w:rPr>
          <w:spacing w:val="-58"/>
          <w:w w:val="110"/>
          <w:sz w:val="20"/>
        </w:rPr>
        <w:t xml:space="preserve"> </w:t>
      </w:r>
      <w:r>
        <w:rPr>
          <w:w w:val="110"/>
          <w:sz w:val="20"/>
        </w:rPr>
        <w:t>governor</w:t>
      </w:r>
      <w:r>
        <w:rPr>
          <w:spacing w:val="15"/>
          <w:w w:val="110"/>
          <w:sz w:val="20"/>
        </w:rPr>
        <w:t xml:space="preserve"> </w:t>
      </w:r>
      <w:r>
        <w:rPr>
          <w:w w:val="110"/>
          <w:sz w:val="20"/>
        </w:rPr>
        <w:t>and</w:t>
      </w:r>
      <w:r>
        <w:rPr>
          <w:spacing w:val="-6"/>
          <w:w w:val="110"/>
          <w:sz w:val="20"/>
        </w:rPr>
        <w:t xml:space="preserve"> </w:t>
      </w:r>
      <w:r>
        <w:rPr>
          <w:w w:val="110"/>
          <w:sz w:val="20"/>
        </w:rPr>
        <w:t>approval</w:t>
      </w:r>
      <w:r>
        <w:rPr>
          <w:spacing w:val="-6"/>
          <w:w w:val="110"/>
          <w:sz w:val="20"/>
        </w:rPr>
        <w:t xml:space="preserve"> </w:t>
      </w:r>
      <w:r>
        <w:rPr>
          <w:w w:val="110"/>
          <w:sz w:val="20"/>
        </w:rPr>
        <w:t>by</w:t>
      </w:r>
      <w:r>
        <w:rPr>
          <w:spacing w:val="-1"/>
          <w:w w:val="110"/>
          <w:sz w:val="20"/>
        </w:rPr>
        <w:t xml:space="preserve"> </w:t>
      </w:r>
      <w:r>
        <w:rPr>
          <w:w w:val="110"/>
          <w:sz w:val="20"/>
        </w:rPr>
        <w:t>the</w:t>
      </w:r>
      <w:r>
        <w:rPr>
          <w:spacing w:val="16"/>
          <w:w w:val="110"/>
          <w:sz w:val="20"/>
        </w:rPr>
        <w:t xml:space="preserve"> </w:t>
      </w:r>
      <w:r>
        <w:rPr>
          <w:w w:val="110"/>
          <w:sz w:val="20"/>
        </w:rPr>
        <w:t>Full</w:t>
      </w:r>
      <w:r>
        <w:rPr>
          <w:spacing w:val="-19"/>
          <w:w w:val="110"/>
          <w:sz w:val="20"/>
        </w:rPr>
        <w:t xml:space="preserve"> </w:t>
      </w:r>
      <w:r>
        <w:rPr>
          <w:w w:val="110"/>
          <w:sz w:val="20"/>
        </w:rPr>
        <w:t>Governing</w:t>
      </w:r>
      <w:r>
        <w:rPr>
          <w:spacing w:val="7"/>
          <w:w w:val="110"/>
          <w:sz w:val="20"/>
        </w:rPr>
        <w:t xml:space="preserve"> </w:t>
      </w:r>
      <w:r>
        <w:rPr>
          <w:w w:val="110"/>
          <w:sz w:val="20"/>
        </w:rPr>
        <w:t>Body</w:t>
      </w:r>
    </w:p>
    <w:p w:rsidR="00FA2337" w:rsidRDefault="00FA2337">
      <w:pPr>
        <w:pStyle w:val="BodyText"/>
        <w:spacing w:before="2"/>
        <w:rPr>
          <w:sz w:val="17"/>
        </w:rPr>
      </w:pPr>
    </w:p>
    <w:p w:rsidR="00FA2337" w:rsidRDefault="00B67CB2">
      <w:pPr>
        <w:pStyle w:val="Heading1"/>
        <w:numPr>
          <w:ilvl w:val="0"/>
          <w:numId w:val="3"/>
        </w:numPr>
        <w:tabs>
          <w:tab w:val="left" w:pos="850"/>
        </w:tabs>
        <w:spacing w:before="94"/>
        <w:ind w:left="849" w:hanging="370"/>
        <w:jc w:val="both"/>
        <w:rPr>
          <w:color w:val="BF0000"/>
        </w:rPr>
      </w:pPr>
      <w:r>
        <w:rPr>
          <w:color w:val="BF0000"/>
          <w:w w:val="110"/>
        </w:rPr>
        <w:t>Storing</w:t>
      </w:r>
      <w:r>
        <w:rPr>
          <w:color w:val="BF0000"/>
          <w:spacing w:val="-6"/>
          <w:w w:val="110"/>
        </w:rPr>
        <w:t xml:space="preserve"> </w:t>
      </w:r>
      <w:r>
        <w:rPr>
          <w:color w:val="BF0000"/>
          <w:w w:val="110"/>
        </w:rPr>
        <w:t>and</w:t>
      </w:r>
      <w:r>
        <w:rPr>
          <w:color w:val="BF0000"/>
          <w:spacing w:val="-10"/>
          <w:w w:val="110"/>
        </w:rPr>
        <w:t xml:space="preserve"> </w:t>
      </w:r>
      <w:r>
        <w:rPr>
          <w:color w:val="BF0000"/>
          <w:w w:val="110"/>
        </w:rPr>
        <w:t>Managing SEND</w:t>
      </w:r>
      <w:r>
        <w:rPr>
          <w:color w:val="BF0000"/>
          <w:spacing w:val="-9"/>
          <w:w w:val="110"/>
        </w:rPr>
        <w:t xml:space="preserve"> </w:t>
      </w:r>
      <w:r>
        <w:rPr>
          <w:color w:val="BF0000"/>
          <w:w w:val="110"/>
        </w:rPr>
        <w:t>Information</w:t>
      </w:r>
    </w:p>
    <w:p w:rsidR="00FA2337" w:rsidRDefault="00B67CB2">
      <w:pPr>
        <w:pStyle w:val="BodyText"/>
        <w:spacing w:before="35" w:line="271" w:lineRule="auto"/>
        <w:ind w:left="125" w:right="136" w:hanging="14"/>
        <w:jc w:val="both"/>
      </w:pPr>
      <w:r>
        <w:rPr>
          <w:w w:val="110"/>
        </w:rPr>
        <w:t>Information relating to SEND is stored on the school server or in locked cupboards. When a pupil leaves St</w:t>
      </w:r>
      <w:r>
        <w:rPr>
          <w:spacing w:val="1"/>
          <w:w w:val="110"/>
        </w:rPr>
        <w:t xml:space="preserve"> </w:t>
      </w:r>
      <w:r>
        <w:rPr>
          <w:w w:val="110"/>
        </w:rPr>
        <w:t>John's</w:t>
      </w:r>
      <w:r>
        <w:rPr>
          <w:spacing w:val="-1"/>
          <w:w w:val="110"/>
        </w:rPr>
        <w:t xml:space="preserve"> </w:t>
      </w:r>
      <w:proofErr w:type="gramStart"/>
      <w:r>
        <w:rPr>
          <w:w w:val="110"/>
        </w:rPr>
        <w:t>School</w:t>
      </w:r>
      <w:proofErr w:type="gramEnd"/>
      <w:r>
        <w:rPr>
          <w:spacing w:val="-11"/>
          <w:w w:val="110"/>
        </w:rPr>
        <w:t xml:space="preserve"> </w:t>
      </w:r>
      <w:r>
        <w:rPr>
          <w:w w:val="110"/>
        </w:rPr>
        <w:t>their</w:t>
      </w:r>
      <w:r>
        <w:rPr>
          <w:spacing w:val="4"/>
          <w:w w:val="110"/>
        </w:rPr>
        <w:t xml:space="preserve"> </w:t>
      </w:r>
      <w:r>
        <w:rPr>
          <w:w w:val="110"/>
        </w:rPr>
        <w:t>SEND information</w:t>
      </w:r>
      <w:r>
        <w:rPr>
          <w:spacing w:val="1"/>
          <w:w w:val="110"/>
        </w:rPr>
        <w:t xml:space="preserve"> </w:t>
      </w:r>
      <w:r>
        <w:rPr>
          <w:w w:val="110"/>
        </w:rPr>
        <w:t>is</w:t>
      </w:r>
      <w:r>
        <w:rPr>
          <w:spacing w:val="-3"/>
          <w:w w:val="110"/>
        </w:rPr>
        <w:t xml:space="preserve"> </w:t>
      </w:r>
      <w:r>
        <w:rPr>
          <w:w w:val="110"/>
        </w:rPr>
        <w:t>passed onto</w:t>
      </w:r>
      <w:r>
        <w:rPr>
          <w:spacing w:val="-4"/>
          <w:w w:val="110"/>
        </w:rPr>
        <w:t xml:space="preserve"> </w:t>
      </w:r>
      <w:r>
        <w:rPr>
          <w:w w:val="110"/>
        </w:rPr>
        <w:t>their</w:t>
      </w:r>
      <w:r>
        <w:rPr>
          <w:spacing w:val="5"/>
          <w:w w:val="110"/>
        </w:rPr>
        <w:t xml:space="preserve"> </w:t>
      </w:r>
      <w:r>
        <w:rPr>
          <w:w w:val="110"/>
        </w:rPr>
        <w:t>next</w:t>
      </w:r>
      <w:r>
        <w:rPr>
          <w:spacing w:val="-1"/>
          <w:w w:val="110"/>
        </w:rPr>
        <w:t xml:space="preserve"> </w:t>
      </w:r>
      <w:r>
        <w:rPr>
          <w:w w:val="110"/>
        </w:rPr>
        <w:t>school.</w:t>
      </w:r>
    </w:p>
    <w:p w:rsidR="00FA2337" w:rsidRDefault="00FA2337">
      <w:pPr>
        <w:pStyle w:val="BodyText"/>
        <w:spacing w:before="10"/>
        <w:rPr>
          <w:sz w:val="22"/>
        </w:rPr>
      </w:pPr>
    </w:p>
    <w:p w:rsidR="00FA2337" w:rsidRDefault="00B67CB2">
      <w:pPr>
        <w:pStyle w:val="Heading1"/>
        <w:numPr>
          <w:ilvl w:val="0"/>
          <w:numId w:val="3"/>
        </w:numPr>
        <w:tabs>
          <w:tab w:val="left" w:pos="848"/>
        </w:tabs>
        <w:ind w:left="847" w:hanging="368"/>
        <w:jc w:val="both"/>
        <w:rPr>
          <w:color w:val="BF0000"/>
        </w:rPr>
      </w:pPr>
      <w:r>
        <w:rPr>
          <w:color w:val="BF0000"/>
          <w:w w:val="105"/>
        </w:rPr>
        <w:t>Complaints</w:t>
      </w:r>
    </w:p>
    <w:p w:rsidR="00FA2337" w:rsidRDefault="00B67CB2">
      <w:pPr>
        <w:pStyle w:val="BodyText"/>
        <w:spacing w:before="35" w:line="266" w:lineRule="auto"/>
        <w:ind w:left="122" w:right="117" w:firstLine="7"/>
        <w:jc w:val="both"/>
      </w:pPr>
      <w:r>
        <w:rPr>
          <w:w w:val="110"/>
        </w:rPr>
        <w:t>Parents who are</w:t>
      </w:r>
      <w:r>
        <w:rPr>
          <w:spacing w:val="1"/>
          <w:w w:val="110"/>
        </w:rPr>
        <w:t xml:space="preserve"> </w:t>
      </w:r>
      <w:r>
        <w:rPr>
          <w:w w:val="110"/>
        </w:rPr>
        <w:t>dissatisfied with the school's provision for</w:t>
      </w:r>
      <w:r>
        <w:rPr>
          <w:spacing w:val="1"/>
          <w:w w:val="110"/>
        </w:rPr>
        <w:t xml:space="preserve"> </w:t>
      </w:r>
      <w:r>
        <w:rPr>
          <w:w w:val="110"/>
        </w:rPr>
        <w:t>special educational needs should in the first</w:t>
      </w:r>
      <w:r>
        <w:rPr>
          <w:spacing w:val="1"/>
          <w:w w:val="110"/>
        </w:rPr>
        <w:t xml:space="preserve"> </w:t>
      </w:r>
      <w:r>
        <w:rPr>
          <w:w w:val="110"/>
        </w:rPr>
        <w:t xml:space="preserve">instance report this to the class teacher.  </w:t>
      </w:r>
      <w:r>
        <w:rPr>
          <w:rFonts w:ascii="Times New Roman"/>
          <w:w w:val="110"/>
          <w:sz w:val="21"/>
        </w:rPr>
        <w:t xml:space="preserve">If </w:t>
      </w:r>
      <w:r>
        <w:rPr>
          <w:w w:val="110"/>
        </w:rPr>
        <w:t>they remain dissatisfied, they should make an appointment to</w:t>
      </w:r>
      <w:r>
        <w:rPr>
          <w:spacing w:val="1"/>
          <w:w w:val="110"/>
        </w:rPr>
        <w:t xml:space="preserve"> </w:t>
      </w:r>
      <w:r>
        <w:rPr>
          <w:w w:val="110"/>
        </w:rPr>
        <w:t xml:space="preserve">see the </w:t>
      </w:r>
      <w:proofErr w:type="spellStart"/>
      <w:r>
        <w:rPr>
          <w:w w:val="110"/>
        </w:rPr>
        <w:t>SENCo</w:t>
      </w:r>
      <w:proofErr w:type="spellEnd"/>
      <w:r>
        <w:rPr>
          <w:w w:val="110"/>
        </w:rPr>
        <w:t xml:space="preserve"> and </w:t>
      </w:r>
      <w:proofErr w:type="spellStart"/>
      <w:r>
        <w:rPr>
          <w:w w:val="110"/>
        </w:rPr>
        <w:t>Headteacher</w:t>
      </w:r>
      <w:proofErr w:type="spellEnd"/>
      <w:r>
        <w:rPr>
          <w:w w:val="110"/>
        </w:rPr>
        <w:t>.</w:t>
      </w:r>
      <w:r>
        <w:rPr>
          <w:spacing w:val="1"/>
          <w:w w:val="110"/>
        </w:rPr>
        <w:t xml:space="preserve"> </w:t>
      </w:r>
      <w:r>
        <w:rPr>
          <w:w w:val="110"/>
        </w:rPr>
        <w:t xml:space="preserve">Should this fail to resolve the problem, the matter </w:t>
      </w:r>
      <w:proofErr w:type="gramStart"/>
      <w:r>
        <w:rPr>
          <w:w w:val="110"/>
        </w:rPr>
        <w:t>can be reported</w:t>
      </w:r>
      <w:proofErr w:type="gramEnd"/>
      <w:r>
        <w:rPr>
          <w:w w:val="110"/>
        </w:rPr>
        <w:t xml:space="preserve"> to the</w:t>
      </w:r>
      <w:r>
        <w:rPr>
          <w:spacing w:val="1"/>
          <w:w w:val="110"/>
        </w:rPr>
        <w:t xml:space="preserve"> </w:t>
      </w:r>
      <w:r>
        <w:rPr>
          <w:w w:val="110"/>
        </w:rPr>
        <w:t>school's Governor for</w:t>
      </w:r>
      <w:r>
        <w:rPr>
          <w:spacing w:val="1"/>
          <w:w w:val="110"/>
        </w:rPr>
        <w:t xml:space="preserve"> </w:t>
      </w:r>
      <w:r>
        <w:rPr>
          <w:w w:val="110"/>
        </w:rPr>
        <w:t xml:space="preserve">special educational needs, who may be contacted through the School Office. </w:t>
      </w:r>
      <w:r>
        <w:rPr>
          <w:rFonts w:ascii="Times New Roman"/>
          <w:w w:val="110"/>
          <w:sz w:val="22"/>
        </w:rPr>
        <w:t>If</w:t>
      </w:r>
      <w:r>
        <w:rPr>
          <w:rFonts w:ascii="Times New Roman"/>
          <w:spacing w:val="1"/>
          <w:w w:val="110"/>
          <w:sz w:val="22"/>
        </w:rPr>
        <w:t xml:space="preserve"> </w:t>
      </w:r>
      <w:r>
        <w:rPr>
          <w:w w:val="110"/>
        </w:rPr>
        <w:t>parents are still not happy after using the school's complaints procedure, the parents should contact the</w:t>
      </w:r>
      <w:r>
        <w:rPr>
          <w:spacing w:val="1"/>
          <w:w w:val="110"/>
        </w:rPr>
        <w:t xml:space="preserve"> </w:t>
      </w:r>
      <w:r>
        <w:rPr>
          <w:w w:val="110"/>
        </w:rPr>
        <w:t>Local</w:t>
      </w:r>
      <w:r>
        <w:rPr>
          <w:spacing w:val="-10"/>
          <w:w w:val="110"/>
        </w:rPr>
        <w:t xml:space="preserve"> </w:t>
      </w:r>
      <w:r>
        <w:rPr>
          <w:w w:val="110"/>
        </w:rPr>
        <w:t>Authority</w:t>
      </w:r>
      <w:r>
        <w:rPr>
          <w:spacing w:val="13"/>
          <w:w w:val="110"/>
        </w:rPr>
        <w:t xml:space="preserve"> </w:t>
      </w:r>
      <w:r>
        <w:rPr>
          <w:w w:val="110"/>
        </w:rPr>
        <w:t>for</w:t>
      </w:r>
      <w:r>
        <w:rPr>
          <w:spacing w:val="34"/>
          <w:w w:val="110"/>
        </w:rPr>
        <w:t xml:space="preserve"> </w:t>
      </w:r>
      <w:r>
        <w:rPr>
          <w:w w:val="110"/>
        </w:rPr>
        <w:t>advice,</w:t>
      </w:r>
      <w:r>
        <w:rPr>
          <w:spacing w:val="-5"/>
          <w:w w:val="110"/>
        </w:rPr>
        <w:t xml:space="preserve"> </w:t>
      </w:r>
      <w:r>
        <w:rPr>
          <w:w w:val="110"/>
        </w:rPr>
        <w:t>support</w:t>
      </w:r>
      <w:r>
        <w:rPr>
          <w:spacing w:val="8"/>
          <w:w w:val="110"/>
        </w:rPr>
        <w:t xml:space="preserve"> </w:t>
      </w:r>
      <w:r>
        <w:rPr>
          <w:w w:val="110"/>
        </w:rPr>
        <w:t>and</w:t>
      </w:r>
      <w:r>
        <w:rPr>
          <w:spacing w:val="-7"/>
          <w:w w:val="110"/>
        </w:rPr>
        <w:t xml:space="preserve"> </w:t>
      </w:r>
      <w:r>
        <w:rPr>
          <w:w w:val="110"/>
        </w:rPr>
        <w:t>information.</w:t>
      </w:r>
    </w:p>
    <w:p w:rsidR="00FA2337" w:rsidRDefault="00FA2337">
      <w:pPr>
        <w:pStyle w:val="BodyText"/>
        <w:spacing w:before="1"/>
        <w:rPr>
          <w:sz w:val="23"/>
        </w:rPr>
      </w:pPr>
    </w:p>
    <w:p w:rsidR="00FA2337" w:rsidRDefault="00B67CB2">
      <w:pPr>
        <w:pStyle w:val="Heading1"/>
        <w:numPr>
          <w:ilvl w:val="0"/>
          <w:numId w:val="3"/>
        </w:numPr>
        <w:tabs>
          <w:tab w:val="left" w:pos="852"/>
        </w:tabs>
        <w:ind w:hanging="372"/>
        <w:rPr>
          <w:color w:val="BF0000"/>
        </w:rPr>
      </w:pPr>
      <w:r>
        <w:rPr>
          <w:color w:val="BF0000"/>
          <w:w w:val="105"/>
        </w:rPr>
        <w:t>Reviewing</w:t>
      </w:r>
      <w:r>
        <w:rPr>
          <w:color w:val="BF0000"/>
          <w:spacing w:val="1"/>
          <w:w w:val="105"/>
        </w:rPr>
        <w:t xml:space="preserve"> </w:t>
      </w:r>
      <w:r>
        <w:rPr>
          <w:color w:val="BF0000"/>
          <w:w w:val="105"/>
        </w:rPr>
        <w:t>the</w:t>
      </w:r>
      <w:r>
        <w:rPr>
          <w:color w:val="BF0000"/>
          <w:spacing w:val="16"/>
          <w:w w:val="105"/>
        </w:rPr>
        <w:t xml:space="preserve"> </w:t>
      </w:r>
      <w:r>
        <w:rPr>
          <w:color w:val="BF0000"/>
          <w:w w:val="105"/>
        </w:rPr>
        <w:t>SEND</w:t>
      </w:r>
      <w:r>
        <w:rPr>
          <w:color w:val="BF0000"/>
          <w:spacing w:val="-2"/>
          <w:w w:val="105"/>
        </w:rPr>
        <w:t xml:space="preserve"> </w:t>
      </w:r>
      <w:r>
        <w:rPr>
          <w:color w:val="BF0000"/>
          <w:w w:val="105"/>
        </w:rPr>
        <w:t>Policy</w:t>
      </w:r>
    </w:p>
    <w:p w:rsidR="00FA2337" w:rsidRDefault="00B67CB2">
      <w:pPr>
        <w:pStyle w:val="BodyText"/>
        <w:spacing w:before="29" w:line="276" w:lineRule="auto"/>
        <w:ind w:left="127" w:hanging="16"/>
      </w:pPr>
      <w:r>
        <w:rPr>
          <w:w w:val="110"/>
        </w:rPr>
        <w:t>In</w:t>
      </w:r>
      <w:r>
        <w:rPr>
          <w:spacing w:val="48"/>
          <w:w w:val="110"/>
        </w:rPr>
        <w:t xml:space="preserve"> </w:t>
      </w:r>
      <w:r>
        <w:rPr>
          <w:w w:val="110"/>
        </w:rPr>
        <w:t>line with school</w:t>
      </w:r>
      <w:r>
        <w:rPr>
          <w:spacing w:val="-4"/>
          <w:w w:val="110"/>
        </w:rPr>
        <w:t xml:space="preserve"> </w:t>
      </w:r>
      <w:r>
        <w:rPr>
          <w:w w:val="110"/>
        </w:rPr>
        <w:t>and</w:t>
      </w:r>
      <w:r>
        <w:rPr>
          <w:spacing w:val="3"/>
          <w:w w:val="110"/>
        </w:rPr>
        <w:t xml:space="preserve"> </w:t>
      </w:r>
      <w:r>
        <w:rPr>
          <w:w w:val="110"/>
        </w:rPr>
        <w:t>government</w:t>
      </w:r>
      <w:r>
        <w:rPr>
          <w:spacing w:val="15"/>
          <w:w w:val="110"/>
        </w:rPr>
        <w:t xml:space="preserve"> </w:t>
      </w:r>
      <w:r>
        <w:rPr>
          <w:w w:val="110"/>
        </w:rPr>
        <w:t>policy,</w:t>
      </w:r>
      <w:r>
        <w:rPr>
          <w:spacing w:val="-4"/>
          <w:w w:val="110"/>
        </w:rPr>
        <w:t xml:space="preserve"> </w:t>
      </w:r>
      <w:r>
        <w:rPr>
          <w:w w:val="110"/>
        </w:rPr>
        <w:t>the</w:t>
      </w:r>
      <w:r>
        <w:rPr>
          <w:spacing w:val="9"/>
          <w:w w:val="110"/>
        </w:rPr>
        <w:t xml:space="preserve"> </w:t>
      </w:r>
      <w:r>
        <w:rPr>
          <w:w w:val="110"/>
        </w:rPr>
        <w:t>SEND</w:t>
      </w:r>
      <w:r>
        <w:rPr>
          <w:spacing w:val="8"/>
          <w:w w:val="110"/>
        </w:rPr>
        <w:t xml:space="preserve"> </w:t>
      </w:r>
      <w:r>
        <w:rPr>
          <w:w w:val="110"/>
        </w:rPr>
        <w:t>policy</w:t>
      </w:r>
      <w:r>
        <w:rPr>
          <w:spacing w:val="3"/>
          <w:w w:val="110"/>
        </w:rPr>
        <w:t xml:space="preserve"> </w:t>
      </w:r>
      <w:proofErr w:type="gramStart"/>
      <w:r>
        <w:rPr>
          <w:w w:val="110"/>
        </w:rPr>
        <w:t>is</w:t>
      </w:r>
      <w:r>
        <w:rPr>
          <w:spacing w:val="1"/>
          <w:w w:val="110"/>
        </w:rPr>
        <w:t xml:space="preserve"> </w:t>
      </w:r>
      <w:r>
        <w:rPr>
          <w:w w:val="110"/>
        </w:rPr>
        <w:t>reviewed</w:t>
      </w:r>
      <w:r>
        <w:rPr>
          <w:spacing w:val="9"/>
          <w:w w:val="110"/>
        </w:rPr>
        <w:t xml:space="preserve"> </w:t>
      </w:r>
      <w:r>
        <w:rPr>
          <w:w w:val="110"/>
        </w:rPr>
        <w:t>annually</w:t>
      </w:r>
      <w:r>
        <w:rPr>
          <w:spacing w:val="12"/>
          <w:w w:val="110"/>
        </w:rPr>
        <w:t xml:space="preserve"> </w:t>
      </w:r>
      <w:r>
        <w:rPr>
          <w:w w:val="110"/>
        </w:rPr>
        <w:t>by</w:t>
      </w:r>
      <w:r>
        <w:rPr>
          <w:spacing w:val="2"/>
          <w:w w:val="110"/>
        </w:rPr>
        <w:t xml:space="preserve"> </w:t>
      </w:r>
      <w:r>
        <w:rPr>
          <w:w w:val="110"/>
        </w:rPr>
        <w:t>the</w:t>
      </w:r>
      <w:r>
        <w:rPr>
          <w:spacing w:val="14"/>
          <w:w w:val="110"/>
        </w:rPr>
        <w:t xml:space="preserve"> </w:t>
      </w:r>
      <w:r>
        <w:rPr>
          <w:w w:val="110"/>
        </w:rPr>
        <w:t>SEND</w:t>
      </w:r>
      <w:r>
        <w:rPr>
          <w:spacing w:val="1"/>
          <w:w w:val="110"/>
        </w:rPr>
        <w:t xml:space="preserve"> </w:t>
      </w:r>
      <w:r>
        <w:rPr>
          <w:w w:val="110"/>
        </w:rPr>
        <w:t>Governor</w:t>
      </w:r>
      <w:r>
        <w:rPr>
          <w:spacing w:val="12"/>
          <w:w w:val="110"/>
        </w:rPr>
        <w:t xml:space="preserve"> </w:t>
      </w:r>
      <w:r>
        <w:rPr>
          <w:w w:val="110"/>
        </w:rPr>
        <w:t>in</w:t>
      </w:r>
      <w:r>
        <w:rPr>
          <w:spacing w:val="-58"/>
          <w:w w:val="110"/>
        </w:rPr>
        <w:t xml:space="preserve"> </w:t>
      </w:r>
      <w:r>
        <w:rPr>
          <w:spacing w:val="-1"/>
          <w:w w:val="110"/>
        </w:rPr>
        <w:t>collaboration</w:t>
      </w:r>
      <w:r>
        <w:rPr>
          <w:spacing w:val="19"/>
          <w:w w:val="110"/>
        </w:rPr>
        <w:t xml:space="preserve"> </w:t>
      </w:r>
      <w:r>
        <w:rPr>
          <w:w w:val="110"/>
        </w:rPr>
        <w:t>with</w:t>
      </w:r>
      <w:r>
        <w:rPr>
          <w:spacing w:val="-2"/>
          <w:w w:val="110"/>
        </w:rPr>
        <w:t xml:space="preserve"> </w:t>
      </w:r>
      <w:r>
        <w:rPr>
          <w:w w:val="110"/>
        </w:rPr>
        <w:t>the</w:t>
      </w:r>
      <w:r>
        <w:rPr>
          <w:spacing w:val="3"/>
          <w:w w:val="110"/>
        </w:rPr>
        <w:t xml:space="preserve"> </w:t>
      </w:r>
      <w:proofErr w:type="spellStart"/>
      <w:r>
        <w:rPr>
          <w:w w:val="110"/>
        </w:rPr>
        <w:t>SENCo</w:t>
      </w:r>
      <w:proofErr w:type="spellEnd"/>
      <w:r>
        <w:rPr>
          <w:spacing w:val="5"/>
          <w:w w:val="110"/>
        </w:rPr>
        <w:t xml:space="preserve"> </w:t>
      </w:r>
      <w:r>
        <w:rPr>
          <w:w w:val="110"/>
        </w:rPr>
        <w:t>and</w:t>
      </w:r>
      <w:r>
        <w:rPr>
          <w:spacing w:val="-2"/>
          <w:w w:val="110"/>
        </w:rPr>
        <w:t xml:space="preserve"> </w:t>
      </w:r>
      <w:r>
        <w:rPr>
          <w:w w:val="110"/>
        </w:rPr>
        <w:t>approved</w:t>
      </w:r>
      <w:r>
        <w:rPr>
          <w:spacing w:val="4"/>
          <w:w w:val="110"/>
        </w:rPr>
        <w:t xml:space="preserve"> </w:t>
      </w:r>
      <w:r>
        <w:rPr>
          <w:w w:val="110"/>
        </w:rPr>
        <w:t>by</w:t>
      </w:r>
      <w:r>
        <w:rPr>
          <w:spacing w:val="-7"/>
          <w:w w:val="110"/>
        </w:rPr>
        <w:t xml:space="preserve"> </w:t>
      </w:r>
      <w:r>
        <w:rPr>
          <w:w w:val="110"/>
        </w:rPr>
        <w:t>the</w:t>
      </w:r>
      <w:r>
        <w:rPr>
          <w:spacing w:val="15"/>
          <w:w w:val="110"/>
        </w:rPr>
        <w:t xml:space="preserve"> </w:t>
      </w:r>
      <w:r>
        <w:rPr>
          <w:w w:val="110"/>
        </w:rPr>
        <w:t>Full</w:t>
      </w:r>
      <w:r>
        <w:rPr>
          <w:spacing w:val="-20"/>
          <w:w w:val="110"/>
        </w:rPr>
        <w:t xml:space="preserve"> </w:t>
      </w:r>
      <w:r>
        <w:rPr>
          <w:w w:val="110"/>
        </w:rPr>
        <w:t>Governing</w:t>
      </w:r>
      <w:r>
        <w:rPr>
          <w:spacing w:val="7"/>
          <w:w w:val="110"/>
        </w:rPr>
        <w:t xml:space="preserve"> </w:t>
      </w:r>
      <w:r>
        <w:rPr>
          <w:w w:val="110"/>
        </w:rPr>
        <w:t>Body</w:t>
      </w:r>
      <w:proofErr w:type="gramEnd"/>
      <w:r>
        <w:rPr>
          <w:w w:val="110"/>
        </w:rPr>
        <w:t>.</w:t>
      </w:r>
    </w:p>
    <w:p w:rsidR="00B67CB2" w:rsidRDefault="00B67CB2" w:rsidP="00B67CB2">
      <w:pPr>
        <w:pStyle w:val="BodyText"/>
        <w:spacing w:line="547" w:lineRule="auto"/>
        <w:ind w:right="3220"/>
        <w:rPr>
          <w:sz w:val="22"/>
        </w:rPr>
      </w:pPr>
    </w:p>
    <w:p w:rsidR="00FA2337" w:rsidRDefault="00B67CB2" w:rsidP="00B67CB2">
      <w:pPr>
        <w:pStyle w:val="BodyText"/>
        <w:spacing w:line="547" w:lineRule="auto"/>
        <w:ind w:right="3220"/>
      </w:pPr>
      <w:r>
        <w:rPr>
          <w:w w:val="105"/>
        </w:rPr>
        <w:t>This</w:t>
      </w:r>
      <w:r>
        <w:rPr>
          <w:spacing w:val="9"/>
          <w:w w:val="105"/>
        </w:rPr>
        <w:t xml:space="preserve"> </w:t>
      </w:r>
      <w:r>
        <w:rPr>
          <w:w w:val="105"/>
        </w:rPr>
        <w:t>policy</w:t>
      </w:r>
      <w:r>
        <w:rPr>
          <w:spacing w:val="9"/>
          <w:w w:val="105"/>
        </w:rPr>
        <w:t xml:space="preserve"> </w:t>
      </w:r>
      <w:proofErr w:type="gramStart"/>
      <w:r>
        <w:rPr>
          <w:w w:val="105"/>
        </w:rPr>
        <w:t>will</w:t>
      </w:r>
      <w:r>
        <w:rPr>
          <w:spacing w:val="-14"/>
          <w:w w:val="105"/>
        </w:rPr>
        <w:t xml:space="preserve"> </w:t>
      </w:r>
      <w:r>
        <w:rPr>
          <w:w w:val="105"/>
        </w:rPr>
        <w:t>next</w:t>
      </w:r>
      <w:r>
        <w:rPr>
          <w:spacing w:val="7"/>
          <w:w w:val="105"/>
        </w:rPr>
        <w:t xml:space="preserve"> </w:t>
      </w:r>
      <w:r>
        <w:rPr>
          <w:w w:val="105"/>
        </w:rPr>
        <w:t>be</w:t>
      </w:r>
      <w:r>
        <w:rPr>
          <w:spacing w:val="2"/>
          <w:w w:val="105"/>
        </w:rPr>
        <w:t xml:space="preserve"> </w:t>
      </w:r>
      <w:r>
        <w:rPr>
          <w:w w:val="105"/>
        </w:rPr>
        <w:t>reviewed</w:t>
      </w:r>
      <w:proofErr w:type="gramEnd"/>
      <w:r>
        <w:rPr>
          <w:spacing w:val="15"/>
          <w:w w:val="105"/>
        </w:rPr>
        <w:t xml:space="preserve"> </w:t>
      </w:r>
      <w:r>
        <w:rPr>
          <w:w w:val="105"/>
        </w:rPr>
        <w:t>in</w:t>
      </w:r>
      <w:r>
        <w:rPr>
          <w:spacing w:val="-2"/>
          <w:w w:val="105"/>
        </w:rPr>
        <w:t xml:space="preserve"> </w:t>
      </w:r>
      <w:r w:rsidR="007E46EC">
        <w:rPr>
          <w:w w:val="105"/>
        </w:rPr>
        <w:t>spring</w:t>
      </w:r>
      <w:r>
        <w:rPr>
          <w:spacing w:val="22"/>
          <w:w w:val="105"/>
        </w:rPr>
        <w:t xml:space="preserve"> </w:t>
      </w:r>
      <w:r w:rsidR="0058063E">
        <w:rPr>
          <w:w w:val="105"/>
        </w:rPr>
        <w:t>2025</w:t>
      </w:r>
      <w:r w:rsidR="007E46EC">
        <w:rPr>
          <w:w w:val="105"/>
        </w:rPr>
        <w:t xml:space="preserve"> </w:t>
      </w:r>
    </w:p>
    <w:sectPr w:rsidR="00FA2337">
      <w:pgSz w:w="11910" w:h="16840"/>
      <w:pgMar w:top="620" w:right="560" w:bottom="1220" w:left="60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DA" w:rsidRDefault="00B67CB2">
      <w:r>
        <w:separator/>
      </w:r>
    </w:p>
  </w:endnote>
  <w:endnote w:type="continuationSeparator" w:id="0">
    <w:p w:rsidR="009B53DA" w:rsidRDefault="00B6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37" w:rsidRDefault="00B300A4">
    <w:pPr>
      <w:pStyle w:val="BodyText"/>
      <w:spacing w:line="14" w:lineRule="auto"/>
    </w:pPr>
    <w:r>
      <w:rPr>
        <w:noProof/>
        <w:lang w:eastAsia="en-GB"/>
      </w:rPr>
      <mc:AlternateContent>
        <mc:Choice Requires="wps">
          <w:drawing>
            <wp:anchor distT="0" distB="0" distL="114300" distR="114300" simplePos="0" relativeHeight="251657728" behindDoc="1" locked="0" layoutInCell="1" allowOverlap="1">
              <wp:simplePos x="0" y="0"/>
              <wp:positionH relativeFrom="page">
                <wp:posOffset>3726815</wp:posOffset>
              </wp:positionH>
              <wp:positionV relativeFrom="page">
                <wp:posOffset>9903460</wp:posOffset>
              </wp:positionV>
              <wp:extent cx="159385"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37" w:rsidRDefault="00B67CB2">
                          <w:pPr>
                            <w:spacing w:before="11"/>
                            <w:ind w:left="60"/>
                            <w:rPr>
                              <w:rFonts w:ascii="Times New Roman"/>
                            </w:rPr>
                          </w:pPr>
                          <w:r>
                            <w:fldChar w:fldCharType="begin"/>
                          </w:r>
                          <w:r>
                            <w:rPr>
                              <w:rFonts w:ascii="Times New Roman"/>
                            </w:rPr>
                            <w:instrText xml:space="preserve"> PAGE </w:instrText>
                          </w:r>
                          <w:r>
                            <w:fldChar w:fldCharType="separate"/>
                          </w:r>
                          <w:r w:rsidR="003F2A16">
                            <w:rPr>
                              <w:rFonts w:ascii="Times New Roman"/>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3" type="#_x0000_t202" style="position:absolute;margin-left:293.45pt;margin-top:779.8pt;width:12.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gEqgIAAKc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" filled="f" stroked="f">
              <v:textbox inset="0,0,0,0">
                <w:txbxContent>
                  <w:p w:rsidR="00FA2337" w:rsidRDefault="00B67CB2">
                    <w:pPr>
                      <w:spacing w:before="11"/>
                      <w:ind w:left="60"/>
                      <w:rPr>
                        <w:rFonts w:ascii="Times New Roman"/>
                      </w:rPr>
                    </w:pPr>
                    <w:r>
                      <w:fldChar w:fldCharType="begin"/>
                    </w:r>
                    <w:r>
                      <w:rPr>
                        <w:rFonts w:ascii="Times New Roman"/>
                      </w:rPr>
                      <w:instrText xml:space="preserve"> PAGE </w:instrText>
                    </w:r>
                    <w:r>
                      <w:fldChar w:fldCharType="separate"/>
                    </w:r>
                    <w:r w:rsidR="003F2A16">
                      <w:rPr>
                        <w:rFonts w:ascii="Times New Roman"/>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DA" w:rsidRDefault="00B67CB2">
      <w:r>
        <w:separator/>
      </w:r>
    </w:p>
  </w:footnote>
  <w:footnote w:type="continuationSeparator" w:id="0">
    <w:p w:rsidR="009B53DA" w:rsidRDefault="00B6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A31CF"/>
    <w:multiLevelType w:val="hybridMultilevel"/>
    <w:tmpl w:val="1B72565C"/>
    <w:lvl w:ilvl="0" w:tplc="5F7812AE">
      <w:numFmt w:val="bullet"/>
      <w:lvlText w:val="•"/>
      <w:lvlJc w:val="left"/>
      <w:pPr>
        <w:ind w:left="247" w:hanging="118"/>
      </w:pPr>
      <w:rPr>
        <w:rFonts w:ascii="Arial" w:eastAsia="Arial" w:hAnsi="Arial" w:cs="Arial" w:hint="default"/>
        <w:b w:val="0"/>
        <w:bCs w:val="0"/>
        <w:i w:val="0"/>
        <w:iCs w:val="0"/>
        <w:w w:val="95"/>
        <w:sz w:val="20"/>
        <w:szCs w:val="20"/>
        <w:lang w:val="en-GB" w:eastAsia="en-US" w:bidi="ar-SA"/>
      </w:rPr>
    </w:lvl>
    <w:lvl w:ilvl="1" w:tplc="E0A60380">
      <w:numFmt w:val="bullet"/>
      <w:lvlText w:val=""/>
      <w:lvlJc w:val="left"/>
      <w:pPr>
        <w:ind w:left="850" w:hanging="369"/>
      </w:pPr>
      <w:rPr>
        <w:rFonts w:ascii="Symbol" w:eastAsia="Symbol" w:hAnsi="Symbol" w:cs="Symbol" w:hint="default"/>
        <w:b w:val="0"/>
        <w:bCs w:val="0"/>
        <w:i w:val="0"/>
        <w:iCs w:val="0"/>
        <w:w w:val="100"/>
        <w:position w:val="-1"/>
        <w:sz w:val="22"/>
        <w:szCs w:val="22"/>
        <w:lang w:val="en-GB" w:eastAsia="en-US" w:bidi="ar-SA"/>
      </w:rPr>
    </w:lvl>
    <w:lvl w:ilvl="2" w:tplc="7EA87B22">
      <w:numFmt w:val="bullet"/>
      <w:lvlText w:val="•"/>
      <w:lvlJc w:val="left"/>
      <w:pPr>
        <w:ind w:left="1958" w:hanging="369"/>
      </w:pPr>
      <w:rPr>
        <w:rFonts w:hint="default"/>
        <w:lang w:val="en-GB" w:eastAsia="en-US" w:bidi="ar-SA"/>
      </w:rPr>
    </w:lvl>
    <w:lvl w:ilvl="3" w:tplc="6928C1CE">
      <w:numFmt w:val="bullet"/>
      <w:lvlText w:val="•"/>
      <w:lvlJc w:val="left"/>
      <w:pPr>
        <w:ind w:left="3057" w:hanging="369"/>
      </w:pPr>
      <w:rPr>
        <w:rFonts w:hint="default"/>
        <w:lang w:val="en-GB" w:eastAsia="en-US" w:bidi="ar-SA"/>
      </w:rPr>
    </w:lvl>
    <w:lvl w:ilvl="4" w:tplc="AA9A7D58">
      <w:numFmt w:val="bullet"/>
      <w:lvlText w:val="•"/>
      <w:lvlJc w:val="left"/>
      <w:pPr>
        <w:ind w:left="4156" w:hanging="369"/>
      </w:pPr>
      <w:rPr>
        <w:rFonts w:hint="default"/>
        <w:lang w:val="en-GB" w:eastAsia="en-US" w:bidi="ar-SA"/>
      </w:rPr>
    </w:lvl>
    <w:lvl w:ilvl="5" w:tplc="041E6540">
      <w:numFmt w:val="bullet"/>
      <w:lvlText w:val="•"/>
      <w:lvlJc w:val="left"/>
      <w:pPr>
        <w:ind w:left="5255" w:hanging="369"/>
      </w:pPr>
      <w:rPr>
        <w:rFonts w:hint="default"/>
        <w:lang w:val="en-GB" w:eastAsia="en-US" w:bidi="ar-SA"/>
      </w:rPr>
    </w:lvl>
    <w:lvl w:ilvl="6" w:tplc="D49864CE">
      <w:numFmt w:val="bullet"/>
      <w:lvlText w:val="•"/>
      <w:lvlJc w:val="left"/>
      <w:pPr>
        <w:ind w:left="6353" w:hanging="369"/>
      </w:pPr>
      <w:rPr>
        <w:rFonts w:hint="default"/>
        <w:lang w:val="en-GB" w:eastAsia="en-US" w:bidi="ar-SA"/>
      </w:rPr>
    </w:lvl>
    <w:lvl w:ilvl="7" w:tplc="CEC4D49C">
      <w:numFmt w:val="bullet"/>
      <w:lvlText w:val="•"/>
      <w:lvlJc w:val="left"/>
      <w:pPr>
        <w:ind w:left="7452" w:hanging="369"/>
      </w:pPr>
      <w:rPr>
        <w:rFonts w:hint="default"/>
        <w:lang w:val="en-GB" w:eastAsia="en-US" w:bidi="ar-SA"/>
      </w:rPr>
    </w:lvl>
    <w:lvl w:ilvl="8" w:tplc="1720963A">
      <w:numFmt w:val="bullet"/>
      <w:lvlText w:val="•"/>
      <w:lvlJc w:val="left"/>
      <w:pPr>
        <w:ind w:left="8551" w:hanging="369"/>
      </w:pPr>
      <w:rPr>
        <w:rFonts w:hint="default"/>
        <w:lang w:val="en-GB" w:eastAsia="en-US" w:bidi="ar-SA"/>
      </w:rPr>
    </w:lvl>
  </w:abstractNum>
  <w:abstractNum w:abstractNumId="1" w15:restartNumberingAfterBreak="0">
    <w:nsid w:val="685B35CB"/>
    <w:multiLevelType w:val="hybridMultilevel"/>
    <w:tmpl w:val="C0D673A6"/>
    <w:lvl w:ilvl="0" w:tplc="02F017F0">
      <w:numFmt w:val="bullet"/>
      <w:lvlText w:val="-"/>
      <w:lvlJc w:val="left"/>
      <w:pPr>
        <w:ind w:left="122" w:hanging="177"/>
      </w:pPr>
      <w:rPr>
        <w:rFonts w:ascii="Arial" w:eastAsia="Arial" w:hAnsi="Arial" w:cs="Arial" w:hint="default"/>
        <w:b w:val="0"/>
        <w:bCs w:val="0"/>
        <w:i w:val="0"/>
        <w:iCs w:val="0"/>
        <w:w w:val="111"/>
        <w:sz w:val="20"/>
        <w:szCs w:val="20"/>
        <w:lang w:val="en-GB" w:eastAsia="en-US" w:bidi="ar-SA"/>
      </w:rPr>
    </w:lvl>
    <w:lvl w:ilvl="1" w:tplc="C87E0E2E">
      <w:numFmt w:val="bullet"/>
      <w:lvlText w:val=""/>
      <w:lvlJc w:val="left"/>
      <w:pPr>
        <w:ind w:left="850" w:hanging="368"/>
      </w:pPr>
      <w:rPr>
        <w:rFonts w:ascii="Symbol" w:eastAsia="Symbol" w:hAnsi="Symbol" w:cs="Symbol" w:hint="default"/>
        <w:b w:val="0"/>
        <w:bCs w:val="0"/>
        <w:i w:val="0"/>
        <w:iCs w:val="0"/>
        <w:w w:val="100"/>
        <w:position w:val="-2"/>
        <w:sz w:val="22"/>
        <w:szCs w:val="22"/>
        <w:lang w:val="en-GB" w:eastAsia="en-US" w:bidi="ar-SA"/>
      </w:rPr>
    </w:lvl>
    <w:lvl w:ilvl="2" w:tplc="50C88618">
      <w:numFmt w:val="bullet"/>
      <w:lvlText w:val="•"/>
      <w:lvlJc w:val="left"/>
      <w:pPr>
        <w:ind w:left="1958" w:hanging="368"/>
      </w:pPr>
      <w:rPr>
        <w:rFonts w:hint="default"/>
        <w:lang w:val="en-GB" w:eastAsia="en-US" w:bidi="ar-SA"/>
      </w:rPr>
    </w:lvl>
    <w:lvl w:ilvl="3" w:tplc="E52A21C6">
      <w:numFmt w:val="bullet"/>
      <w:lvlText w:val="•"/>
      <w:lvlJc w:val="left"/>
      <w:pPr>
        <w:ind w:left="3057" w:hanging="368"/>
      </w:pPr>
      <w:rPr>
        <w:rFonts w:hint="default"/>
        <w:lang w:val="en-GB" w:eastAsia="en-US" w:bidi="ar-SA"/>
      </w:rPr>
    </w:lvl>
    <w:lvl w:ilvl="4" w:tplc="0C2651A2">
      <w:numFmt w:val="bullet"/>
      <w:lvlText w:val="•"/>
      <w:lvlJc w:val="left"/>
      <w:pPr>
        <w:ind w:left="4156" w:hanging="368"/>
      </w:pPr>
      <w:rPr>
        <w:rFonts w:hint="default"/>
        <w:lang w:val="en-GB" w:eastAsia="en-US" w:bidi="ar-SA"/>
      </w:rPr>
    </w:lvl>
    <w:lvl w:ilvl="5" w:tplc="448E8810">
      <w:numFmt w:val="bullet"/>
      <w:lvlText w:val="•"/>
      <w:lvlJc w:val="left"/>
      <w:pPr>
        <w:ind w:left="5255" w:hanging="368"/>
      </w:pPr>
      <w:rPr>
        <w:rFonts w:hint="default"/>
        <w:lang w:val="en-GB" w:eastAsia="en-US" w:bidi="ar-SA"/>
      </w:rPr>
    </w:lvl>
    <w:lvl w:ilvl="6" w:tplc="2E446436">
      <w:numFmt w:val="bullet"/>
      <w:lvlText w:val="•"/>
      <w:lvlJc w:val="left"/>
      <w:pPr>
        <w:ind w:left="6353" w:hanging="368"/>
      </w:pPr>
      <w:rPr>
        <w:rFonts w:hint="default"/>
        <w:lang w:val="en-GB" w:eastAsia="en-US" w:bidi="ar-SA"/>
      </w:rPr>
    </w:lvl>
    <w:lvl w:ilvl="7" w:tplc="0C0A24D4">
      <w:numFmt w:val="bullet"/>
      <w:lvlText w:val="•"/>
      <w:lvlJc w:val="left"/>
      <w:pPr>
        <w:ind w:left="7452" w:hanging="368"/>
      </w:pPr>
      <w:rPr>
        <w:rFonts w:hint="default"/>
        <w:lang w:val="en-GB" w:eastAsia="en-US" w:bidi="ar-SA"/>
      </w:rPr>
    </w:lvl>
    <w:lvl w:ilvl="8" w:tplc="51524656">
      <w:numFmt w:val="bullet"/>
      <w:lvlText w:val="•"/>
      <w:lvlJc w:val="left"/>
      <w:pPr>
        <w:ind w:left="8551" w:hanging="368"/>
      </w:pPr>
      <w:rPr>
        <w:rFonts w:hint="default"/>
        <w:lang w:val="en-GB" w:eastAsia="en-US" w:bidi="ar-SA"/>
      </w:rPr>
    </w:lvl>
  </w:abstractNum>
  <w:abstractNum w:abstractNumId="2" w15:restartNumberingAfterBreak="0">
    <w:nsid w:val="6AA872DF"/>
    <w:multiLevelType w:val="hybridMultilevel"/>
    <w:tmpl w:val="5A70F54E"/>
    <w:lvl w:ilvl="0" w:tplc="785CDA8E">
      <w:start w:val="1"/>
      <w:numFmt w:val="decimal"/>
      <w:lvlText w:val="%1."/>
      <w:lvlJc w:val="left"/>
      <w:pPr>
        <w:ind w:left="851" w:hanging="371"/>
        <w:jc w:val="left"/>
      </w:pPr>
      <w:rPr>
        <w:rFonts w:hint="default"/>
        <w:w w:val="92"/>
        <w:lang w:val="en-GB" w:eastAsia="en-US" w:bidi="ar-SA"/>
      </w:rPr>
    </w:lvl>
    <w:lvl w:ilvl="1" w:tplc="FDBA8A18">
      <w:numFmt w:val="bullet"/>
      <w:lvlText w:val="•"/>
      <w:lvlJc w:val="left"/>
      <w:pPr>
        <w:ind w:left="1848" w:hanging="371"/>
      </w:pPr>
      <w:rPr>
        <w:rFonts w:hint="default"/>
        <w:lang w:val="en-GB" w:eastAsia="en-US" w:bidi="ar-SA"/>
      </w:rPr>
    </w:lvl>
    <w:lvl w:ilvl="2" w:tplc="47E0E270">
      <w:numFmt w:val="bullet"/>
      <w:lvlText w:val="•"/>
      <w:lvlJc w:val="left"/>
      <w:pPr>
        <w:ind w:left="2837" w:hanging="371"/>
      </w:pPr>
      <w:rPr>
        <w:rFonts w:hint="default"/>
        <w:lang w:val="en-GB" w:eastAsia="en-US" w:bidi="ar-SA"/>
      </w:rPr>
    </w:lvl>
    <w:lvl w:ilvl="3" w:tplc="6934687C">
      <w:numFmt w:val="bullet"/>
      <w:lvlText w:val="•"/>
      <w:lvlJc w:val="left"/>
      <w:pPr>
        <w:ind w:left="3826" w:hanging="371"/>
      </w:pPr>
      <w:rPr>
        <w:rFonts w:hint="default"/>
        <w:lang w:val="en-GB" w:eastAsia="en-US" w:bidi="ar-SA"/>
      </w:rPr>
    </w:lvl>
    <w:lvl w:ilvl="4" w:tplc="EF02E3C4">
      <w:numFmt w:val="bullet"/>
      <w:lvlText w:val="•"/>
      <w:lvlJc w:val="left"/>
      <w:pPr>
        <w:ind w:left="4815" w:hanging="371"/>
      </w:pPr>
      <w:rPr>
        <w:rFonts w:hint="default"/>
        <w:lang w:val="en-GB" w:eastAsia="en-US" w:bidi="ar-SA"/>
      </w:rPr>
    </w:lvl>
    <w:lvl w:ilvl="5" w:tplc="5C3CE766">
      <w:numFmt w:val="bullet"/>
      <w:lvlText w:val="•"/>
      <w:lvlJc w:val="left"/>
      <w:pPr>
        <w:ind w:left="5804" w:hanging="371"/>
      </w:pPr>
      <w:rPr>
        <w:rFonts w:hint="default"/>
        <w:lang w:val="en-GB" w:eastAsia="en-US" w:bidi="ar-SA"/>
      </w:rPr>
    </w:lvl>
    <w:lvl w:ilvl="6" w:tplc="F7D0725C">
      <w:numFmt w:val="bullet"/>
      <w:lvlText w:val="•"/>
      <w:lvlJc w:val="left"/>
      <w:pPr>
        <w:ind w:left="6793" w:hanging="371"/>
      </w:pPr>
      <w:rPr>
        <w:rFonts w:hint="default"/>
        <w:lang w:val="en-GB" w:eastAsia="en-US" w:bidi="ar-SA"/>
      </w:rPr>
    </w:lvl>
    <w:lvl w:ilvl="7" w:tplc="94C2421E">
      <w:numFmt w:val="bullet"/>
      <w:lvlText w:val="•"/>
      <w:lvlJc w:val="left"/>
      <w:pPr>
        <w:ind w:left="7782" w:hanging="371"/>
      </w:pPr>
      <w:rPr>
        <w:rFonts w:hint="default"/>
        <w:lang w:val="en-GB" w:eastAsia="en-US" w:bidi="ar-SA"/>
      </w:rPr>
    </w:lvl>
    <w:lvl w:ilvl="8" w:tplc="E88E47E2">
      <w:numFmt w:val="bullet"/>
      <w:lvlText w:val="•"/>
      <w:lvlJc w:val="left"/>
      <w:pPr>
        <w:ind w:left="8771" w:hanging="371"/>
      </w:pPr>
      <w:rPr>
        <w:rFonts w:hint="default"/>
        <w:lang w:val="en-GB"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37"/>
    <w:rsid w:val="000512FE"/>
    <w:rsid w:val="00153F19"/>
    <w:rsid w:val="00260B54"/>
    <w:rsid w:val="0027500D"/>
    <w:rsid w:val="002A5ACB"/>
    <w:rsid w:val="002D4F1B"/>
    <w:rsid w:val="003F2A16"/>
    <w:rsid w:val="005276EC"/>
    <w:rsid w:val="0058063E"/>
    <w:rsid w:val="00612734"/>
    <w:rsid w:val="00687F45"/>
    <w:rsid w:val="00690C49"/>
    <w:rsid w:val="00696DF1"/>
    <w:rsid w:val="007B2AE0"/>
    <w:rsid w:val="007E46EC"/>
    <w:rsid w:val="008E796A"/>
    <w:rsid w:val="008F772D"/>
    <w:rsid w:val="00977D59"/>
    <w:rsid w:val="009B2C81"/>
    <w:rsid w:val="009B53DA"/>
    <w:rsid w:val="009F3464"/>
    <w:rsid w:val="00A14060"/>
    <w:rsid w:val="00A70DE2"/>
    <w:rsid w:val="00A97836"/>
    <w:rsid w:val="00B300A4"/>
    <w:rsid w:val="00B318D3"/>
    <w:rsid w:val="00B67CB2"/>
    <w:rsid w:val="00BD4CCF"/>
    <w:rsid w:val="00C414B3"/>
    <w:rsid w:val="00D372E0"/>
    <w:rsid w:val="00DC2151"/>
    <w:rsid w:val="00EA1C34"/>
    <w:rsid w:val="00EC7822"/>
    <w:rsid w:val="00F72A67"/>
    <w:rsid w:val="00FA2337"/>
    <w:rsid w:val="00FD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BDFCA"/>
  <w15:docId w15:val="{7C7FC100-F78B-4DD9-A4EE-B04FC0B6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26"/>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0"/>
      <w:ind w:left="1841" w:right="1805"/>
      <w:jc w:val="center"/>
    </w:pPr>
    <w:rPr>
      <w:rFonts w:ascii="Verdana" w:eastAsia="Verdana" w:hAnsi="Verdana" w:cs="Verdana"/>
      <w:b/>
      <w:bCs/>
      <w:sz w:val="78"/>
      <w:szCs w:val="78"/>
    </w:rPr>
  </w:style>
  <w:style w:type="paragraph" w:styleId="ListParagraph">
    <w:name w:val="List Paragraph"/>
    <w:basedOn w:val="Normal"/>
    <w:uiPriority w:val="1"/>
    <w:qFormat/>
    <w:pPr>
      <w:spacing w:before="33"/>
      <w:ind w:left="848" w:hanging="36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7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tsussex.local-offer.org/" TargetMode="External"/><Relationship Id="rId5" Type="http://schemas.openxmlformats.org/officeDocument/2006/relationships/footnotes" Target="footnotes.xml"/><Relationship Id="rId10" Type="http://schemas.openxmlformats.org/officeDocument/2006/relationships/hyperlink" Target="https://westsussex.local-offer.org/" TargetMode="External"/><Relationship Id="rId4" Type="http://schemas.openxmlformats.org/officeDocument/2006/relationships/webSettings" Target="webSettings.xml"/><Relationship Id="rId9" Type="http://schemas.openxmlformats.org/officeDocument/2006/relationships/hyperlink" Target="mailto:senco@stjohnshorsham.schoo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4038</Words>
  <Characters>23019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Powell</dc:creator>
  <cp:lastModifiedBy>rclough@stjohnshorsham.school</cp:lastModifiedBy>
  <cp:revision>12</cp:revision>
  <dcterms:created xsi:type="dcterms:W3CDTF">2024-01-08T14:44:00Z</dcterms:created>
  <dcterms:modified xsi:type="dcterms:W3CDTF">2024-01-08T15:21:00Z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2021-10-11T00:00:00Z</vt:filetime>
  </property>
</Properties>
</file>